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C178A4" w14:textId="77777777" w:rsidR="00256B03" w:rsidRPr="007E46F8" w:rsidRDefault="00256B03" w:rsidP="00896217">
      <w:pPr>
        <w:spacing w:after="0" w:line="360" w:lineRule="auto"/>
        <w:jc w:val="both"/>
        <w:rPr>
          <w:rFonts w:ascii="Helvetica" w:hAnsi="Helvetica"/>
          <w:b/>
        </w:rPr>
      </w:pPr>
      <w:r w:rsidRPr="007E46F8">
        <w:rPr>
          <w:rFonts w:ascii="Helvetica" w:hAnsi="Helvetica"/>
          <w:b/>
        </w:rPr>
        <w:t>Abstract</w:t>
      </w:r>
    </w:p>
    <w:p w14:paraId="4B3E0544" w14:textId="344FF79D" w:rsidR="00256B03" w:rsidRPr="007E46F8" w:rsidRDefault="00A831C1" w:rsidP="00896217">
      <w:pPr>
        <w:spacing w:after="0" w:line="360" w:lineRule="auto"/>
        <w:jc w:val="both"/>
        <w:rPr>
          <w:rFonts w:ascii="Helvetica" w:hAnsi="Helvetica"/>
        </w:rPr>
      </w:pPr>
      <w:bookmarkStart w:id="0" w:name="_GoBack"/>
      <w:r w:rsidRPr="007E46F8">
        <w:rPr>
          <w:rFonts w:ascii="Helvetica" w:hAnsi="Helvetica"/>
          <w:b/>
        </w:rPr>
        <w:t>Background:</w:t>
      </w:r>
      <w:r w:rsidRPr="007E46F8">
        <w:rPr>
          <w:rFonts w:ascii="Helvetica" w:hAnsi="Helvetica"/>
        </w:rPr>
        <w:t xml:space="preserve"> Remaining</w:t>
      </w:r>
      <w:r w:rsidR="00CA7962">
        <w:rPr>
          <w:rFonts w:ascii="Helvetica" w:hAnsi="Helvetica"/>
        </w:rPr>
        <w:t xml:space="preserve"> </w:t>
      </w:r>
      <w:r w:rsidR="00C86E7B">
        <w:rPr>
          <w:rFonts w:ascii="Helvetica" w:hAnsi="Helvetica"/>
        </w:rPr>
        <w:t>physically</w:t>
      </w:r>
      <w:r w:rsidRPr="007E46F8">
        <w:rPr>
          <w:rFonts w:ascii="Helvetica" w:hAnsi="Helvetica"/>
        </w:rPr>
        <w:t xml:space="preserve"> active is important </w:t>
      </w:r>
      <w:r w:rsidR="00054B66" w:rsidRPr="007E46F8">
        <w:rPr>
          <w:rFonts w:ascii="Helvetica" w:hAnsi="Helvetica"/>
        </w:rPr>
        <w:t xml:space="preserve">to maintain functional ability </w:t>
      </w:r>
      <w:r w:rsidRPr="007E46F8">
        <w:rPr>
          <w:rFonts w:ascii="Helvetica" w:hAnsi="Helvetica"/>
        </w:rPr>
        <w:t>and redu</w:t>
      </w:r>
      <w:r w:rsidR="00054B66" w:rsidRPr="007E46F8">
        <w:rPr>
          <w:rFonts w:ascii="Helvetica" w:hAnsi="Helvetica"/>
        </w:rPr>
        <w:t>ce the incidence of co-morbidities</w:t>
      </w:r>
      <w:r w:rsidR="00811581">
        <w:rPr>
          <w:rFonts w:ascii="Helvetica" w:hAnsi="Helvetica"/>
        </w:rPr>
        <w:t xml:space="preserve"> in p</w:t>
      </w:r>
      <w:r w:rsidRPr="007E46F8">
        <w:rPr>
          <w:rFonts w:ascii="Helvetica" w:hAnsi="Helvetica"/>
        </w:rPr>
        <w:t>eopl</w:t>
      </w:r>
      <w:r w:rsidR="00811581">
        <w:rPr>
          <w:rFonts w:ascii="Helvetica" w:hAnsi="Helvetica"/>
        </w:rPr>
        <w:t>e with Multiple Sclerosis</w:t>
      </w:r>
      <w:r w:rsidRPr="007E46F8">
        <w:rPr>
          <w:rFonts w:ascii="Helvetica" w:hAnsi="Helvetica"/>
        </w:rPr>
        <w:t xml:space="preserve">. The aim of this review was to evaluate the effectiveness of interventions </w:t>
      </w:r>
      <w:r w:rsidR="00811581">
        <w:rPr>
          <w:rFonts w:ascii="Helvetica" w:hAnsi="Helvetica"/>
        </w:rPr>
        <w:t xml:space="preserve">on physical activity </w:t>
      </w:r>
      <w:r w:rsidRPr="007E46F8">
        <w:rPr>
          <w:rFonts w:ascii="Helvetica" w:hAnsi="Helvetica"/>
        </w:rPr>
        <w:t>o</w:t>
      </w:r>
      <w:r w:rsidR="00811581">
        <w:rPr>
          <w:rFonts w:ascii="Helvetica" w:hAnsi="Helvetica"/>
        </w:rPr>
        <w:t>r sedentary behaviour in people with Multiple Sclerosis</w:t>
      </w:r>
      <w:r w:rsidRPr="007E46F8">
        <w:rPr>
          <w:rFonts w:ascii="Helvetica" w:hAnsi="Helvetica"/>
        </w:rPr>
        <w:t>.</w:t>
      </w:r>
    </w:p>
    <w:p w14:paraId="417181BF" w14:textId="266217AE" w:rsidR="00A831C1" w:rsidRPr="007E46F8" w:rsidRDefault="00A831C1" w:rsidP="00896217">
      <w:pPr>
        <w:spacing w:after="0" w:line="360" w:lineRule="auto"/>
        <w:jc w:val="both"/>
        <w:rPr>
          <w:rFonts w:ascii="Helvetica" w:hAnsi="Helvetica"/>
        </w:rPr>
      </w:pPr>
      <w:r w:rsidRPr="007E46F8">
        <w:rPr>
          <w:rFonts w:ascii="Helvetica" w:hAnsi="Helvetica"/>
          <w:b/>
        </w:rPr>
        <w:t>Methods:</w:t>
      </w:r>
      <w:r w:rsidRPr="007E46F8">
        <w:rPr>
          <w:rFonts w:ascii="Helvetica" w:hAnsi="Helvetica"/>
        </w:rPr>
        <w:t xml:space="preserve"> A systematic search was</w:t>
      </w:r>
      <w:r w:rsidR="00954F7F" w:rsidRPr="007E46F8">
        <w:rPr>
          <w:rFonts w:ascii="Helvetica" w:hAnsi="Helvetica"/>
        </w:rPr>
        <w:t xml:space="preserve"> </w:t>
      </w:r>
      <w:r w:rsidRPr="007E46F8">
        <w:rPr>
          <w:rFonts w:ascii="Helvetica" w:hAnsi="Helvetica"/>
        </w:rPr>
        <w:t xml:space="preserve">conducted in </w:t>
      </w:r>
      <w:r w:rsidR="00230FFE">
        <w:rPr>
          <w:rFonts w:ascii="Helvetica" w:hAnsi="Helvetica"/>
        </w:rPr>
        <w:t>May</w:t>
      </w:r>
      <w:r w:rsidR="0065076D" w:rsidRPr="007E46F8">
        <w:rPr>
          <w:rFonts w:ascii="Helvetica" w:hAnsi="Helvetica"/>
        </w:rPr>
        <w:t xml:space="preserve"> </w:t>
      </w:r>
      <w:r w:rsidRPr="007E46F8">
        <w:rPr>
          <w:rFonts w:ascii="Helvetica" w:hAnsi="Helvetica"/>
        </w:rPr>
        <w:t>201</w:t>
      </w:r>
      <w:r w:rsidR="00230FFE">
        <w:rPr>
          <w:rFonts w:ascii="Helvetica" w:hAnsi="Helvetica"/>
        </w:rPr>
        <w:t>8</w:t>
      </w:r>
      <w:r w:rsidRPr="007E46F8">
        <w:rPr>
          <w:rFonts w:ascii="Helvetica" w:hAnsi="Helvetica"/>
        </w:rPr>
        <w:t xml:space="preserve"> of the following databases: Web of Science Core Collections, Embase and Medline. Included studies were randomised controlled trials </w:t>
      </w:r>
      <w:r w:rsidR="00954F7F" w:rsidRPr="007E46F8">
        <w:rPr>
          <w:rFonts w:ascii="Helvetica" w:hAnsi="Helvetica"/>
        </w:rPr>
        <w:t>involving</w:t>
      </w:r>
      <w:r w:rsidRPr="007E46F8">
        <w:rPr>
          <w:rFonts w:ascii="Helvetica" w:hAnsi="Helvetica"/>
        </w:rPr>
        <w:t xml:space="preserve"> </w:t>
      </w:r>
      <w:r w:rsidR="00811581">
        <w:rPr>
          <w:rFonts w:ascii="Helvetica" w:hAnsi="Helvetica"/>
        </w:rPr>
        <w:t>people with Multiple Sclerosis</w:t>
      </w:r>
      <w:r w:rsidR="00811581" w:rsidRPr="007E46F8">
        <w:rPr>
          <w:rFonts w:ascii="Helvetica" w:hAnsi="Helvetica"/>
        </w:rPr>
        <w:t xml:space="preserve"> </w:t>
      </w:r>
      <w:r w:rsidRPr="007E46F8">
        <w:rPr>
          <w:rFonts w:ascii="Helvetica" w:hAnsi="Helvetica"/>
        </w:rPr>
        <w:t xml:space="preserve">who completed an </w:t>
      </w:r>
      <w:r w:rsidR="00CA717F" w:rsidRPr="007E46F8">
        <w:rPr>
          <w:rFonts w:ascii="Helvetica" w:hAnsi="Helvetica"/>
        </w:rPr>
        <w:t xml:space="preserve">intervention, </w:t>
      </w:r>
      <w:r w:rsidRPr="007E46F8">
        <w:rPr>
          <w:rFonts w:ascii="Helvetica" w:hAnsi="Helvetica"/>
        </w:rPr>
        <w:t>compared to a</w:t>
      </w:r>
      <w:r w:rsidR="00C86E7B">
        <w:rPr>
          <w:rFonts w:ascii="Helvetica" w:hAnsi="Helvetica"/>
        </w:rPr>
        <w:t>ny</w:t>
      </w:r>
      <w:r w:rsidRPr="007E46F8">
        <w:rPr>
          <w:rFonts w:ascii="Helvetica" w:hAnsi="Helvetica"/>
        </w:rPr>
        <w:t xml:space="preserve"> comparator. Outcomes included subjective or objective measures of </w:t>
      </w:r>
      <w:r w:rsidR="00811581">
        <w:rPr>
          <w:rFonts w:ascii="Helvetica" w:hAnsi="Helvetica"/>
        </w:rPr>
        <w:t xml:space="preserve">physical activity </w:t>
      </w:r>
      <w:r w:rsidRPr="007E46F8">
        <w:rPr>
          <w:rFonts w:ascii="Helvetica" w:hAnsi="Helvetica"/>
        </w:rPr>
        <w:t xml:space="preserve">or </w:t>
      </w:r>
      <w:r w:rsidR="00811581">
        <w:rPr>
          <w:rFonts w:ascii="Helvetica" w:hAnsi="Helvetica"/>
        </w:rPr>
        <w:t>sedentary behaviour</w:t>
      </w:r>
      <w:r w:rsidRPr="007E46F8">
        <w:rPr>
          <w:rFonts w:ascii="Helvetica" w:hAnsi="Helvetica"/>
        </w:rPr>
        <w:t>. Quality assessment was perfo</w:t>
      </w:r>
      <w:r w:rsidR="00A36114" w:rsidRPr="007E46F8">
        <w:rPr>
          <w:rFonts w:ascii="Helvetica" w:hAnsi="Helvetica"/>
        </w:rPr>
        <w:t>r</w:t>
      </w:r>
      <w:r w:rsidRPr="007E46F8">
        <w:rPr>
          <w:rFonts w:ascii="Helvetica" w:hAnsi="Helvetica"/>
        </w:rPr>
        <w:t xml:space="preserve">med using the </w:t>
      </w:r>
      <w:r w:rsidR="00D05E58" w:rsidRPr="007E46F8">
        <w:rPr>
          <w:rFonts w:ascii="Helvetica" w:hAnsi="Helvetica"/>
          <w:szCs w:val="24"/>
        </w:rPr>
        <w:t xml:space="preserve">Physiotherapy Evidence Database </w:t>
      </w:r>
      <w:r w:rsidRPr="007E46F8">
        <w:rPr>
          <w:rFonts w:ascii="Helvetica" w:hAnsi="Helvetica"/>
        </w:rPr>
        <w:t xml:space="preserve">scale.  </w:t>
      </w:r>
    </w:p>
    <w:p w14:paraId="33369FD7" w14:textId="5402BA88" w:rsidR="00A831C1" w:rsidRPr="007E46F8" w:rsidRDefault="00A831C1" w:rsidP="00896217">
      <w:pPr>
        <w:spacing w:after="0" w:line="360" w:lineRule="auto"/>
        <w:jc w:val="both"/>
        <w:rPr>
          <w:rFonts w:ascii="Helvetica" w:hAnsi="Helvetica"/>
        </w:rPr>
      </w:pPr>
      <w:r w:rsidRPr="007E46F8">
        <w:rPr>
          <w:rFonts w:ascii="Helvetica" w:hAnsi="Helvetica"/>
          <w:b/>
        </w:rPr>
        <w:t>Results:</w:t>
      </w:r>
      <w:r w:rsidRPr="007E46F8">
        <w:rPr>
          <w:rFonts w:ascii="Helvetica" w:hAnsi="Helvetica"/>
        </w:rPr>
        <w:t xml:space="preserve"> Twenty-</w:t>
      </w:r>
      <w:r w:rsidR="007800D8">
        <w:rPr>
          <w:rFonts w:ascii="Helvetica" w:hAnsi="Helvetica"/>
        </w:rPr>
        <w:t>f</w:t>
      </w:r>
      <w:r w:rsidR="0044496D">
        <w:rPr>
          <w:rFonts w:ascii="Helvetica" w:hAnsi="Helvetica"/>
        </w:rPr>
        <w:t>ive</w:t>
      </w:r>
      <w:r w:rsidR="0065076D" w:rsidRPr="007E46F8">
        <w:rPr>
          <w:rFonts w:ascii="Helvetica" w:hAnsi="Helvetica"/>
        </w:rPr>
        <w:t xml:space="preserve"> </w:t>
      </w:r>
      <w:r w:rsidR="00811581">
        <w:rPr>
          <w:rFonts w:ascii="Helvetica" w:hAnsi="Helvetica"/>
        </w:rPr>
        <w:t>trials</w:t>
      </w:r>
      <w:r w:rsidRPr="007E46F8">
        <w:rPr>
          <w:rFonts w:ascii="Helvetica" w:hAnsi="Helvetica"/>
        </w:rPr>
        <w:t xml:space="preserve"> were inclu</w:t>
      </w:r>
      <w:r w:rsidR="00811581">
        <w:rPr>
          <w:rFonts w:ascii="Helvetica" w:hAnsi="Helvetica"/>
        </w:rPr>
        <w:t xml:space="preserve">ded </w:t>
      </w:r>
      <w:r w:rsidR="00C86E7B">
        <w:rPr>
          <w:rFonts w:ascii="Helvetica" w:hAnsi="Helvetica"/>
        </w:rPr>
        <w:t>covering</w:t>
      </w:r>
      <w:r w:rsidR="00BD22D2">
        <w:rPr>
          <w:rFonts w:ascii="Helvetica" w:hAnsi="Helvetica"/>
        </w:rPr>
        <w:t xml:space="preserve"> </w:t>
      </w:r>
      <w:r w:rsidRPr="007E46F8">
        <w:rPr>
          <w:rFonts w:ascii="Helvetica" w:hAnsi="Helvetica"/>
        </w:rPr>
        <w:t>1</w:t>
      </w:r>
      <w:r w:rsidR="00C86E7B">
        <w:rPr>
          <w:rFonts w:ascii="Helvetica" w:hAnsi="Helvetica"/>
        </w:rPr>
        <w:t>6</w:t>
      </w:r>
      <w:r w:rsidR="00230FFE">
        <w:rPr>
          <w:rFonts w:ascii="Helvetica" w:hAnsi="Helvetica"/>
        </w:rPr>
        <w:t>9</w:t>
      </w:r>
      <w:r w:rsidRPr="007E46F8">
        <w:rPr>
          <w:rFonts w:ascii="Helvetica" w:hAnsi="Helvetica"/>
        </w:rPr>
        <w:t>7 participants</w:t>
      </w:r>
      <w:r w:rsidR="00CA717F" w:rsidRPr="007E46F8">
        <w:rPr>
          <w:rFonts w:ascii="Helvetica" w:hAnsi="Helvetica"/>
        </w:rPr>
        <w:t>, the majority of which had mild-moderate disability</w:t>
      </w:r>
      <w:r w:rsidR="00811581">
        <w:rPr>
          <w:rFonts w:ascii="Helvetica" w:hAnsi="Helvetica"/>
        </w:rPr>
        <w:t xml:space="preserve"> (</w:t>
      </w:r>
      <w:r w:rsidRPr="007E46F8">
        <w:rPr>
          <w:rFonts w:ascii="Helvetica" w:hAnsi="Helvetica"/>
        </w:rPr>
        <w:t xml:space="preserve">average </w:t>
      </w:r>
      <w:r w:rsidR="00D05E58" w:rsidRPr="007E46F8">
        <w:rPr>
          <w:rFonts w:ascii="Helvetica" w:hAnsi="Helvetica"/>
          <w:szCs w:val="24"/>
        </w:rPr>
        <w:t xml:space="preserve">Physiotherapy Evidence Database </w:t>
      </w:r>
      <w:r w:rsidRPr="007E46F8">
        <w:rPr>
          <w:rFonts w:ascii="Helvetica" w:hAnsi="Helvetica"/>
        </w:rPr>
        <w:t xml:space="preserve">score </w:t>
      </w:r>
      <w:r w:rsidR="00C86E7B">
        <w:rPr>
          <w:rFonts w:ascii="Helvetica" w:hAnsi="Helvetica"/>
          <w:noProof/>
          <w:szCs w:val="24"/>
        </w:rPr>
        <w:t>6.</w:t>
      </w:r>
      <w:r w:rsidR="0044496D">
        <w:rPr>
          <w:rFonts w:ascii="Helvetica" w:hAnsi="Helvetica"/>
          <w:noProof/>
          <w:szCs w:val="24"/>
        </w:rPr>
        <w:t>2</w:t>
      </w:r>
      <w:r w:rsidRPr="007E46F8">
        <w:rPr>
          <w:rFonts w:ascii="Helvetica" w:eastAsia="MS Gothic" w:hAnsi="Helvetica"/>
          <w:color w:val="000000"/>
        </w:rPr>
        <w:t>±</w:t>
      </w:r>
      <w:r w:rsidR="00CA717F" w:rsidRPr="007E46F8">
        <w:rPr>
          <w:rFonts w:ascii="Helvetica" w:eastAsia="MS Gothic" w:hAnsi="Helvetica"/>
          <w:color w:val="000000"/>
        </w:rPr>
        <w:t>1.</w:t>
      </w:r>
      <w:r w:rsidR="00C86E7B">
        <w:rPr>
          <w:rFonts w:ascii="Helvetica" w:eastAsia="MS Gothic" w:hAnsi="Helvetica"/>
          <w:color w:val="000000"/>
        </w:rPr>
        <w:t>5</w:t>
      </w:r>
      <w:r w:rsidR="00811581">
        <w:rPr>
          <w:rFonts w:ascii="Helvetica" w:eastAsia="MS Gothic" w:hAnsi="Helvetica"/>
          <w:color w:val="000000"/>
        </w:rPr>
        <w:t>)</w:t>
      </w:r>
      <w:r w:rsidRPr="007E46F8">
        <w:rPr>
          <w:rFonts w:ascii="Helvetica" w:eastAsia="MS Gothic" w:hAnsi="Helvetica"/>
          <w:color w:val="000000"/>
        </w:rPr>
        <w:t xml:space="preserve">. </w:t>
      </w:r>
      <w:r w:rsidR="00230FFE">
        <w:rPr>
          <w:rFonts w:ascii="Helvetica" w:eastAsia="MS Gothic" w:hAnsi="Helvetica"/>
          <w:color w:val="000000"/>
        </w:rPr>
        <w:t>Experimental i</w:t>
      </w:r>
      <w:r w:rsidR="003D5A34" w:rsidRPr="007E46F8">
        <w:rPr>
          <w:rFonts w:ascii="Helvetica" w:eastAsia="MS Gothic" w:hAnsi="Helvetica"/>
          <w:color w:val="000000"/>
        </w:rPr>
        <w:t xml:space="preserve">nterventions </w:t>
      </w:r>
      <w:r w:rsidR="00054B66" w:rsidRPr="007E46F8">
        <w:rPr>
          <w:rFonts w:ascii="Helvetica" w:eastAsia="MS Gothic" w:hAnsi="Helvetica"/>
          <w:color w:val="000000"/>
        </w:rPr>
        <w:t>included</w:t>
      </w:r>
      <w:r w:rsidR="00CA717F" w:rsidRPr="007E46F8">
        <w:rPr>
          <w:rFonts w:ascii="Helvetica" w:eastAsia="MS Gothic" w:hAnsi="Helvetica"/>
          <w:color w:val="000000"/>
        </w:rPr>
        <w:t xml:space="preserve"> exercise prescription (n=5), behaviour change </w:t>
      </w:r>
      <w:r w:rsidR="00954F7F" w:rsidRPr="007E46F8">
        <w:rPr>
          <w:rFonts w:ascii="Helvetica" w:eastAsia="MS Gothic" w:hAnsi="Helvetica"/>
          <w:color w:val="000000"/>
        </w:rPr>
        <w:t>interventions</w:t>
      </w:r>
      <w:r w:rsidR="00CA717F" w:rsidRPr="007E46F8">
        <w:rPr>
          <w:rFonts w:ascii="Helvetica" w:eastAsia="MS Gothic" w:hAnsi="Helvetica"/>
          <w:color w:val="000000"/>
        </w:rPr>
        <w:t xml:space="preserve"> (n=</w:t>
      </w:r>
      <w:r w:rsidR="00C86E7B">
        <w:rPr>
          <w:rFonts w:ascii="Helvetica" w:eastAsia="MS Gothic" w:hAnsi="Helvetica"/>
          <w:color w:val="000000"/>
        </w:rPr>
        <w:t>10</w:t>
      </w:r>
      <w:r w:rsidR="00CA717F" w:rsidRPr="007E46F8">
        <w:rPr>
          <w:rFonts w:ascii="Helvetica" w:eastAsia="MS Gothic" w:hAnsi="Helvetica"/>
          <w:color w:val="000000"/>
        </w:rPr>
        <w:t>), combined exercise and behaviour change techniques (n=</w:t>
      </w:r>
      <w:r w:rsidR="00870DAA">
        <w:rPr>
          <w:rFonts w:ascii="Helvetica" w:eastAsia="MS Gothic" w:hAnsi="Helvetica"/>
          <w:color w:val="000000"/>
        </w:rPr>
        <w:t>7</w:t>
      </w:r>
      <w:r w:rsidR="00CA717F" w:rsidRPr="007E46F8">
        <w:rPr>
          <w:rFonts w:ascii="Helvetica" w:eastAsia="MS Gothic" w:hAnsi="Helvetica"/>
          <w:color w:val="000000"/>
        </w:rPr>
        <w:t>) and education (n=</w:t>
      </w:r>
      <w:r w:rsidR="00C86E7B">
        <w:rPr>
          <w:rFonts w:ascii="Helvetica" w:eastAsia="MS Gothic" w:hAnsi="Helvetica"/>
          <w:color w:val="000000"/>
        </w:rPr>
        <w:t>3</w:t>
      </w:r>
      <w:r w:rsidR="00CA717F" w:rsidRPr="007E46F8">
        <w:rPr>
          <w:rFonts w:ascii="Helvetica" w:eastAsia="MS Gothic" w:hAnsi="Helvetica"/>
          <w:color w:val="000000"/>
        </w:rPr>
        <w:t xml:space="preserve">). </w:t>
      </w:r>
      <w:r w:rsidR="00362E11" w:rsidRPr="007E46F8">
        <w:rPr>
          <w:rFonts w:ascii="Helvetica" w:eastAsia="MS Gothic" w:hAnsi="Helvetica"/>
          <w:color w:val="000000"/>
        </w:rPr>
        <w:t xml:space="preserve">Generally, subjective but not objective </w:t>
      </w:r>
      <w:r w:rsidR="00811581">
        <w:rPr>
          <w:rFonts w:ascii="Helvetica" w:hAnsi="Helvetica"/>
        </w:rPr>
        <w:t xml:space="preserve">physical activity </w:t>
      </w:r>
      <w:r w:rsidR="00362E11" w:rsidRPr="007E46F8">
        <w:rPr>
          <w:rFonts w:ascii="Helvetica" w:eastAsia="MS Gothic" w:hAnsi="Helvetica"/>
          <w:color w:val="000000"/>
        </w:rPr>
        <w:t xml:space="preserve">improved in </w:t>
      </w:r>
      <w:r w:rsidR="00811581">
        <w:rPr>
          <w:rFonts w:ascii="Helvetica" w:hAnsi="Helvetica"/>
        </w:rPr>
        <w:t xml:space="preserve">those </w:t>
      </w:r>
      <w:r w:rsidR="00362E11" w:rsidRPr="007E46F8">
        <w:rPr>
          <w:rFonts w:ascii="Helvetica" w:eastAsia="MS Gothic" w:hAnsi="Helvetica"/>
          <w:color w:val="000000"/>
        </w:rPr>
        <w:t>with mild-moderate disability</w:t>
      </w:r>
      <w:r w:rsidR="00362E11" w:rsidRPr="007E46F8">
        <w:rPr>
          <w:rFonts w:ascii="Helvetica" w:hAnsi="Helvetica"/>
          <w:noProof/>
          <w:szCs w:val="24"/>
        </w:rPr>
        <w:t xml:space="preserve">. </w:t>
      </w:r>
      <w:r w:rsidR="00B0720F" w:rsidRPr="007E46F8">
        <w:rPr>
          <w:rFonts w:ascii="Helvetica" w:hAnsi="Helvetica"/>
          <w:noProof/>
          <w:szCs w:val="24"/>
        </w:rPr>
        <w:t xml:space="preserve">Insufficient data existed </w:t>
      </w:r>
      <w:r w:rsidR="003D5BD8" w:rsidRPr="007E46F8">
        <w:rPr>
          <w:rFonts w:ascii="Helvetica" w:eastAsia="MS Gothic" w:hAnsi="Helvetica"/>
          <w:color w:val="000000"/>
        </w:rPr>
        <w:t>on</w:t>
      </w:r>
      <w:r w:rsidR="00B0720F" w:rsidRPr="007E46F8">
        <w:rPr>
          <w:rFonts w:ascii="Helvetica" w:eastAsia="MS Gothic" w:hAnsi="Helvetica"/>
          <w:color w:val="000000"/>
        </w:rPr>
        <w:t xml:space="preserve"> </w:t>
      </w:r>
      <w:r w:rsidR="00362E11" w:rsidRPr="007E46F8">
        <w:rPr>
          <w:rFonts w:ascii="Helvetica" w:eastAsia="MS Gothic" w:hAnsi="Helvetica"/>
          <w:color w:val="000000"/>
        </w:rPr>
        <w:t xml:space="preserve">the effectiveness on </w:t>
      </w:r>
      <w:r w:rsidR="00811581">
        <w:rPr>
          <w:rFonts w:ascii="Helvetica" w:hAnsi="Helvetica"/>
        </w:rPr>
        <w:t>sedentary behaviour</w:t>
      </w:r>
      <w:r w:rsidR="00362E11" w:rsidRPr="007E46F8">
        <w:rPr>
          <w:rFonts w:ascii="Helvetica" w:eastAsia="MS Gothic" w:hAnsi="Helvetica"/>
          <w:color w:val="000000"/>
        </w:rPr>
        <w:t>.</w:t>
      </w:r>
    </w:p>
    <w:p w14:paraId="421938D3" w14:textId="2F619B15" w:rsidR="0073490B" w:rsidRPr="007E46F8" w:rsidRDefault="0073490B" w:rsidP="0073490B">
      <w:pPr>
        <w:spacing w:after="0" w:line="360" w:lineRule="auto"/>
        <w:jc w:val="both"/>
        <w:rPr>
          <w:rFonts w:ascii="Helvetica" w:eastAsia="MS Gothic" w:hAnsi="Helvetica"/>
          <w:color w:val="000000"/>
        </w:rPr>
      </w:pPr>
      <w:r w:rsidRPr="007E46F8">
        <w:rPr>
          <w:rFonts w:ascii="Helvetica" w:eastAsia="MS Gothic" w:hAnsi="Helvetica"/>
          <w:b/>
          <w:color w:val="000000"/>
        </w:rPr>
        <w:t>Conclusion:</w:t>
      </w:r>
      <w:r w:rsidRPr="007E46F8">
        <w:rPr>
          <w:rFonts w:ascii="Helvetica" w:eastAsia="MS Gothic" w:hAnsi="Helvetica"/>
          <w:color w:val="000000"/>
        </w:rPr>
        <w:t xml:space="preserve"> </w:t>
      </w:r>
      <w:r w:rsidR="00B0720F" w:rsidRPr="007E46F8">
        <w:rPr>
          <w:rFonts w:ascii="Helvetica" w:eastAsia="MS Gothic" w:hAnsi="Helvetica"/>
          <w:color w:val="000000"/>
        </w:rPr>
        <w:t>A discrepancy</w:t>
      </w:r>
      <w:r w:rsidR="00937309">
        <w:rPr>
          <w:rFonts w:ascii="Helvetica" w:eastAsia="MS Gothic" w:hAnsi="Helvetica"/>
          <w:color w:val="000000"/>
        </w:rPr>
        <w:t xml:space="preserve"> seems to </w:t>
      </w:r>
      <w:r w:rsidR="00331545">
        <w:rPr>
          <w:rFonts w:ascii="Helvetica" w:eastAsia="MS Gothic" w:hAnsi="Helvetica"/>
          <w:color w:val="000000"/>
        </w:rPr>
        <w:t xml:space="preserve">exists </w:t>
      </w:r>
      <w:r w:rsidR="00B0720F" w:rsidRPr="007E46F8">
        <w:rPr>
          <w:rFonts w:ascii="Helvetica" w:eastAsia="MS Gothic" w:hAnsi="Helvetica"/>
          <w:color w:val="000000"/>
        </w:rPr>
        <w:t xml:space="preserve">between the effectiveness of </w:t>
      </w:r>
      <w:r w:rsidR="00811581">
        <w:rPr>
          <w:rFonts w:ascii="Helvetica" w:hAnsi="Helvetica"/>
        </w:rPr>
        <w:t xml:space="preserve">physical activity </w:t>
      </w:r>
      <w:r w:rsidR="00B0720F" w:rsidRPr="007E46F8">
        <w:rPr>
          <w:rFonts w:ascii="Helvetica" w:eastAsia="MS Gothic" w:hAnsi="Helvetica"/>
          <w:color w:val="000000"/>
        </w:rPr>
        <w:t>interventions</w:t>
      </w:r>
      <w:r w:rsidR="003D5BD8" w:rsidRPr="007E46F8">
        <w:rPr>
          <w:rFonts w:ascii="Helvetica" w:eastAsia="MS Gothic" w:hAnsi="Helvetica"/>
          <w:color w:val="000000"/>
        </w:rPr>
        <w:t xml:space="preserve"> in </w:t>
      </w:r>
      <w:r w:rsidR="00811581">
        <w:rPr>
          <w:rFonts w:ascii="Helvetica" w:hAnsi="Helvetica"/>
        </w:rPr>
        <w:t>people with Multiple Sclerosis</w:t>
      </w:r>
      <w:r w:rsidR="00811581" w:rsidRPr="007E46F8">
        <w:rPr>
          <w:rFonts w:ascii="Helvetica" w:eastAsia="MS Gothic" w:hAnsi="Helvetica"/>
          <w:color w:val="000000"/>
        </w:rPr>
        <w:t xml:space="preserve"> </w:t>
      </w:r>
      <w:r w:rsidR="003D5BD8" w:rsidRPr="007E46F8">
        <w:rPr>
          <w:rFonts w:ascii="Helvetica" w:eastAsia="MS Gothic" w:hAnsi="Helvetica"/>
          <w:color w:val="000000"/>
        </w:rPr>
        <w:t xml:space="preserve">depending on whether </w:t>
      </w:r>
      <w:r w:rsidR="00811581">
        <w:rPr>
          <w:rFonts w:ascii="Helvetica" w:hAnsi="Helvetica"/>
        </w:rPr>
        <w:t xml:space="preserve">physical activity </w:t>
      </w:r>
      <w:r w:rsidR="003D5BD8" w:rsidRPr="007E46F8">
        <w:rPr>
          <w:rFonts w:ascii="Helvetica" w:eastAsia="MS Gothic" w:hAnsi="Helvetica"/>
          <w:color w:val="000000"/>
        </w:rPr>
        <w:t xml:space="preserve">was assessed </w:t>
      </w:r>
      <w:r w:rsidR="00B0720F" w:rsidRPr="007E46F8">
        <w:rPr>
          <w:rFonts w:ascii="Helvetica" w:eastAsia="MS Gothic" w:hAnsi="Helvetica"/>
          <w:color w:val="000000"/>
        </w:rPr>
        <w:t>objectively</w:t>
      </w:r>
      <w:r w:rsidR="003D5BD8" w:rsidRPr="007E46F8">
        <w:rPr>
          <w:rFonts w:ascii="Helvetica" w:eastAsia="MS Gothic" w:hAnsi="Helvetica"/>
          <w:color w:val="000000"/>
        </w:rPr>
        <w:t xml:space="preserve"> or</w:t>
      </w:r>
      <w:r w:rsidR="00B0720F" w:rsidRPr="007E46F8">
        <w:rPr>
          <w:rFonts w:ascii="Helvetica" w:eastAsia="MS Gothic" w:hAnsi="Helvetica"/>
          <w:color w:val="000000"/>
        </w:rPr>
        <w:t xml:space="preserve"> subjectively</w:t>
      </w:r>
      <w:r w:rsidR="003D5BD8" w:rsidRPr="007E46F8">
        <w:rPr>
          <w:rFonts w:ascii="Helvetica" w:eastAsia="MS Gothic" w:hAnsi="Helvetica"/>
          <w:color w:val="000000"/>
        </w:rPr>
        <w:t>,</w:t>
      </w:r>
      <w:r w:rsidR="00B0720F" w:rsidRPr="007E46F8">
        <w:rPr>
          <w:rFonts w:ascii="Helvetica" w:eastAsia="MS Gothic" w:hAnsi="Helvetica"/>
          <w:color w:val="000000"/>
        </w:rPr>
        <w:t xml:space="preserve"> </w:t>
      </w:r>
      <w:r w:rsidR="003A01CC" w:rsidRPr="007E46F8">
        <w:rPr>
          <w:rFonts w:ascii="Helvetica" w:eastAsia="MS Gothic" w:hAnsi="Helvetica"/>
          <w:color w:val="000000"/>
        </w:rPr>
        <w:t xml:space="preserve">with the latter indicating effects. Effects on </w:t>
      </w:r>
      <w:r w:rsidR="00811581">
        <w:rPr>
          <w:rFonts w:ascii="Helvetica" w:hAnsi="Helvetica"/>
        </w:rPr>
        <w:t xml:space="preserve">sedentary behaviour </w:t>
      </w:r>
      <w:r w:rsidR="003A01CC" w:rsidRPr="007E46F8">
        <w:rPr>
          <w:rFonts w:ascii="Helvetica" w:eastAsia="MS Gothic" w:hAnsi="Helvetica"/>
          <w:color w:val="000000"/>
        </w:rPr>
        <w:t xml:space="preserve">remain to be elucidated. </w:t>
      </w:r>
    </w:p>
    <w:bookmarkEnd w:id="0"/>
    <w:p w14:paraId="12E3E5DD" w14:textId="290EFA8F" w:rsidR="006E013C" w:rsidRPr="007E46F8" w:rsidRDefault="006E013C" w:rsidP="0073490B">
      <w:pPr>
        <w:spacing w:after="0" w:line="360" w:lineRule="auto"/>
        <w:jc w:val="both"/>
        <w:rPr>
          <w:rFonts w:ascii="Helvetica" w:eastAsia="MS Gothic" w:hAnsi="Helvetica"/>
          <w:color w:val="000000"/>
        </w:rPr>
      </w:pPr>
      <w:r w:rsidRPr="007E46F8">
        <w:rPr>
          <w:rFonts w:ascii="Helvetica" w:eastAsia="MS Gothic" w:hAnsi="Helvetica"/>
          <w:b/>
          <w:color w:val="000000"/>
        </w:rPr>
        <w:t>Keywords:</w:t>
      </w:r>
      <w:r w:rsidRPr="007E46F8">
        <w:rPr>
          <w:rFonts w:ascii="Helvetica" w:eastAsia="MS Gothic" w:hAnsi="Helvetica"/>
          <w:color w:val="000000"/>
        </w:rPr>
        <w:t xml:space="preserve"> Multiple Sclerosis, Physical Activity, Sedentary Behaviour, Measurement, Disability</w:t>
      </w:r>
      <w:r w:rsidR="001245C7">
        <w:rPr>
          <w:rFonts w:ascii="Helvetica" w:eastAsia="MS Gothic" w:hAnsi="Helvetica"/>
          <w:color w:val="000000"/>
        </w:rPr>
        <w:t>, Review</w:t>
      </w:r>
      <w:r w:rsidRPr="007E46F8">
        <w:rPr>
          <w:rFonts w:ascii="Helvetica" w:eastAsia="MS Gothic" w:hAnsi="Helvetica"/>
          <w:color w:val="000000"/>
        </w:rPr>
        <w:t xml:space="preserve">. </w:t>
      </w:r>
    </w:p>
    <w:p w14:paraId="3880CE45" w14:textId="77777777" w:rsidR="00CA717F" w:rsidRPr="007E46F8" w:rsidRDefault="00CA717F" w:rsidP="0073490B">
      <w:pPr>
        <w:spacing w:after="0" w:line="360" w:lineRule="auto"/>
        <w:jc w:val="both"/>
        <w:rPr>
          <w:rFonts w:ascii="Helvetica" w:eastAsia="MS Gothic" w:hAnsi="Helvetica"/>
          <w:color w:val="000000"/>
        </w:rPr>
      </w:pPr>
    </w:p>
    <w:p w14:paraId="5CA5D7AF" w14:textId="77777777" w:rsidR="0073490B" w:rsidRPr="007E46F8" w:rsidRDefault="0073490B" w:rsidP="0073490B">
      <w:pPr>
        <w:spacing w:after="0" w:line="360" w:lineRule="auto"/>
        <w:jc w:val="both"/>
        <w:rPr>
          <w:rFonts w:ascii="Helvetica" w:eastAsia="MS Gothic" w:hAnsi="Helvetica"/>
          <w:color w:val="000000"/>
        </w:rPr>
      </w:pPr>
    </w:p>
    <w:p w14:paraId="0F63D11D" w14:textId="77777777" w:rsidR="007E46F8" w:rsidRPr="007E46F8" w:rsidRDefault="007E46F8" w:rsidP="00896217">
      <w:pPr>
        <w:spacing w:after="0" w:line="360" w:lineRule="auto"/>
        <w:jc w:val="both"/>
        <w:rPr>
          <w:rFonts w:ascii="Helvetica" w:hAnsi="Helvetica"/>
          <w:b/>
        </w:rPr>
      </w:pPr>
    </w:p>
    <w:p w14:paraId="0359F2DF" w14:textId="77777777" w:rsidR="007E46F8" w:rsidRPr="007E46F8" w:rsidRDefault="007E46F8" w:rsidP="00896217">
      <w:pPr>
        <w:spacing w:after="0" w:line="360" w:lineRule="auto"/>
        <w:jc w:val="both"/>
        <w:rPr>
          <w:rFonts w:ascii="Helvetica" w:hAnsi="Helvetica"/>
          <w:b/>
        </w:rPr>
      </w:pPr>
    </w:p>
    <w:p w14:paraId="2CC7045E" w14:textId="77777777" w:rsidR="007E46F8" w:rsidRPr="007E46F8" w:rsidRDefault="007E46F8" w:rsidP="00896217">
      <w:pPr>
        <w:spacing w:after="0" w:line="360" w:lineRule="auto"/>
        <w:jc w:val="both"/>
        <w:rPr>
          <w:rFonts w:ascii="Helvetica" w:hAnsi="Helvetica"/>
          <w:b/>
        </w:rPr>
      </w:pPr>
    </w:p>
    <w:p w14:paraId="69FF5C31" w14:textId="77777777" w:rsidR="007E46F8" w:rsidRPr="007E46F8" w:rsidRDefault="007E46F8" w:rsidP="00896217">
      <w:pPr>
        <w:spacing w:after="0" w:line="360" w:lineRule="auto"/>
        <w:jc w:val="both"/>
        <w:rPr>
          <w:rFonts w:ascii="Helvetica" w:hAnsi="Helvetica"/>
          <w:b/>
        </w:rPr>
      </w:pPr>
    </w:p>
    <w:p w14:paraId="0480C009" w14:textId="77777777" w:rsidR="007E46F8" w:rsidRPr="007E46F8" w:rsidRDefault="007E46F8" w:rsidP="00896217">
      <w:pPr>
        <w:spacing w:after="0" w:line="360" w:lineRule="auto"/>
        <w:jc w:val="both"/>
        <w:rPr>
          <w:rFonts w:ascii="Helvetica" w:hAnsi="Helvetica"/>
          <w:b/>
        </w:rPr>
      </w:pPr>
    </w:p>
    <w:p w14:paraId="5A53D2E3" w14:textId="77777777" w:rsidR="007E46F8" w:rsidRPr="007E46F8" w:rsidRDefault="007E46F8" w:rsidP="00896217">
      <w:pPr>
        <w:spacing w:after="0" w:line="360" w:lineRule="auto"/>
        <w:jc w:val="both"/>
        <w:rPr>
          <w:rFonts w:ascii="Helvetica" w:hAnsi="Helvetica"/>
          <w:b/>
        </w:rPr>
      </w:pPr>
    </w:p>
    <w:p w14:paraId="790CDEAD" w14:textId="77777777" w:rsidR="00CA7962" w:rsidRDefault="00CA7962" w:rsidP="00896217">
      <w:pPr>
        <w:spacing w:after="0" w:line="360" w:lineRule="auto"/>
        <w:jc w:val="both"/>
        <w:rPr>
          <w:rFonts w:ascii="Helvetica" w:hAnsi="Helvetica"/>
          <w:b/>
        </w:rPr>
      </w:pPr>
    </w:p>
    <w:p w14:paraId="7DC7826A" w14:textId="77777777" w:rsidR="00CA7962" w:rsidRDefault="00CA7962" w:rsidP="00896217">
      <w:pPr>
        <w:spacing w:after="0" w:line="360" w:lineRule="auto"/>
        <w:jc w:val="both"/>
        <w:rPr>
          <w:rFonts w:ascii="Helvetica" w:hAnsi="Helvetica"/>
          <w:b/>
        </w:rPr>
      </w:pPr>
    </w:p>
    <w:p w14:paraId="20246834" w14:textId="41927918" w:rsidR="003F362F" w:rsidRPr="007E46F8" w:rsidRDefault="00256B03" w:rsidP="00896217">
      <w:pPr>
        <w:spacing w:after="0" w:line="360" w:lineRule="auto"/>
        <w:jc w:val="both"/>
        <w:rPr>
          <w:rFonts w:ascii="Helvetica" w:hAnsi="Helvetica"/>
          <w:b/>
        </w:rPr>
      </w:pPr>
      <w:r w:rsidRPr="007E46F8">
        <w:rPr>
          <w:rFonts w:ascii="Helvetica" w:hAnsi="Helvetica"/>
          <w:b/>
        </w:rPr>
        <w:lastRenderedPageBreak/>
        <w:t>Introduction</w:t>
      </w:r>
    </w:p>
    <w:p w14:paraId="59156173" w14:textId="3BE15674" w:rsidR="005A562C" w:rsidRPr="007E46F8" w:rsidRDefault="00825DFD" w:rsidP="00896217">
      <w:pPr>
        <w:spacing w:after="0" w:line="360" w:lineRule="auto"/>
        <w:jc w:val="both"/>
        <w:rPr>
          <w:rFonts w:ascii="Helvetica" w:hAnsi="Helvetica"/>
        </w:rPr>
      </w:pPr>
      <w:r w:rsidRPr="007E46F8">
        <w:rPr>
          <w:rFonts w:ascii="Helvetica" w:hAnsi="Helvetica"/>
        </w:rPr>
        <w:t xml:space="preserve">Multiple Sclerosis (MS) is a </w:t>
      </w:r>
      <w:r w:rsidR="00924F25" w:rsidRPr="007E46F8">
        <w:rPr>
          <w:rFonts w:ascii="Helvetica" w:hAnsi="Helvetica"/>
        </w:rPr>
        <w:t xml:space="preserve">chronic </w:t>
      </w:r>
      <w:r w:rsidR="00817647" w:rsidRPr="007E46F8">
        <w:rPr>
          <w:rFonts w:ascii="Helvetica" w:hAnsi="Helvetica"/>
        </w:rPr>
        <w:t xml:space="preserve">progressive condition </w:t>
      </w:r>
      <w:r w:rsidR="00AB4A90" w:rsidRPr="007E46F8">
        <w:rPr>
          <w:rFonts w:ascii="Helvetica" w:hAnsi="Helvetica"/>
        </w:rPr>
        <w:t xml:space="preserve">typically diagnosed when people are between 20 and 40 years old, and over time </w:t>
      </w:r>
      <w:r w:rsidRPr="007E46F8">
        <w:rPr>
          <w:rFonts w:ascii="Helvetica" w:hAnsi="Helvetica"/>
        </w:rPr>
        <w:t>result</w:t>
      </w:r>
      <w:r w:rsidR="00AB4A90" w:rsidRPr="007E46F8">
        <w:rPr>
          <w:rFonts w:ascii="Helvetica" w:hAnsi="Helvetica"/>
        </w:rPr>
        <w:t>ing</w:t>
      </w:r>
      <w:r w:rsidR="00817647" w:rsidRPr="007E46F8">
        <w:rPr>
          <w:rFonts w:ascii="Helvetica" w:hAnsi="Helvetica"/>
        </w:rPr>
        <w:t xml:space="preserve"> </w:t>
      </w:r>
      <w:r w:rsidRPr="007E46F8">
        <w:rPr>
          <w:rFonts w:ascii="Helvetica" w:hAnsi="Helvetica"/>
        </w:rPr>
        <w:t>in functional impairment and disability</w:t>
      </w:r>
      <w:r w:rsidR="00954F7F" w:rsidRPr="007E46F8">
        <w:rPr>
          <w:rFonts w:ascii="Helvetica" w:hAnsi="Helvetica"/>
        </w:rPr>
        <w:t xml:space="preserve"> </w:t>
      </w:r>
      <w:r w:rsidR="00954F7F" w:rsidRPr="007E46F8">
        <w:rPr>
          <w:rFonts w:ascii="Helvetica" w:hAnsi="Helvetica"/>
        </w:rPr>
        <w:fldChar w:fldCharType="begin" w:fldLock="1"/>
      </w:r>
      <w:r w:rsidR="005A6B77">
        <w:rPr>
          <w:rFonts w:ascii="Helvetica" w:hAnsi="Helvetica"/>
        </w:rPr>
        <w:instrText>ADDIN CSL_CITATION { "citationItems" : [ { "id" : "ITEM-1", "itemData" : { "DOI" : "10.1016/S1474-4422(17)30281-8", "author" : [ { "dropping-particle" : "", "family" : "Motl", "given" : "Robert W", "non-dropping-particle" : "", "parse-names" : false, "suffix" : "" }, { "dropping-particle" : "", "family" : "Sandroff", "given" : "Brian M", "non-dropping-particle" : "", "parse-names" : false, "suffix" : "" }, { "dropping-particle" : "", "family" : "Kwakkel", "given" : "Gert", "non-dropping-particle" : "", "parse-names" : false, "suffix" : "" }, { "dropping-particle" : "", "family" : "Dalgas", "given" : "Ulrik", "non-dropping-particle" : "", "parse-names" : false, "suffix" : "" }, { "dropping-particle" : "", "family" : "Feinstein", "given" : "Anthony", "non-dropping-particle" : "", "parse-names" : false, "suffix" : "" }, { "dropping-particle" : "", "family" : "Heesen", "given" : "Christoph", "non-dropping-particle" : "", "parse-names" : false, "suffix" : "" }, { "dropping-particle" : "", "family" : "Feys", "given" : "Peter", "non-dropping-particle" : "", "parse-names" : false, "suffix" : "" }, { "dropping-particle" : "", "family" : "Thompson", "given" : "Alan J", "non-dropping-particle" : "", "parse-names" : false, "suffix" : "" } ], "container-title" : "The Lancet Neurology", "id" : "ITEM-1", "issued" : { "date-parts" : [ [ "2017" ] ] }, "page" : "848-856", "publisher" : "Elsevier Ltd", "title" : "Exercise in patients with multiple sclerosis", "type" : "article-journal", "volume" : "16" }, "uris" : [ "http://www.mendeley.com/documents/?uuid=8c6021be-cddd-4186-87cf-505456f9e460" ] } ], "mendeley" : { "formattedCitation" : "[1]", "plainTextFormattedCitation" : "[1]", "previouslyFormattedCitation" : "[1]" }, "properties" : { "noteIndex" : 0 }, "schema" : "https://github.com/citation-style-language/schema/raw/master/csl-citation.json" }</w:instrText>
      </w:r>
      <w:r w:rsidR="00954F7F" w:rsidRPr="007E46F8">
        <w:rPr>
          <w:rFonts w:ascii="Helvetica" w:hAnsi="Helvetica"/>
        </w:rPr>
        <w:fldChar w:fldCharType="separate"/>
      </w:r>
      <w:r w:rsidR="005A6B77" w:rsidRPr="005A6B77">
        <w:rPr>
          <w:rFonts w:ascii="Helvetica" w:hAnsi="Helvetica"/>
          <w:noProof/>
        </w:rPr>
        <w:t>[1]</w:t>
      </w:r>
      <w:r w:rsidR="00954F7F" w:rsidRPr="007E46F8">
        <w:rPr>
          <w:rFonts w:ascii="Helvetica" w:hAnsi="Helvetica"/>
        </w:rPr>
        <w:fldChar w:fldCharType="end"/>
      </w:r>
      <w:r w:rsidRPr="007E46F8">
        <w:rPr>
          <w:rFonts w:ascii="Helvetica" w:hAnsi="Helvetica"/>
        </w:rPr>
        <w:t xml:space="preserve">. </w:t>
      </w:r>
      <w:r w:rsidR="00331545">
        <w:rPr>
          <w:rFonts w:ascii="Helvetica" w:hAnsi="Helvetica"/>
        </w:rPr>
        <w:t>In p</w:t>
      </w:r>
      <w:r w:rsidR="00444F81" w:rsidRPr="007E46F8">
        <w:rPr>
          <w:rFonts w:ascii="Helvetica" w:hAnsi="Helvetica"/>
        </w:rPr>
        <w:t>eople with MS, r</w:t>
      </w:r>
      <w:r w:rsidRPr="007E46F8">
        <w:rPr>
          <w:rFonts w:ascii="Helvetica" w:hAnsi="Helvetica"/>
        </w:rPr>
        <w:t xml:space="preserve">emaining physically active is important to maintain functional ability, independence, quality of life and </w:t>
      </w:r>
      <w:r w:rsidR="00897517" w:rsidRPr="007E46F8">
        <w:rPr>
          <w:rFonts w:ascii="Helvetica" w:hAnsi="Helvetica"/>
        </w:rPr>
        <w:t xml:space="preserve">to </w:t>
      </w:r>
      <w:r w:rsidRPr="007E46F8">
        <w:rPr>
          <w:rFonts w:ascii="Helvetica" w:hAnsi="Helvetica"/>
        </w:rPr>
        <w:t>reduc</w:t>
      </w:r>
      <w:r w:rsidR="00897517" w:rsidRPr="007E46F8">
        <w:rPr>
          <w:rFonts w:ascii="Helvetica" w:hAnsi="Helvetica"/>
        </w:rPr>
        <w:t>e</w:t>
      </w:r>
      <w:r w:rsidRPr="007E46F8">
        <w:rPr>
          <w:rFonts w:ascii="Helvetica" w:hAnsi="Helvetica"/>
        </w:rPr>
        <w:t xml:space="preserve"> the incidence of co-morbidity</w:t>
      </w:r>
      <w:r w:rsidR="00817647" w:rsidRPr="007E46F8">
        <w:rPr>
          <w:rFonts w:ascii="Helvetica" w:hAnsi="Helvetica"/>
        </w:rPr>
        <w:t xml:space="preserve"> </w:t>
      </w:r>
      <w:r w:rsidR="00115DFC" w:rsidRPr="007E46F8">
        <w:rPr>
          <w:rFonts w:ascii="Helvetica" w:hAnsi="Helvetica"/>
        </w:rPr>
        <w:fldChar w:fldCharType="begin" w:fldLock="1"/>
      </w:r>
      <w:r w:rsidR="005A6B77">
        <w:rPr>
          <w:rFonts w:ascii="Helvetica" w:hAnsi="Helvetica"/>
        </w:rPr>
        <w:instrText>ADDIN CSL_CITATION { "citationItems" : [ { "id" : "ITEM-1", "itemData" : { "ISSN" : "0112-1642", "abstract" : "For many years, patients with multiple sclerosis (MS), an inflammatory demyelinating disease of the central nervous system, have been advised to avoid exercise. MS is believed to be autoimmune in origin, mediated by activated T cells which penetrate the blood-brain barrier and attack myelin. The pathophysiology, with respect to function is an impairment of saltatory conduction, specifically, slowing of conduction speed and/or conduction block. Symptoms can temporarily worsen on exposure to heat or during physical exercise. Exercise programmes must be designed to activate working muscles but avoid overload that results in conduction block. Fatigue, often severe, affects about 85% of MS patients and, along with motor and sensory symptoms, results in decreased mobility and reduced quality of life. Physical activity and recreation are reduced in patients with MS. Before developing recommendations, physical activity patterns and the physical effects of MS should be assessed in individual patients. Patients may then be functionally classified. Physical activity can also be classified in a pyramid structure, with the most basic functions forming the base and the most integrated functions on top. The muscular fitness pyramid progresses through passive range of motion, active resistive, specific strengthening and in tegrated strength exercises. Overall physical activity may be increased according to functional level by performing activities of daily living, incorporating inefficiencies into daily living, pursuing more active recreation and eventually developing a structured exercise programme. The importance of the proper exercise environment, balance and coordination issues and factors related to adherence are discussed.", "author" : [ { "dropping-particle" : "", "family" : "Petajan", "given" : "J.H.", "non-dropping-particle" : "", "parse-names" : false, "suffix" : "" }, { "dropping-particle" : "", "family" : "White", "given" : "A.T.", "non-dropping-particle" : "", "parse-names" : false, "suffix" : "" } ], "container-title" : "Sports Medicine", "id" : "ITEM-1", "issue" : "3", "issued" : { "date-parts" : [ [ "1999" ] ] }, "page" : "179-191", "title" : "Recommendations for physical activity in patients with multiple sclerosis", "type" : "article-journal", "volume" : "27" }, "uris" : [ "http://www.mendeley.com/documents/?uuid=e98c4a47-6b31-4153-a0cd-7335220a6113" ] } ], "mendeley" : { "formattedCitation" : "[2]", "plainTextFormattedCitation" : "[2]", "previouslyFormattedCitation" : "[2]" }, "properties" : { "noteIndex" : 0 }, "schema" : "https://github.com/citation-style-language/schema/raw/master/csl-citation.json" }</w:instrText>
      </w:r>
      <w:r w:rsidR="00115DFC" w:rsidRPr="007E46F8">
        <w:rPr>
          <w:rFonts w:ascii="Helvetica" w:hAnsi="Helvetica"/>
        </w:rPr>
        <w:fldChar w:fldCharType="separate"/>
      </w:r>
      <w:r w:rsidR="005A6B77" w:rsidRPr="005A6B77">
        <w:rPr>
          <w:rFonts w:ascii="Helvetica" w:hAnsi="Helvetica"/>
          <w:noProof/>
        </w:rPr>
        <w:t>[2]</w:t>
      </w:r>
      <w:r w:rsidR="00115DFC" w:rsidRPr="007E46F8">
        <w:rPr>
          <w:rFonts w:ascii="Helvetica" w:hAnsi="Helvetica"/>
        </w:rPr>
        <w:fldChar w:fldCharType="end"/>
      </w:r>
      <w:r w:rsidRPr="007E46F8">
        <w:rPr>
          <w:rFonts w:ascii="Helvetica" w:hAnsi="Helvetica"/>
        </w:rPr>
        <w:t xml:space="preserve">. </w:t>
      </w:r>
      <w:r w:rsidR="00444F81" w:rsidRPr="007E46F8">
        <w:rPr>
          <w:rFonts w:ascii="Helvetica" w:hAnsi="Helvetica"/>
        </w:rPr>
        <w:t xml:space="preserve">Nonetheless, </w:t>
      </w:r>
      <w:r w:rsidR="00331545">
        <w:rPr>
          <w:rFonts w:ascii="Helvetica" w:hAnsi="Helvetica"/>
        </w:rPr>
        <w:t>p</w:t>
      </w:r>
      <w:r w:rsidR="00331545" w:rsidRPr="007E46F8">
        <w:rPr>
          <w:rFonts w:ascii="Helvetica" w:hAnsi="Helvetica"/>
        </w:rPr>
        <w:t xml:space="preserve">eople with MS </w:t>
      </w:r>
      <w:r w:rsidR="00444F81" w:rsidRPr="007E46F8">
        <w:rPr>
          <w:rFonts w:ascii="Helvetica" w:hAnsi="Helvetica"/>
        </w:rPr>
        <w:t xml:space="preserve">often </w:t>
      </w:r>
      <w:r w:rsidR="00817647" w:rsidRPr="007E46F8">
        <w:rPr>
          <w:rFonts w:ascii="Helvetica" w:hAnsi="Helvetica"/>
        </w:rPr>
        <w:t>find eng</w:t>
      </w:r>
      <w:r w:rsidR="00491866">
        <w:rPr>
          <w:rFonts w:ascii="Helvetica" w:hAnsi="Helvetica"/>
        </w:rPr>
        <w:t>aging in p</w:t>
      </w:r>
      <w:r w:rsidR="00D05E58">
        <w:rPr>
          <w:rFonts w:ascii="Helvetica" w:hAnsi="Helvetica"/>
        </w:rPr>
        <w:t xml:space="preserve">hysical activity </w:t>
      </w:r>
      <w:r w:rsidR="00817647" w:rsidRPr="007E46F8">
        <w:rPr>
          <w:rFonts w:ascii="Helvetica" w:hAnsi="Helvetica"/>
        </w:rPr>
        <w:t xml:space="preserve">and exercise challenging </w:t>
      </w:r>
      <w:r w:rsidR="008E2C82" w:rsidRPr="007E46F8">
        <w:rPr>
          <w:rFonts w:ascii="Helvetica" w:hAnsi="Helvetica"/>
        </w:rPr>
        <w:fldChar w:fldCharType="begin" w:fldLock="1"/>
      </w:r>
      <w:r w:rsidR="005A6B77">
        <w:rPr>
          <w:rFonts w:ascii="Helvetica" w:hAnsi="Helvetica"/>
        </w:rPr>
        <w:instrText>ADDIN CSL_CITATION { "citationItems" : [ { "id" : "ITEM-1", "itemData" : { "DOI" : "10.3109/09638288.2012.742574", "ISSN" : "1464-5165", "PMID" : "23347461", "abstract" : "PURPOSE: The primary objective of this study was to estimate the extent to which women and men with MS present different exercise barriers. The secondary objective was to estimate the extent to which women and men with MS present different perceived-health, depressive symptoms, and current exercise routines or preferences.\n\nMETHODS: This was a cross sectional survey.\n\nRESULTS: 417 people with MS completed a survey of exercise barriers and current exercise routines, perceived-health and depressive symptoms. The top three exercise barriers were: too tired; impairment; and lack of time, regardless of their gender. Regardless of their gender, three times/week and 60\u2009min/session was identified as the most common current exercise structure among physically active participants. The top three currently preferred exercise by men included walking, strengthening/weights and flexibility/stretch exercise. Women reported the same three exercises but flexibility/stretch exercise were slightly more popular than other exercise. Similarities in perceived health status and depressive symptoms were seen between women and men; expect more men were diagnosed with progressive MS (20% higher) than women, leading to a higher rate of men reporting problems with mobility.\n\nCONCLUSION: Women and men with MS differed very little on exercise barriers and current exercise routines, perceived health and depressive symptoms. Even though MS is generally considered a woman's disease, this study did not find a strong need to develop gender specific exercise or physical activity interventions for this population.", "author" : [ { "dropping-particle" : "", "family" : "Asano", "given" : "Miho", "non-dropping-particle" : "", "parse-names" : false, "suffix" : "" }, { "dropping-particle" : "", "family" : "Duquette", "given" : "Pierre", "non-dropping-particle" : "", "parse-names" : false, "suffix" : "" }, { "dropping-particle" : "", "family" : "Andersen", "given" : "Ross", "non-dropping-particle" : "", "parse-names" : false, "suffix" : "" }, { "dropping-particle" : "", "family" : "Lapierre", "given" : "Yves", "non-dropping-particle" : "", "parse-names" : false, "suffix" : "" }, { "dropping-particle" : "", "family" : "Mayo", "given" : "Nancy E", "non-dropping-particle" : "", "parse-names" : false, "suffix" : "" } ], "container-title" : "Disability and rehabilitation", "id" : "ITEM-1", "issue" : "5", "issued" : { "date-parts" : [ [ "2013", "3" ] ] }, "page" : "353-61", "title" : "Exercise barriers and preferences among women and men with multiple sclerosis.", "type" : "article-journal", "volume" : "35" }, "uris" : [ "http://www.mendeley.com/documents/?uuid=85fcdffa-c280-471b-adf4-594756dcea9d" ] } ], "mendeley" : { "formattedCitation" : "[3]", "plainTextFormattedCitation" : "[3]", "previouslyFormattedCitation" : "[3]" }, "properties" : { "noteIndex" : 0 }, "schema" : "https://github.com/citation-style-language/schema/raw/master/csl-citation.json" }</w:instrText>
      </w:r>
      <w:r w:rsidR="008E2C82" w:rsidRPr="007E46F8">
        <w:rPr>
          <w:rFonts w:ascii="Helvetica" w:hAnsi="Helvetica"/>
        </w:rPr>
        <w:fldChar w:fldCharType="separate"/>
      </w:r>
      <w:r w:rsidR="005A6B77" w:rsidRPr="005A6B77">
        <w:rPr>
          <w:rFonts w:ascii="Helvetica" w:hAnsi="Helvetica"/>
          <w:noProof/>
        </w:rPr>
        <w:t>[3]</w:t>
      </w:r>
      <w:r w:rsidR="008E2C82" w:rsidRPr="007E46F8">
        <w:rPr>
          <w:rFonts w:ascii="Helvetica" w:hAnsi="Helvetica"/>
        </w:rPr>
        <w:fldChar w:fldCharType="end"/>
      </w:r>
      <w:r w:rsidR="00444F81" w:rsidRPr="007E46F8">
        <w:rPr>
          <w:rFonts w:ascii="Helvetica" w:hAnsi="Helvetica"/>
        </w:rPr>
        <w:t>,</w:t>
      </w:r>
      <w:r w:rsidR="00817647" w:rsidRPr="007E46F8">
        <w:rPr>
          <w:rFonts w:ascii="Helvetica" w:hAnsi="Helvetica"/>
        </w:rPr>
        <w:t xml:space="preserve"> </w:t>
      </w:r>
      <w:r w:rsidR="00954F7F" w:rsidRPr="007E46F8">
        <w:rPr>
          <w:rFonts w:ascii="Helvetica" w:hAnsi="Helvetica"/>
        </w:rPr>
        <w:t>and</w:t>
      </w:r>
      <w:r w:rsidR="003D5BD8" w:rsidRPr="007E46F8">
        <w:rPr>
          <w:rFonts w:ascii="Helvetica" w:hAnsi="Helvetica"/>
        </w:rPr>
        <w:t xml:space="preserve"> </w:t>
      </w:r>
      <w:r w:rsidR="00954F7F" w:rsidRPr="007E46F8">
        <w:rPr>
          <w:rFonts w:ascii="Helvetica" w:hAnsi="Helvetica"/>
        </w:rPr>
        <w:t xml:space="preserve">are </w:t>
      </w:r>
      <w:r w:rsidR="00817647" w:rsidRPr="007E46F8">
        <w:rPr>
          <w:rFonts w:ascii="Helvetica" w:hAnsi="Helvetica"/>
        </w:rPr>
        <w:t xml:space="preserve">less </w:t>
      </w:r>
      <w:r w:rsidR="00897517" w:rsidRPr="007E46F8">
        <w:rPr>
          <w:rFonts w:ascii="Helvetica" w:hAnsi="Helvetica"/>
        </w:rPr>
        <w:t xml:space="preserve">physically </w:t>
      </w:r>
      <w:r w:rsidR="00817647" w:rsidRPr="007E46F8">
        <w:rPr>
          <w:rFonts w:ascii="Helvetica" w:hAnsi="Helvetica"/>
        </w:rPr>
        <w:t xml:space="preserve">active than the general </w:t>
      </w:r>
      <w:r w:rsidR="00B64BB8" w:rsidRPr="007E46F8">
        <w:rPr>
          <w:rFonts w:ascii="Helvetica" w:hAnsi="Helvetica"/>
        </w:rPr>
        <w:t xml:space="preserve">population </w:t>
      </w:r>
      <w:r w:rsidR="006643C3" w:rsidRPr="007E46F8">
        <w:rPr>
          <w:rFonts w:ascii="Helvetica" w:hAnsi="Helvetica"/>
        </w:rPr>
        <w:fldChar w:fldCharType="begin" w:fldLock="1"/>
      </w:r>
      <w:r w:rsidR="005A6B77">
        <w:rPr>
          <w:rFonts w:ascii="Helvetica" w:hAnsi="Helvetica"/>
        </w:rPr>
        <w:instrText>ADDIN CSL_CITATION { "citationItems" : [ { "id" : "ITEM-1", "itemData" : { "DOI" : "10.1191/1352458505ms1188oa", "ISSN" : "1352-4585", "PMID" : "16042230", "abstract" : "Using meta-analytic procedures, this study involved a quantitative synthesis of the difference in physical activity among individuals with multiple sclerosis (MS) compared with nondiseased and diseased populations and then examined factors (i.e., moderators) that explain variation in the overall difference in physical activity. We searched MEDLINE, PsycINFO and Current Contents Plus using the key words physical activity, exercise and physical fitness in conjunction with multiple sclerosis; conducted a manual search of bibliographies of the retrieved papers; and contacted study authors about additional studies. Overall, 53 effects were retrieved from 13 studies with 2360 MS participants and yielded a weighted mean effect size (ES) of -0.60 (95% CI = -0.44, -0.77). The weighted mean ES was heterogenous, Q = 1164.11, df = 52, P &lt; 0.0001. There were larger effects with objective versus self-report measures of physical activity, nondiseased versus diseased populations and primary progressive versus relapsing remitting MS. The cumulative evidence suggests that individuals with MS are less physically active than nondiseased, but not diseased, populations.", "author" : [ { "dropping-particle" : "", "family" : "Motl", "given" : "Robert W", "non-dropping-particle" : "", "parse-names" : false, "suffix" : "" }, { "dropping-particle" : "", "family" : "McAuley", "given" : "Edward", "non-dropping-particle" : "", "parse-names" : false, "suffix" : "" }, { "dropping-particle" : "", "family" : "Snook", "given" : "Erin M", "non-dropping-particle" : "", "parse-names" : false, "suffix" : "" } ], "container-title" : "Multiple Sclerosis", "id" : "ITEM-1", "issue" : "4", "issued" : { "date-parts" : [ [ "2005", "8" ] ] }, "page" : "459-63", "title" : "Physical activity and multiple sclerosis: a meta-analysis.", "type" : "article-journal", "volume" : "11" }, "uris" : [ "http://www.mendeley.com/documents/?uuid=16b5fdce-ec80-4e3c-a2a9-df57a3f309f1" ] }, { "id" : "ITEM-2", "itemData" : { "DOI" : "10.1016/S1474-4422(17)30281-8", "author" : [ { "dropping-particle" : "", "family" : "Motl", "given" : "Robert W", "non-dropping-particle" : "", "parse-names" : false, "suffix" : "" }, { "dropping-particle" : "", "family" : "Sandroff", "given" : "Brian M", "non-dropping-particle" : "", "parse-names" : false, "suffix" : "" }, { "dropping-particle" : "", "family" : "Kwakkel", "given" : "Gert", "non-dropping-particle" : "", "parse-names" : false, "suffix" : "" }, { "dropping-particle" : "", "family" : "Dalgas", "given" : "Ulrik", "non-dropping-particle" : "", "parse-names" : false, "suffix" : "" }, { "dropping-particle" : "", "family" : "Feinstein", "given" : "Anthony", "non-dropping-particle" : "", "parse-names" : false, "suffix" : "" }, { "dropping-particle" : "", "family" : "Heesen", "given" : "Christoph", "non-dropping-particle" : "", "parse-names" : false, "suffix" : "" }, { "dropping-particle" : "", "family" : "Feys", "given" : "Peter", "non-dropping-particle" : "", "parse-names" : false, "suffix" : "" }, { "dropping-particle" : "", "family" : "Thompson", "given" : "Alan J", "non-dropping-particle" : "", "parse-names" : false, "suffix" : "" } ], "container-title" : "The Lancet Neurology", "id" : "ITEM-2", "issued" : { "date-parts" : [ [ "2017" ] ] }, "page" : "848-856", "publisher" : "Elsevier Ltd", "title" : "Exercise in patients with multiple sclerosis", "type" : "article-journal", "volume" : "16" }, "uris" : [ "http://www.mendeley.com/documents/?uuid=8c6021be-cddd-4186-87cf-505456f9e460" ] } ], "mendeley" : { "formattedCitation" : "[1,4]", "plainTextFormattedCitation" : "[1,4]", "previouslyFormattedCitation" : "[1,4]" }, "properties" : { "noteIndex" : 0 }, "schema" : "https://github.com/citation-style-language/schema/raw/master/csl-citation.json" }</w:instrText>
      </w:r>
      <w:r w:rsidR="006643C3" w:rsidRPr="007E46F8">
        <w:rPr>
          <w:rFonts w:ascii="Helvetica" w:hAnsi="Helvetica"/>
        </w:rPr>
        <w:fldChar w:fldCharType="separate"/>
      </w:r>
      <w:r w:rsidR="005A6B77" w:rsidRPr="005A6B77">
        <w:rPr>
          <w:rFonts w:ascii="Helvetica" w:hAnsi="Helvetica"/>
          <w:noProof/>
        </w:rPr>
        <w:t>[1,4]</w:t>
      </w:r>
      <w:r w:rsidR="006643C3" w:rsidRPr="007E46F8">
        <w:rPr>
          <w:rFonts w:ascii="Helvetica" w:hAnsi="Helvetica"/>
        </w:rPr>
        <w:fldChar w:fldCharType="end"/>
      </w:r>
      <w:r w:rsidR="00444F81" w:rsidRPr="007E46F8">
        <w:rPr>
          <w:rFonts w:ascii="Helvetica" w:hAnsi="Helvetica"/>
        </w:rPr>
        <w:t xml:space="preserve">. </w:t>
      </w:r>
      <w:r w:rsidR="000C26E4" w:rsidRPr="007E46F8">
        <w:rPr>
          <w:rFonts w:ascii="Helvetica" w:hAnsi="Helvetica"/>
        </w:rPr>
        <w:t>Of particular concern, data suggest</w:t>
      </w:r>
      <w:r w:rsidR="00B978AF">
        <w:rPr>
          <w:rFonts w:ascii="Helvetica" w:hAnsi="Helvetica"/>
        </w:rPr>
        <w:t>s</w:t>
      </w:r>
      <w:r w:rsidR="000C26E4" w:rsidRPr="007E46F8">
        <w:rPr>
          <w:rFonts w:ascii="Helvetica" w:hAnsi="Helvetica"/>
        </w:rPr>
        <w:t xml:space="preserve"> that only 20% of </w:t>
      </w:r>
      <w:r w:rsidR="00331545">
        <w:rPr>
          <w:rFonts w:ascii="Helvetica" w:hAnsi="Helvetica"/>
        </w:rPr>
        <w:t>p</w:t>
      </w:r>
      <w:r w:rsidR="00331545" w:rsidRPr="007E46F8">
        <w:rPr>
          <w:rFonts w:ascii="Helvetica" w:hAnsi="Helvetica"/>
        </w:rPr>
        <w:t xml:space="preserve">eople with MS </w:t>
      </w:r>
      <w:r w:rsidR="000C26E4" w:rsidRPr="007E46F8">
        <w:rPr>
          <w:rFonts w:ascii="Helvetica" w:hAnsi="Helvetica"/>
        </w:rPr>
        <w:t xml:space="preserve">meet the </w:t>
      </w:r>
      <w:r w:rsidR="00AD4FCA" w:rsidRPr="007E46F8">
        <w:rPr>
          <w:rFonts w:ascii="Helvetica" w:hAnsi="Helvetica"/>
        </w:rPr>
        <w:t xml:space="preserve">recommended </w:t>
      </w:r>
      <w:r w:rsidR="0038621C">
        <w:rPr>
          <w:rFonts w:ascii="Helvetica" w:hAnsi="Helvetica"/>
        </w:rPr>
        <w:t>public health levels of Moderate-to-Vigorous Physical A</w:t>
      </w:r>
      <w:r w:rsidR="000C26E4" w:rsidRPr="007E46F8">
        <w:rPr>
          <w:rFonts w:ascii="Helvetica" w:hAnsi="Helvetica"/>
        </w:rPr>
        <w:t xml:space="preserve">ctivity </w:t>
      </w:r>
      <w:r w:rsidR="0038621C">
        <w:rPr>
          <w:rFonts w:ascii="Helvetica" w:hAnsi="Helvetica"/>
        </w:rPr>
        <w:t xml:space="preserve">(MVPA) </w:t>
      </w:r>
      <w:r w:rsidR="000C26E4" w:rsidRPr="007E46F8">
        <w:rPr>
          <w:rFonts w:ascii="Helvetica" w:hAnsi="Helvetica"/>
        </w:rPr>
        <w:t>compared with nearly 40% of healthy controls</w:t>
      </w:r>
      <w:r w:rsidR="008E2C82" w:rsidRPr="007E46F8">
        <w:rPr>
          <w:rFonts w:ascii="Helvetica" w:hAnsi="Helvetica"/>
        </w:rPr>
        <w:t xml:space="preserve"> </w:t>
      </w:r>
      <w:r w:rsidR="008E2C82" w:rsidRPr="007E46F8">
        <w:rPr>
          <w:rFonts w:ascii="Helvetica" w:hAnsi="Helvetica"/>
        </w:rPr>
        <w:fldChar w:fldCharType="begin" w:fldLock="1"/>
      </w:r>
      <w:r w:rsidR="005A6B77">
        <w:rPr>
          <w:rFonts w:ascii="Helvetica" w:hAnsi="Helvetica"/>
        </w:rPr>
        <w:instrText>ADDIN CSL_CITATION { "citationItems" : [ { "id" : "ITEM-1", "itemData" : { "DOI" : "10.1016/j.apmr.2013.07.011", "ISSN" : "1532-821X", "PMID" : "23906692", "abstract" : "OBJECTIVES: To investigate levels of moderate-to-vigorous physical activity (MVPA) in a large sample of persons with multiple sclerosis (MS) and controls using accelerometry as a measure of physical activity, and to compare the rates of meeting public health guidelines for MVPA (ie, 30min/d) between persons with MS and controls. DESIGN: Secondary analysis of a combined data set of persons with MS and healthy controls from 13 previous investigations of physical activity over a 8-year period (2005-2013). SETTING: University. PARTICIPANTS: Participants with MS (n=800) were recruited primarily within Illinois through multiple sources, including print and e-mail flyers and an online advertisement on the National Multiple Sclerosis Society website. Healthy controls (n=137) were recruited via public e-mail postings delivered across the university community. INTERVENTIONS: Not applicable. MAIN OUTCOME MEASURES: Levels of MVPA and meeting public health guidelines for MVPA between persons with MS and controls. RESULTS: After controlling for covariates (ie, age, sex, education, race, income), there was a moderate (d=.68) and statistically significant (F=47.2, P&lt;.001) difference of 13.1 minutes of MVPA per day (95% confidence interval, 9.4-16.8) between MS and controls. There was a difference in the rates of meeting public health guidelines for MVPA (\u03c7(2)=50.7, P&lt;.001) between MS patients (20%) and controls (47%). Among those with MS, minutes of MVPA significantly differed as a function of education, employment status, clinical course, disease duration, and disability status. CONCLUSIONS: We provide data using an objective physical activity measure and a large sample to indicate that only a small proportion of persons with MS are achieving adequate amounts of daily MVPA.", "author" : [ { "dropping-particle" : "", "family" : "Klaren", "given" : "Rachel E", "non-dropping-particle" : "", "parse-names" : false, "suffix" : "" }, { "dropping-particle" : "", "family" : "Motl", "given" : "Robert W",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"Pilutti", "given" : "Lara A", "non-dropping-particle" : "", "parse-names" : false, "suffix" : "" } ], "container-title" : "Archives of Physical Medicine and Rehabilitation", "id" : "ITEM-1", "issue" : "12", "issued" : { "date-parts" : [ [ "2013", "12" ] ] }, "page" : "2342-8", "title" : "Objectively quantified physical activity in persons with multiple sclerosis.", "type" : "article-journal", "volume" : "94" }, "uris" : [ "http://www.mendeley.com/documents/?uuid=59238a4c-08dd-4fe9-9da4-f38f5eec5439" ] } ], "mendeley" : { "formattedCitation" : "[5]", "plainTextFormattedCitation" : "[5]", "previouslyFormattedCitation" : "[5]" }, "properties" : { "noteIndex" : 0 }, "schema" : "https://github.com/citation-style-language/schema/raw/master/csl-citation.json" }</w:instrText>
      </w:r>
      <w:r w:rsidR="008E2C82" w:rsidRPr="007E46F8">
        <w:rPr>
          <w:rFonts w:ascii="Helvetica" w:hAnsi="Helvetica"/>
        </w:rPr>
        <w:fldChar w:fldCharType="separate"/>
      </w:r>
      <w:r w:rsidR="005A6B77" w:rsidRPr="005A6B77">
        <w:rPr>
          <w:rFonts w:ascii="Helvetica" w:hAnsi="Helvetica"/>
          <w:noProof/>
        </w:rPr>
        <w:t>[5]</w:t>
      </w:r>
      <w:r w:rsidR="008E2C82" w:rsidRPr="007E46F8">
        <w:rPr>
          <w:rFonts w:ascii="Helvetica" w:hAnsi="Helvetica"/>
        </w:rPr>
        <w:fldChar w:fldCharType="end"/>
      </w:r>
      <w:r w:rsidR="000C26E4" w:rsidRPr="007E46F8">
        <w:rPr>
          <w:rFonts w:ascii="Helvetica" w:hAnsi="Helvetica"/>
        </w:rPr>
        <w:t>. Furthermore</w:t>
      </w:r>
      <w:r w:rsidR="00444F81" w:rsidRPr="007E46F8">
        <w:rPr>
          <w:rFonts w:ascii="Helvetica" w:hAnsi="Helvetica"/>
        </w:rPr>
        <w:t xml:space="preserve">, </w:t>
      </w:r>
      <w:r w:rsidR="00331545">
        <w:rPr>
          <w:rFonts w:ascii="Helvetica" w:hAnsi="Helvetica"/>
        </w:rPr>
        <w:t>p</w:t>
      </w:r>
      <w:r w:rsidR="00331545" w:rsidRPr="007E46F8">
        <w:rPr>
          <w:rFonts w:ascii="Helvetica" w:hAnsi="Helvetica"/>
        </w:rPr>
        <w:t xml:space="preserve">eople with MS </w:t>
      </w:r>
      <w:r w:rsidR="00F00E8C" w:rsidRPr="007E46F8">
        <w:rPr>
          <w:rFonts w:ascii="Helvetica" w:hAnsi="Helvetica"/>
        </w:rPr>
        <w:t xml:space="preserve">more frequently </w:t>
      </w:r>
      <w:r w:rsidR="00B64BB8" w:rsidRPr="007E46F8">
        <w:rPr>
          <w:rFonts w:ascii="Helvetica" w:hAnsi="Helvetica"/>
        </w:rPr>
        <w:t>participat</w:t>
      </w:r>
      <w:r w:rsidR="00F00E8C" w:rsidRPr="007E46F8">
        <w:rPr>
          <w:rFonts w:ascii="Helvetica" w:hAnsi="Helvetica"/>
        </w:rPr>
        <w:t>e</w:t>
      </w:r>
      <w:r w:rsidR="00B64BB8" w:rsidRPr="007E46F8">
        <w:rPr>
          <w:rFonts w:ascii="Helvetica" w:hAnsi="Helvetica"/>
        </w:rPr>
        <w:t xml:space="preserve"> in sedentary activities, </w:t>
      </w:r>
      <w:r w:rsidR="00817647" w:rsidRPr="007E46F8">
        <w:rPr>
          <w:rFonts w:ascii="Helvetica" w:hAnsi="Helvetica"/>
        </w:rPr>
        <w:t>such as sitting or reclining</w:t>
      </w:r>
      <w:r w:rsidR="00F42157" w:rsidRPr="007E46F8">
        <w:rPr>
          <w:rFonts w:ascii="Helvetica" w:hAnsi="Helvetica"/>
        </w:rPr>
        <w:t xml:space="preserve"> </w:t>
      </w:r>
      <w:r w:rsidR="00817647" w:rsidRPr="007E46F8">
        <w:rPr>
          <w:rFonts w:ascii="Helvetica" w:hAnsi="Helvetica"/>
        </w:rPr>
        <w:t xml:space="preserve">that requires very low levels of energy (&lt;1.5 </w:t>
      </w:r>
      <w:r w:rsidR="00115DFC" w:rsidRPr="007E46F8">
        <w:rPr>
          <w:rFonts w:ascii="Helvetica" w:hAnsi="Helvetica"/>
        </w:rPr>
        <w:t xml:space="preserve">Metabolic equivalent) </w:t>
      </w:r>
      <w:r w:rsidR="00115DFC" w:rsidRPr="007E46F8">
        <w:rPr>
          <w:rFonts w:ascii="Helvetica" w:hAnsi="Helvetica"/>
        </w:rPr>
        <w:fldChar w:fldCharType="begin" w:fldLock="1"/>
      </w:r>
      <w:r w:rsidR="005A6B77">
        <w:rPr>
          <w:rFonts w:ascii="Helvetica" w:hAnsi="Helvetica"/>
        </w:rPr>
        <w:instrText>ADDIN CSL_CITATION { "citationItems" : [ { "id" : "ITEM-1", "itemData" : { "DOI" : "10.1097/JES.0b013e3181e373a2.Too", "ISBN" : "1538-3008 (Electronic) 0091-6331 (Linking)", "ISSN" : "1538-3008", "PMID" : "20577058", "abstract" : "Even when adults meet physical activity guidelines, sitting for prolonged periods can compromise metabolic health. TV time and objective-measurement studies show deleterious associations, and breaking up sedentary time is beneficial. Sitting time, TV time, and time sitting in automobiles increase premature mortality risk. Further evidence from prospective studies, intervention trials, and population-based behavioral studies is required.", "author" : [ { "dropping-particle" : "Al", "family" : "Owen", "given" : "Neville Et", "non-dropping-particle" : "", "parse-names" : false, "suffix" : "" } ], "container-title" : "Ex Sports Sci Rev", "id" : "ITEM-1", "issue" : "3", "issued" : { "date-parts" : [ [ "2010" ] ] }, "page" : "105-113", "title" : "Too Much Sitting: The Population-Health Science of Sedentary Behavior", "type" : "article-journal", "volume" : "38" }, "uris" : [ "http://www.mendeley.com/documents/?uuid=2d4e8a4f-5237-4f91-be41-80c337e887e3" ] }, { "id" : "ITEM-2", "itemData" : { "DOI" : "10.1177/1352458516644340", "ISSN" : "1352-4585", "author" : [ { "dropping-particle" : "", "family" : "Veldhuijzen van Zanten", "given" : "J. J.", "non-dropping-particle" : "", "parse-names" : false, "suffix" : "" }, { "dropping-particle" : "", "family" : "Pilutti", "given" : "L. A.", "non-dropping-particle" : "", "parse-names" : false, "suffix" : "" }, { "dropping-particle" : "", "family" : "Duda", "given" : "J. L.", "non-dropping-particle" : "", "parse-names" : false, "suffix" : "" }, { "dropping-particle" : "", "family" : "Motl", "given" : "R. W.", "non-dropping-particle" : "", "parse-names" : false, "suffix" : "" } ], "container-title" : "Multiple Sclerosis Journal", "id" : "ITEM-2", "issued" : { "date-parts" : [ [ "2016" ] ] }, "page" : "7-9", "title" : "Sedentary behaviour in people with multiple sclerosis: Is it time to stand up against MS?", "type" : "article-journal" }, "uris" : [ "http://www.mendeley.com/documents/?uuid=2d127aac-2140-4686-a3f4-b04a32c3995a" ] } ], "mendeley" : { "formattedCitation" : "[6,7]", "plainTextFormattedCitation" : "[6,7]", "previouslyFormattedCitation" : "[6,7]" }, "properties" : { "noteIndex" : 0 }, "schema" : "https://github.com/citation-style-language/schema/raw/master/csl-citation.json" }</w:instrText>
      </w:r>
      <w:r w:rsidR="00115DFC" w:rsidRPr="007E46F8">
        <w:rPr>
          <w:rFonts w:ascii="Helvetica" w:hAnsi="Helvetica"/>
        </w:rPr>
        <w:fldChar w:fldCharType="separate"/>
      </w:r>
      <w:r w:rsidR="005A6B77" w:rsidRPr="005A6B77">
        <w:rPr>
          <w:rFonts w:ascii="Helvetica" w:hAnsi="Helvetica"/>
          <w:noProof/>
        </w:rPr>
        <w:t>[6,7]</w:t>
      </w:r>
      <w:r w:rsidR="00115DFC" w:rsidRPr="007E46F8">
        <w:rPr>
          <w:rFonts w:ascii="Helvetica" w:hAnsi="Helvetica"/>
        </w:rPr>
        <w:fldChar w:fldCharType="end"/>
      </w:r>
      <w:r w:rsidR="00115DFC" w:rsidRPr="007E46F8">
        <w:rPr>
          <w:rFonts w:ascii="Helvetica" w:hAnsi="Helvetica"/>
        </w:rPr>
        <w:t>.</w:t>
      </w:r>
      <w:r w:rsidR="00817647" w:rsidRPr="007E46F8">
        <w:rPr>
          <w:rFonts w:ascii="Helvetica" w:hAnsi="Helvetica"/>
        </w:rPr>
        <w:t xml:space="preserve"> </w:t>
      </w:r>
    </w:p>
    <w:p w14:paraId="5D63C0CA" w14:textId="77777777" w:rsidR="00F42157" w:rsidRPr="007E46F8" w:rsidRDefault="00F42157" w:rsidP="00896217">
      <w:pPr>
        <w:spacing w:after="0" w:line="360" w:lineRule="auto"/>
        <w:jc w:val="both"/>
        <w:rPr>
          <w:rFonts w:ascii="Helvetica" w:hAnsi="Helvetica"/>
        </w:rPr>
      </w:pPr>
    </w:p>
    <w:p w14:paraId="244868CC" w14:textId="16A3E794" w:rsidR="005A562C" w:rsidRPr="007E46F8" w:rsidRDefault="00660D6F" w:rsidP="00896217">
      <w:pPr>
        <w:spacing w:after="0" w:line="360" w:lineRule="auto"/>
        <w:jc w:val="both"/>
        <w:rPr>
          <w:rFonts w:ascii="Helvetica" w:hAnsi="Helvetica"/>
        </w:rPr>
      </w:pPr>
      <w:r w:rsidRPr="007E46F8">
        <w:rPr>
          <w:rFonts w:ascii="Helvetica" w:hAnsi="Helvetica"/>
        </w:rPr>
        <w:t xml:space="preserve">Engaging in </w:t>
      </w:r>
      <w:r w:rsidR="00D05E58">
        <w:rPr>
          <w:rFonts w:ascii="Helvetica" w:hAnsi="Helvetica"/>
        </w:rPr>
        <w:t xml:space="preserve">physical activity </w:t>
      </w:r>
      <w:r w:rsidRPr="007E46F8">
        <w:rPr>
          <w:rFonts w:ascii="Helvetica" w:hAnsi="Helvetica"/>
        </w:rPr>
        <w:t>and reducing pr</w:t>
      </w:r>
      <w:r w:rsidR="00D05E58">
        <w:rPr>
          <w:rFonts w:ascii="Helvetica" w:hAnsi="Helvetica"/>
        </w:rPr>
        <w:t>olonged sedentary behaviour</w:t>
      </w:r>
      <w:r w:rsidRPr="007E46F8">
        <w:rPr>
          <w:rFonts w:ascii="Helvetica" w:hAnsi="Helvetica"/>
        </w:rPr>
        <w:t xml:space="preserve"> is important for reducing the impact of functional impairment, disease progression and depression </w:t>
      </w:r>
      <w:r w:rsidR="002622CA" w:rsidRPr="007E46F8">
        <w:rPr>
          <w:rFonts w:ascii="Helvetica" w:hAnsi="Helvetica"/>
        </w:rPr>
        <w:fldChar w:fldCharType="begin" w:fldLock="1"/>
      </w:r>
      <w:r w:rsidR="005A6B77">
        <w:rPr>
          <w:rFonts w:ascii="Helvetica" w:hAnsi="Helvetica"/>
        </w:rPr>
        <w:instrText>ADDIN CSL_CITATION { "citationItems" : [ { "id" : "ITEM-1", "itemData" : { "DOI" : "10.1016/S1474-4422(17)30281-8", "author" : [ { "dropping-particle" : "", "family" : "Motl", "given" : "Robert W", "non-dropping-particle" : "", "parse-names" : false, "suffix" : "" }, { "dropping-particle" : "", "family" : "Sandroff", "given" : "Brian M", "non-dropping-particle" : "", "parse-names" : false, "suffix" : "" }, { "dropping-particle" : "", "family" : "Kwakkel", "given" : "Gert", "non-dropping-particle" : "", "parse-names" : false, "suffix" : "" }, { "dropping-particle" : "", "family" : "Dalgas", "given" : "Ulrik", "non-dropping-particle" : "", "parse-names" : false, "suffix" : "" }, { "dropping-particle" : "", "family" : "Feinstein", "given" : "Anthony", "non-dropping-particle" : "", "parse-names" : false, "suffix" : "" }, { "dropping-particle" : "", "family" : "Heesen", "given" : "Christoph", "non-dropping-particle" : "", "parse-names" : false, "suffix" : "" }, { "dropping-particle" : "", "family" : "Feys", "given" : "Peter", "non-dropping-particle" : "", "parse-names" : false, "suffix" : "" }, { "dropping-particle" : "", "family" : "Thompson", "given" : "Alan J", "non-dropping-particle" : "", "parse-names" : false, "suffix" : "" } ], "container-title" : "The Lancet Neurology", "id" : "ITEM-1", "issued" : { "date-parts" : [ [ "2017" ] ] }, "page" : "848-856", "publisher" : "Elsevier Ltd", "title" : "Exercise in patients with multiple sclerosis", "type" : "article-journal", "volume" : "16" }, "uris" : [ "http://www.mendeley.com/documents/?uuid=8c6021be-cddd-4186-87cf-505456f9e460" ] }, { "id" : "ITEM-2", "itemData" : { "DOI" : "10.1111/ene.12576", "author" : [ { "dropping-particle" : "", "family" : "Dalgas", "given" : "Ulrik", "non-dropping-particle" : "", "parse-names" : false, "suffix" : "" }, { "dropping-particle" : "", "family" : "Stenager", "given" : "E", "non-dropping-particle" : "", "parse-names" : false, "suffix" : "" }, { "dropping-particle" : "", "family" : "Sloth", "given" : "M", "non-dropping-particle" : "", "parse-names" : false, "suffix" : "" }, { "dropping-particle" : "", "family" : "Steanager", "given" : "E", "non-dropping-particle" : "", "parse-names" : false, "suffix" : "" } ], "container-title" : "European Journal of Neurology", "id" : "ITEM-2", "issue" : "3", "issued" : { "date-parts" : [ [ "2015" ] ] }, "page" : "443-e34", "title" : "The effect of exercise on depressive symptoms in multiple sclerosis based on a meta-analysis and critical review of the literature", "type" : "article-journal", "volume" : "22" }, "uris" : [ "http://www.mendeley.com/documents/?uuid=e2f5b02f-72c4-496e-840b-6b01dbff169d" ] }, { "id" : "ITEM-3", "itemData" : { "DOI" : "10.1097/NPT.0000000000000087", "ISBN" : "0000000000000", "ISSN" : "1557-0576", "author"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"Journal of Neurologic Physical Therapy", "id" : "ITEM-3", "issue" : "2", "issued" : { "date-parts" : [ [ "2015", "4" ] ] }, "page" : "103-110", "title" : "Relationships Among Physical Inactivity, Deconditioning, and Walking Impairment in Persons With Multiple Sclerosis", "type" : "article-journal", "volume" : "39" }, "uris" : [ "http://www.mendeley.com/documents/?uuid=4056d4e6-3889-4f9e-8de2-c3d34855cf50" ] } ], "mendeley" : { "formattedCitation" : "[1,8,9]", "plainTextFormattedCitation" : "[1,8,9]", "previouslyFormattedCitation" : "[1,8,9]" }, "properties" : { "noteIndex" : 0 }, "schema" : "https://github.com/citation-style-language/schema/raw/master/csl-citation.json" }</w:instrText>
      </w:r>
      <w:r w:rsidR="002622CA" w:rsidRPr="007E46F8">
        <w:rPr>
          <w:rFonts w:ascii="Helvetica" w:hAnsi="Helvetica"/>
        </w:rPr>
        <w:fldChar w:fldCharType="separate"/>
      </w:r>
      <w:r w:rsidR="005A6B77" w:rsidRPr="005A6B77">
        <w:rPr>
          <w:rFonts w:ascii="Helvetica" w:hAnsi="Helvetica"/>
          <w:noProof/>
        </w:rPr>
        <w:t>[1,8,9]</w:t>
      </w:r>
      <w:r w:rsidR="002622CA" w:rsidRPr="007E46F8">
        <w:rPr>
          <w:rFonts w:ascii="Helvetica" w:hAnsi="Helvetica"/>
        </w:rPr>
        <w:fldChar w:fldCharType="end"/>
      </w:r>
      <w:r w:rsidR="002622CA" w:rsidRPr="007E46F8">
        <w:rPr>
          <w:rFonts w:ascii="Helvetica" w:hAnsi="Helvetica"/>
        </w:rPr>
        <w:t xml:space="preserve">. </w:t>
      </w:r>
      <w:r w:rsidR="003B6384" w:rsidRPr="007E46F8">
        <w:rPr>
          <w:rFonts w:ascii="Helvetica" w:hAnsi="Helvetica"/>
        </w:rPr>
        <w:t>From a health perspective lo</w:t>
      </w:r>
      <w:r w:rsidR="00F42157" w:rsidRPr="007E46F8">
        <w:rPr>
          <w:rFonts w:ascii="Helvetica" w:hAnsi="Helvetica"/>
        </w:rPr>
        <w:t xml:space="preserve">w levels of </w:t>
      </w:r>
      <w:r w:rsidR="00D05E58">
        <w:rPr>
          <w:rFonts w:ascii="Helvetica" w:hAnsi="Helvetica"/>
        </w:rPr>
        <w:t>physical activity</w:t>
      </w:r>
      <w:r w:rsidR="00F42157" w:rsidRPr="007E46F8">
        <w:rPr>
          <w:rFonts w:ascii="Helvetica" w:hAnsi="Helvetica"/>
        </w:rPr>
        <w:t xml:space="preserve"> and pronounced </w:t>
      </w:r>
      <w:r w:rsidR="00D05E58">
        <w:rPr>
          <w:rFonts w:ascii="Helvetica" w:hAnsi="Helvetica"/>
        </w:rPr>
        <w:t>sedentary behaviour</w:t>
      </w:r>
      <w:r w:rsidR="00D05E58" w:rsidRPr="007E46F8">
        <w:rPr>
          <w:rFonts w:ascii="Helvetica" w:hAnsi="Helvetica"/>
        </w:rPr>
        <w:t xml:space="preserve"> </w:t>
      </w:r>
      <w:r w:rsidR="003B6384" w:rsidRPr="007E46F8">
        <w:rPr>
          <w:rFonts w:ascii="Helvetica" w:hAnsi="Helvetica"/>
        </w:rPr>
        <w:t xml:space="preserve">raise concerns due to </w:t>
      </w:r>
      <w:r w:rsidR="001D3861" w:rsidRPr="007E46F8">
        <w:rPr>
          <w:rFonts w:ascii="Helvetica" w:hAnsi="Helvetica"/>
        </w:rPr>
        <w:t>the well-established</w:t>
      </w:r>
      <w:r w:rsidR="00C110F6" w:rsidRPr="007E46F8">
        <w:rPr>
          <w:rFonts w:ascii="Helvetica" w:hAnsi="Helvetica"/>
        </w:rPr>
        <w:t xml:space="preserve"> </w:t>
      </w:r>
      <w:r w:rsidR="00DD004C" w:rsidRPr="007E46F8">
        <w:rPr>
          <w:rFonts w:ascii="Helvetica" w:hAnsi="Helvetica"/>
        </w:rPr>
        <w:t>associated</w:t>
      </w:r>
      <w:r w:rsidR="00C110F6" w:rsidRPr="007E46F8">
        <w:rPr>
          <w:rFonts w:ascii="Helvetica" w:hAnsi="Helvetica"/>
        </w:rPr>
        <w:t xml:space="preserve"> </w:t>
      </w:r>
      <w:r w:rsidR="001D3861" w:rsidRPr="007E46F8">
        <w:rPr>
          <w:rFonts w:ascii="Helvetica" w:hAnsi="Helvetica"/>
        </w:rPr>
        <w:t>risk of other conditions</w:t>
      </w:r>
      <w:r w:rsidR="00C110F6" w:rsidRPr="007E46F8">
        <w:rPr>
          <w:rFonts w:ascii="Helvetica" w:hAnsi="Helvetica"/>
        </w:rPr>
        <w:t xml:space="preserve">, such as cardiovascular diseases (CVD), hypertension and </w:t>
      </w:r>
      <w:r w:rsidR="0074592C" w:rsidRPr="007E46F8">
        <w:rPr>
          <w:rFonts w:ascii="Helvetica" w:hAnsi="Helvetica"/>
        </w:rPr>
        <w:t>glucose intolerance</w:t>
      </w:r>
      <w:r w:rsidR="00631F3B" w:rsidRPr="007E46F8">
        <w:rPr>
          <w:rFonts w:ascii="Helvetica" w:hAnsi="Helvetica"/>
        </w:rPr>
        <w:t xml:space="preserve"> </w:t>
      </w:r>
      <w:r w:rsidR="00631F3B" w:rsidRPr="007E46F8">
        <w:rPr>
          <w:rFonts w:ascii="Helvetica" w:hAnsi="Helvetica"/>
        </w:rPr>
        <w:fldChar w:fldCharType="begin" w:fldLock="1"/>
      </w:r>
      <w:r w:rsidR="005A6B77">
        <w:rPr>
          <w:rFonts w:ascii="Helvetica" w:hAnsi="Helvetica"/>
        </w:rPr>
        <w:instrText>ADDIN CSL_CITATION { "citationItems" : [ { "id" : "ITEM-1", "itemData" : { "DOI" : "10.1007/s00125-012-2677-z", "ISSN" : "1432-0428", "PMID" : "22890825", "abstract" : "AIMS/HYPOTHESIS: Sedentary (sitting) behaviours are ubiquitous in modern society. We conducted a systematic review and meta-analysis to examine the association of sedentary time with diabetes, cardiovascular disease and cardiovascular and all-cause mortality.\n\nMETHODS: Medline, Embase and the Cochrane Library databases were searched for terms related to sedentary time and health outcomes. Cross-sectional and prospective studies were included. RR/HR and 95% CIs were extracted by two independent reviewers. Data were adjusted for baseline event rate and pooled using a random-effects model. Bayesian predictive effects and intervals were calculated to indicate the variance in outcomes that would be expected if new studies were conducted in the future.\n\nRESULTS: Eighteen studies (16 prospective, two cross-sectional) were included, with 794,577 participants. Fifteen of these studies were moderate to high quality. The greatest sedentary time compared with the lowest was associated with a 112% increase in the RR of diabetes (RR 2.12; 95% credible interval [CrI] 1.61, 2.78), a 147% increase in the RR of cardiovascular events (RR 2.47; 95% CI 1.44, 4.24), a 90% increase in the risk of cardiovascular mortality (HR 1.90; 95% CrI 1.36, 2.66) and a 49% increase in the risk of all-cause mortality (HR 1.49; 95% CrI 1.14, 2.03). The predictive effects and intervals were only significant for diabetes.\n\nCONCLUSIONS/INTERPRETATION: Sedentary time is associated with an increased risk of diabetes, cardiovascular disease and cardiovascular and all-cause mortality; the strength of the association is most consistent for diabetes.", "author" : [ { "dropping-particle" : "", "family" : "Wilmot", "given" : "E G", "non-dropping-particle" : "", "parse-names" : false, "suffix" : "" }, { "dropping-particle" : "", "family" : "Edwardson", "given" : "C L", "non-dropping-particle" : "", "parse-names" : false, "suffix" : "" }, { "dropping-particle" : "", "family" : "Achana", "given" : "F a", "non-dropping-particle" : "", "parse-names" : false, "suffix" : "" }, { "dropping-particle" : "", "family" : "Davies", "given" : "M J", "non-dropping-particle" : "", "parse-names" : false, "suffix" : "" }, { "dropping-particle" : "", "family" : "Gorely", "given" : "T", "non-dropping-particle" : "", "parse-names" : false, "suffix" : "" }, { "dropping-particle" : "", "family" : "Gray", "given" : "L J", "non-dropping-particle" : "", "parse-names" : false, "suffix" : "" }, { "dropping-particle" : "", "family" : "Khunti", "given" : "K", "non-dropping-particle" : "", "parse-names" : false, "suffix" : "" }, { "dropping-particle" : "", "family" : "Yates", "given" : "T", "non-dropping-particle" : "", "parse-names" : false, "suffix" : "" }, { "dropping-particle" : "", "family" : "Biddle", "given" : "S J H", "non-dropping-particle" : "", "parse-names" : false, "suffix" : "" } ], "container-title" : "Diabetologia", "id" : "ITEM-1", "issue" : "11", "issued" : { "date-parts" : [ [ "2012", "11" ] ] }, "page" : "2895-905", "title" : "Sedentary time in adults and the association with diabetes, cardiovascular disease and death: systematic review and meta-analysis.", "type" : "article-journal", "volume" : "55" }, "uris" : [ "http://www.mendeley.com/documents/?uuid=0ae3dd18-53dd-4cdf-97d1-f49f41caa513" ] } ], "mendeley" : { "formattedCitation" : "[10]", "plainTextFormattedCitation" : "[10]", "previouslyFormattedCitation" : "[10]" }, "properties" : { "noteIndex" : 0 }, "schema" : "https://github.com/citation-style-language/schema/raw/master/csl-citation.json" }</w:instrText>
      </w:r>
      <w:r w:rsidR="00631F3B" w:rsidRPr="007E46F8">
        <w:rPr>
          <w:rFonts w:ascii="Helvetica" w:hAnsi="Helvetica"/>
        </w:rPr>
        <w:fldChar w:fldCharType="separate"/>
      </w:r>
      <w:r w:rsidR="005A6B77" w:rsidRPr="005A6B77">
        <w:rPr>
          <w:rFonts w:ascii="Helvetica" w:hAnsi="Helvetica"/>
          <w:noProof/>
        </w:rPr>
        <w:t>[10]</w:t>
      </w:r>
      <w:r w:rsidR="00631F3B" w:rsidRPr="007E46F8">
        <w:rPr>
          <w:rFonts w:ascii="Helvetica" w:hAnsi="Helvetica"/>
        </w:rPr>
        <w:fldChar w:fldCharType="end"/>
      </w:r>
      <w:r w:rsidR="001D3861" w:rsidRPr="007E46F8">
        <w:rPr>
          <w:rFonts w:ascii="Helvetica" w:hAnsi="Helvetica"/>
        </w:rPr>
        <w:t>.</w:t>
      </w:r>
      <w:r w:rsidR="003B6384" w:rsidRPr="007E46F8">
        <w:rPr>
          <w:rFonts w:ascii="Helvetica" w:hAnsi="Helvetica"/>
        </w:rPr>
        <w:t xml:space="preserve"> </w:t>
      </w:r>
      <w:r w:rsidR="005C6C35" w:rsidRPr="007E46F8">
        <w:rPr>
          <w:rFonts w:ascii="Helvetica" w:hAnsi="Helvetica"/>
        </w:rPr>
        <w:t>R</w:t>
      </w:r>
      <w:r w:rsidR="005A562C" w:rsidRPr="007E46F8">
        <w:rPr>
          <w:rFonts w:ascii="Helvetica" w:hAnsi="Helvetica"/>
        </w:rPr>
        <w:t xml:space="preserve">ecent evidence has found that </w:t>
      </w:r>
      <w:r w:rsidR="00331545">
        <w:rPr>
          <w:rFonts w:ascii="Helvetica" w:hAnsi="Helvetica"/>
        </w:rPr>
        <w:t>p</w:t>
      </w:r>
      <w:r w:rsidR="00331545" w:rsidRPr="007E46F8">
        <w:rPr>
          <w:rFonts w:ascii="Helvetica" w:hAnsi="Helvetica"/>
        </w:rPr>
        <w:t xml:space="preserve">eople with MS </w:t>
      </w:r>
      <w:r w:rsidR="005A562C" w:rsidRPr="007E46F8">
        <w:rPr>
          <w:rFonts w:ascii="Helvetica" w:hAnsi="Helvetica"/>
        </w:rPr>
        <w:t xml:space="preserve">have a higher incidence rate of myocardial infarction, stroke and heart failure and an increased relative risk of CVD than matched controls, regardless of age and country of birth </w:t>
      </w:r>
      <w:r w:rsidR="001B7063" w:rsidRPr="007E46F8">
        <w:rPr>
          <w:rFonts w:ascii="Helvetica" w:hAnsi="Helvetica"/>
        </w:rPr>
        <w:fldChar w:fldCharType="begin" w:fldLock="1"/>
      </w:r>
      <w:r w:rsidR="005A6B77">
        <w:rPr>
          <w:rFonts w:ascii="Helvetica" w:hAnsi="Helvetica"/>
        </w:rPr>
        <w:instrText>ADDIN CSL_CITATION { "citationItems" : [ { "id" : "ITEM-1", "itemData" : { "DOI" : "10.1177/1352458513475833", "ISSN" : "1477-0970", "PMID" : "23364857", "abstract" : "BACKGROUND: Studies of the risk of cardiovascular diseases (CVDs) in patients with multiple sclerosis (MS) have the potential to improve our understanding of the etiology of and the heterogeneity of prognosis and outcomes.\n\nOBJECTIVES: To investigate the risk of myocardial infarction (MI), stroke, heart failure (HF), and atrial fibrillation (AF) or Flutter in MS patients with different ethnicity, both female and male.\n\nMETHODS: Using Poisson regression, we performed a nationwide study in Sweden to investigate the association between the diagnosis of MS and the risk of MI, stroke, HF, or AF/Flutter in 8281 patients who were hospitalized due to MS from 1987 through 2009, plus 76,640 matched control individuals. We performed stratified analyses by sex, age at follow-up and country of birth.\n\nRESULTS: Among MS patients, the incidence rate ratio for MI was 1.85 (95% confidence interval (CI) 1.59 to 2.15), for stroke was 1.71 (95% CI 1.46 to 2.00), for HF was 1.97 (95% CI 1.52 to 2.56) and for AF/Flutter was 0.63 (95% CI 0.46 to 0.87), as compared with individuals without MS. The increased risks were particularly prominent for women. These associations remained after stratification by sex, age and country of birth.\n\nCONCLUSION: We recommend careful surveillance and preventive CVDs measures among MS patients, particularly among the women.", "author" : [ { "dropping-particle" : "", "family" : "Jadidi", "given" : "Elham", "non-dropping-particle" : "", "parse-names" : false, "suffix" : "" }, { "dropping-particle" : "", "family" : "Mohammadi", "given" : "Mohammad", "non-dropping-particle" : "", "parse-names" : false, "suffix" : "" }, { "dropping-particle" : "", "family" : "Moradi", "given" : "Tahereh", "non-dropping-particle" : "", "parse-names" : false, "suffix" : "" } ], "container-title" : "Multiple sclerosis (Houndmills, Basingstoke, England)", "id" : "ITEM-1", "issue" : "10", "issued" : { "date-parts" : [ [ "2013", "9" ] ] }, "page" : "1336-40", "title" : "High risk of cardiovascular diseases after diagnosis of multiple sclerosis.", "type" : "article-journal", "volume" : "19" }, "uris" : [ "http://www.mendeley.com/documents/?uuid=40eac274-4f83-4486-8566-a128bdaa44c7" ] }, { "id" : "ITEM-2", "itemData" : { "DOI" : "10.1111/ene.12518", "ISSN" : "1468-1331", "PMID" : "25041631", "abstract" : "BACKGROUND AND PURPOSE: Cardiovascular disease (CVD) risk amongst multiple sclerosis (MS) patients appears raised, but few studies have examined CVD risk amongst an unselected MS patient group. MS course may be relevant for CVD risk. Our aim was to assess CVD risk and variation by course in MS patients. METHODS: The Multiple Sclerosis Register identified 7667 patients who received an MS diagnosis between 1964 and 2005. They were matched by age, period, region and sex with 76 045 members of the general population without MS using Swedish registers. Poisson regression compared the two cohorts to estimate the relative risk for CVD, overall, as well as grouped and individual CVD diagnoses. RESULTS: MS patients had an increased adjusted relative risk (with 95% confidence intervals; number of MS cohort events) for CVD of 1.31 (1.22-1.41; n = 847), with some variation by course: relapsing-remitting 1.38 (1.17-1.62; n = 168); secondary progressive 1.30 (1.18-1.53; n = 405) and primary progressive 1.15 (0.93-1.41; n = 108). The association for the relapsing-remitting course was not significant after excluding the first year of follow-up. Overall incidence rates per 1000 person-years for CVD are 11.8 (11.06-12.66) for the MS cohort and 8.8 (8.60-9.05) for the non-MS cohort. The most pronounced association was for deep vein thrombosis: relapsing-remitting 2.16 (1.21-3.87; n = 14), secondary progressive 3.41 (2.45-4.75; n = 52) and primary progressive 3.57 (1.95-6.56; n = 15). MS was associated with ischaemic stroke but largely during the first year of follow-up. MS was associated with a decreased relative risk for angina pectoris and atrial fibrillation. CONCLUSIONS: There is a significantly increased relative risk for CVD in MS, particularly for venous thromboembolic disorders in progressive MS, suggesting immobility as a possible factor. An increased frequency of ischaemic stroke in MS is most probably due to surveillance bias resulting from diagnostic investigations for MS. There is no increased relative risk for ischaemic heart disease in MS and atrial fibrillation appears to be less common than amongst the general population.", "author" : [ { "dropping-particle" : "", "family" : "Roshanisefat", "given" : "H", "non-dropping-particle" : "", "parse-names" : false, "suffix" : "" }, { "dropping-particle" : "", "family" : "Bahmanyar", "given" : "S", "non-dropping-particle" : "", "parse-names" : false, "suffix" : "" }, { "dropping-particle" : "", "family" : "Hillert", "given" : "J", "non-dropping-particle" : "", "parse-names" : false, "suffix" : "" }, { "dropping-particle" : "", "family" : "Olsson", "given" : "T", "non-dropping-particle" : "", "parse-names" : false, "suffix" : "" }, { "dropping-particle" : "", "family" : "Montgomery", "given" : "S", "non-dropping-particle" : "", "parse-names" : false, "suffix" : "" } ], "container-title" : "European Journal of Neurology", "id" : "ITEM-2", "issue" : "11", "issued" : { "date-parts" : [ [ "2014", "11" ] ] }, "page" : "1353-e88", "title" : "Multiple sclerosis clinical course and cardiovascular disease risk - Swedish cohort study.", "type" : "article-journal", "volume" : "21" }, "uris" : [ "http://www.mendeley.com/documents/?uuid=666dcbfb-43ac-4a49-906c-8b6575f1ffc4" ] }, { "id" : "ITEM-3", "itemData" : { "DOI" : "10.1177/1352458513504252", "ISSN" : "1352-4585", "author" : [ { "dropping-particle" : "", "family" : "Wens", "given" : "I.", "non-dropping-particle" : "", "parse-names" : false, "suffix" : "" }, { "dropping-particle" : "", "family" : "Dalgas", "given" : "U.", "non-dropping-particle" : "", "parse-names" : false, "suffix" : "" }, { "dropping-particle" : "", "family" : "Stenager", "given" : "E.", "non-dropping-particle" : "", "parse-names" : false, "suffix" : "" }, { "dropping-particle" : "", "family" : "Eijnde", "given" : "B. O.", "non-dropping-particle" : "", "parse-names" : false, "suffix" : "" } ], "container-title" : "Multiple Sclerosis Journal", "id" : "ITEM-3", "issue" : "12", "issued" : { "date-parts" : [ [ "2013" ] ] }, "page" : "1556-1564", "title" : "Risk factors related to cardiovascular diseases and the metabolic syndrome in multiple sclerosis - a systematic review", "type" : "article-journal", "volume" : "19" }, "uris" : [ "http://www.mendeley.com/documents/?uuid=96748642-d064-4aad-822a-f3744edab867" ] } ], "mendeley" : { "formattedCitation" : "[11\u201313]", "plainTextFormattedCitation" : "[11\u201313]", "previouslyFormattedCitation" : "[11\u201313]" }, "properties" : { "noteIndex" : 0 }, "schema" : "https://github.com/citation-style-language/schema/raw/master/csl-citation.json" }</w:instrText>
      </w:r>
      <w:r w:rsidR="001B7063" w:rsidRPr="007E46F8">
        <w:rPr>
          <w:rFonts w:ascii="Helvetica" w:hAnsi="Helvetica"/>
        </w:rPr>
        <w:fldChar w:fldCharType="separate"/>
      </w:r>
      <w:r w:rsidR="005A6B77" w:rsidRPr="005A6B77">
        <w:rPr>
          <w:rFonts w:ascii="Helvetica" w:hAnsi="Helvetica"/>
          <w:noProof/>
        </w:rPr>
        <w:t>[11–13]</w:t>
      </w:r>
      <w:r w:rsidR="001B7063" w:rsidRPr="007E46F8">
        <w:rPr>
          <w:rFonts w:ascii="Helvetica" w:hAnsi="Helvetica"/>
        </w:rPr>
        <w:fldChar w:fldCharType="end"/>
      </w:r>
      <w:r w:rsidR="005A562C" w:rsidRPr="007E46F8">
        <w:rPr>
          <w:rFonts w:ascii="Helvetica" w:hAnsi="Helvetica"/>
        </w:rPr>
        <w:t xml:space="preserve">. Furthermore, </w:t>
      </w:r>
      <w:r w:rsidR="00331545">
        <w:rPr>
          <w:rFonts w:ascii="Helvetica" w:hAnsi="Helvetica"/>
        </w:rPr>
        <w:t>p</w:t>
      </w:r>
      <w:r w:rsidR="00331545" w:rsidRPr="007E46F8">
        <w:rPr>
          <w:rFonts w:ascii="Helvetica" w:hAnsi="Helvetica"/>
        </w:rPr>
        <w:t xml:space="preserve">eople with MS </w:t>
      </w:r>
      <w:r w:rsidR="00C86E7B">
        <w:rPr>
          <w:rFonts w:ascii="Helvetica" w:hAnsi="Helvetica"/>
        </w:rPr>
        <w:t xml:space="preserve">are </w:t>
      </w:r>
      <w:r w:rsidR="00187AA2" w:rsidRPr="007E46F8">
        <w:rPr>
          <w:rFonts w:ascii="Helvetica" w:hAnsi="Helvetica"/>
        </w:rPr>
        <w:t>~</w:t>
      </w:r>
      <w:r w:rsidR="005A562C" w:rsidRPr="007E46F8">
        <w:rPr>
          <w:rFonts w:ascii="Helvetica" w:hAnsi="Helvetica"/>
        </w:rPr>
        <w:t>2.</w:t>
      </w:r>
      <w:r w:rsidR="00187AA2" w:rsidRPr="007E46F8">
        <w:rPr>
          <w:rFonts w:ascii="Helvetica" w:hAnsi="Helvetica"/>
        </w:rPr>
        <w:t>5</w:t>
      </w:r>
      <w:r w:rsidR="005A562C" w:rsidRPr="007E46F8">
        <w:rPr>
          <w:rFonts w:ascii="Helvetica" w:hAnsi="Helvetica"/>
        </w:rPr>
        <w:t xml:space="preserve"> times more likely to develop insulin resistance compared to healthy controls </w:t>
      </w:r>
      <w:r w:rsidR="001B7063" w:rsidRPr="007E46F8">
        <w:rPr>
          <w:rFonts w:ascii="Helvetica" w:hAnsi="Helvetica"/>
        </w:rPr>
        <w:fldChar w:fldCharType="begin" w:fldLock="1"/>
      </w:r>
      <w:r w:rsidR="005A6B77">
        <w:rPr>
          <w:rFonts w:ascii="Helvetica" w:hAnsi="Helvetica"/>
        </w:rPr>
        <w:instrText>ADDIN CSL_CITATION { "citationItems" : [ { "id" : "ITEM-1", "itemData" : { "DOI" : "10.1016/j.nut.2013.08.001", "ISSN" : "1873-1244", "PMID" : "24484677", "abstract" : "OBJECTIVE: The aims of the present study were to report the prevalence of insulin resistance (IR) in patients with multiple sclerosis (MS); to verify differences in metabolic and inflammatory biomarkers, and oxidative stress in patients with MS with or without IR; and to assess if IR and adiposity are associated with disability in these patients.\n\nMETHODS: The study enrolled 110 patients with MS and 175 healthy individuals. Patients with MS were divided in those with IR (n = 44) and those without (n = 66). Metabolic and inflammatory markers, oxidative stress, and disability were evaluated by the Extended Disability Status Scale (EDSS).\n\nRESULTS: IR prevalence was verified in 40% of the patients with MS and in 21.1% of the control group (odds ratio, 2.48; 95% confidence interval, 1.469-4.210; P = 0.0006). Patients with the disease and IR showed higher EDSS (P = 0.031), interleukin (IL)-6 (P = 0.028), IL-17 (P = 0.006), oxidative stress evaluated by tert-butyl hydroperoxide-initiated chemiluminescence (P = 0.029), and advanced oxidation protein products (P = 0.025) than those patients without IR. The multivariate analysis showed that disability was associated with IR evaluated by homeostasis model assessment of insulin resistance (P = 0.030) and adiposity evaluated by waist circumference (P = 0.0179) and body mass index (P = 0.0033).\n\nCONCLUSION: This is the first study to demonstrate an increase IR prevalence and the association between IR and adiposity with disability assessed by EDSS in patients with MS. IR seems to be associated with chronic inflammatory process and oxidative stress in patients with MS. More studies are warranted to elucidate the mechanisms by which IR and adiposity could contribute to the progression and disability in patients with MS.", "author" : [ { "dropping-particle" : "", "family" : "Oliveira", "given" : "Sayonara Rangel", "non-dropping-particle" : "", "parse-names" : false, "suffix" : "" }, { "dropping-particle" : "", "family" : "Sim\u00e3o", "given" : "Andr\u00e9a Name Colado", "non-dropping-particle" : "", "parse-names" : false, "suffix" : "" }, { "dropping-particle" : "", "family" : "Kallaur", "given" : "Ana Paula", "non-dropping-particle" : "", "parse-names" : false, "suffix" : "" }, { "dropping-particle" : "", "family" : "Almeida", "given" : "Elaine Regina Delicato", "non-dropping-particle" : "de", "parse-names" : false, "suffix" : "" }, { "dropping-particle" : "", "family" : "Morimoto", "given" : "Helena Kaminami", "non-dropping-particle" : "", "parse-names" : false, "suffix" : "" }, { "dropping-particle" : "", "family" : "Lopes", "given" : "Josiane", "non-dropping-particle" : "", "parse-names" : false, "suffix" : "" }, { "dropping-particle" : "", "family" : "Dichi", "given" : "Isaias", "non-dropping-particle" : "", "parse-names" : false, "suffix" : "" }, { "dropping-particle" : "", "family" : "Kaimen-Maciel", "given" : "Dam\u00e1cio Ramon", "non-dropping-particle" : "", "parse-names" : false, "suffix" : "" }, { "dropping-particle" : "", "family" : "Reiche", "given" : "Edna Maria Vissoci", "non-dropping-particle" : "", "parse-names" : false, "suffix" : "" } ], "container-title" : "Nutrition (Burbank, Los Angeles County, Calif.)", "id" : "ITEM-1", "issue" : "3", "issued" : { "date-parts" : [ [ "2014", "3" ] ] }, "page" : "268-73", "title" : "Disability in patients with multiple sclerosis: influence of insulin resistance, adiposity, and oxidative stress.", "type" : "article-journal", "volume" : "30" }, "uris" : [ "http://www.mendeley.com/documents/?uuid=00f448b7-c706-4fc5-a5c2-500681c173c2" ] } ], "mendeley" : { "formattedCitation" : "[14]", "plainTextFormattedCitation" : "[14]", "previouslyFormattedCitation" : "[14]" }, "properties" : { "noteIndex" : 0 }, "schema" : "https://github.com/citation-style-language/schema/raw/master/csl-citation.json" }</w:instrText>
      </w:r>
      <w:r w:rsidR="001B7063" w:rsidRPr="007E46F8">
        <w:rPr>
          <w:rFonts w:ascii="Helvetica" w:hAnsi="Helvetica"/>
        </w:rPr>
        <w:fldChar w:fldCharType="separate"/>
      </w:r>
      <w:r w:rsidR="005A6B77" w:rsidRPr="005A6B77">
        <w:rPr>
          <w:rFonts w:ascii="Helvetica" w:hAnsi="Helvetica"/>
          <w:noProof/>
        </w:rPr>
        <w:t>[14]</w:t>
      </w:r>
      <w:r w:rsidR="001B7063" w:rsidRPr="007E46F8">
        <w:rPr>
          <w:rFonts w:ascii="Helvetica" w:hAnsi="Helvetica"/>
        </w:rPr>
        <w:fldChar w:fldCharType="end"/>
      </w:r>
      <w:r w:rsidR="005A562C" w:rsidRPr="007E46F8">
        <w:rPr>
          <w:rFonts w:ascii="Helvetica" w:hAnsi="Helvetica"/>
        </w:rPr>
        <w:t>. The reason for the increased risk of co-morbidity in MS</w:t>
      </w:r>
      <w:r w:rsidR="00E21234" w:rsidRPr="007E46F8">
        <w:rPr>
          <w:rFonts w:ascii="Helvetica" w:hAnsi="Helvetica"/>
        </w:rPr>
        <w:t>, found across the disability spectrum (E</w:t>
      </w:r>
      <w:r w:rsidR="0068117B">
        <w:rPr>
          <w:rFonts w:ascii="Helvetica" w:hAnsi="Helvetica"/>
        </w:rPr>
        <w:t xml:space="preserve">xpanded Disability </w:t>
      </w:r>
      <w:r w:rsidR="00E21234" w:rsidRPr="007E46F8">
        <w:rPr>
          <w:rFonts w:ascii="Helvetica" w:hAnsi="Helvetica"/>
        </w:rPr>
        <w:t>S</w:t>
      </w:r>
      <w:r w:rsidR="0068117B">
        <w:rPr>
          <w:rFonts w:ascii="Helvetica" w:hAnsi="Helvetica"/>
        </w:rPr>
        <w:t xml:space="preserve">tatus </w:t>
      </w:r>
      <w:r w:rsidR="00E21234" w:rsidRPr="007E46F8">
        <w:rPr>
          <w:rFonts w:ascii="Helvetica" w:hAnsi="Helvetica"/>
        </w:rPr>
        <w:t>S</w:t>
      </w:r>
      <w:r w:rsidR="0068117B">
        <w:rPr>
          <w:rFonts w:ascii="Helvetica" w:hAnsi="Helvetica"/>
        </w:rPr>
        <w:t>cale (EDSS)</w:t>
      </w:r>
      <w:r w:rsidR="00E21234" w:rsidRPr="007E46F8">
        <w:rPr>
          <w:rFonts w:ascii="Helvetica" w:hAnsi="Helvetica"/>
        </w:rPr>
        <w:t xml:space="preserve"> 0.5-6.0)</w:t>
      </w:r>
      <w:r w:rsidR="005A562C" w:rsidRPr="007E46F8">
        <w:rPr>
          <w:rFonts w:ascii="Helvetica" w:hAnsi="Helvetica"/>
        </w:rPr>
        <w:t xml:space="preserve"> is </w:t>
      </w:r>
      <w:r w:rsidR="000D1872" w:rsidRPr="007E46F8">
        <w:rPr>
          <w:rFonts w:ascii="Helvetica" w:hAnsi="Helvetica"/>
        </w:rPr>
        <w:t xml:space="preserve">largely </w:t>
      </w:r>
      <w:r w:rsidR="005A562C" w:rsidRPr="007E46F8">
        <w:rPr>
          <w:rFonts w:ascii="Helvetica" w:hAnsi="Helvetica"/>
        </w:rPr>
        <w:t>unknown</w:t>
      </w:r>
      <w:r w:rsidR="00E21234" w:rsidRPr="007E46F8">
        <w:rPr>
          <w:rFonts w:ascii="Helvetica" w:hAnsi="Helvetica"/>
        </w:rPr>
        <w:t xml:space="preserve"> </w:t>
      </w:r>
      <w:r w:rsidR="001B7063" w:rsidRPr="007E46F8">
        <w:rPr>
          <w:rFonts w:ascii="Helvetica" w:hAnsi="Helvetica"/>
        </w:rPr>
        <w:fldChar w:fldCharType="begin" w:fldLock="1"/>
      </w:r>
      <w:r w:rsidR="005A6B77">
        <w:rPr>
          <w:rFonts w:ascii="Helvetica" w:hAnsi="Helvetica"/>
        </w:rPr>
        <w:instrText>ADDIN CSL_CITATION { "citationItems" : [ { "id" : "ITEM-1", "itemData" : { "DOI" : "10.1177/1352458513515957", "ISSN" : "1352-4585", "author" : [ { "dropping-particle" : "", "family" : "Wens", "given" : "I.", "non-dropping-particle" : "", "parse-names" : false, "suffix" : "" }, { "dropping-particle" : "", "family" : "Dalgas", "given" : "U.", "non-dropping-particle" : "", "parse-names" : false, "suffix" : "" }, { "dropping-particle" : "", "family" : "Deckx", "given" : "N.", "non-dropping-particle" : "", "parse-names" : false, "suffix" : "" }, { "dropping-particle" : "", "family" : "Cools", "given" : "N.", "non-dropping-particle" : "", "parse-names" : false, "suffix" : "" }, { "dropping-particle" : "", "family" : "Eijnde", "given" : "B.", "non-dropping-particle" : "", "parse-names" : false, "suffix" : "" } ], "container-title" : "Multiple Sclerosis Journal", "id" : "ITEM-1", "issue" : "9", "issued" : { "date-parts" : [ [ "2014" ] ] }, "page" : "1273-1276", "title" : "Does multiple sclerosis affect glucose tolerance?", "type" : "article-journal", "volume" : "20" }, "uris" : [ "http://www.mendeley.com/documents/?uuid=fc647a31-8f05-4ca3-a5cd-94678ce38143" ] } ], "mendeley" : { "formattedCitation" : "[15]", "plainTextFormattedCitation" : "[15]", "previouslyFormattedCitation" : "[15]" }, "properties" : { "noteIndex" : 0 }, "schema" : "https://github.com/citation-style-language/schema/raw/master/csl-citation.json" }</w:instrText>
      </w:r>
      <w:r w:rsidR="001B7063" w:rsidRPr="007E46F8">
        <w:rPr>
          <w:rFonts w:ascii="Helvetica" w:hAnsi="Helvetica"/>
        </w:rPr>
        <w:fldChar w:fldCharType="separate"/>
      </w:r>
      <w:r w:rsidR="005A6B77" w:rsidRPr="005A6B77">
        <w:rPr>
          <w:rFonts w:ascii="Helvetica" w:hAnsi="Helvetica"/>
          <w:noProof/>
        </w:rPr>
        <w:t>[15]</w:t>
      </w:r>
      <w:r w:rsidR="001B7063" w:rsidRPr="007E46F8">
        <w:rPr>
          <w:rFonts w:ascii="Helvetica" w:hAnsi="Helvetica"/>
        </w:rPr>
        <w:fldChar w:fldCharType="end"/>
      </w:r>
      <w:r w:rsidR="00FD1F72" w:rsidRPr="007E46F8">
        <w:rPr>
          <w:rFonts w:ascii="Helvetica" w:hAnsi="Helvetica"/>
        </w:rPr>
        <w:t>, and may (in part)</w:t>
      </w:r>
      <w:r w:rsidR="005A562C" w:rsidRPr="007E46F8">
        <w:rPr>
          <w:rFonts w:ascii="Helvetica" w:hAnsi="Helvetica"/>
        </w:rPr>
        <w:t xml:space="preserve"> be </w:t>
      </w:r>
      <w:r w:rsidR="00FD1F72" w:rsidRPr="007E46F8">
        <w:rPr>
          <w:rFonts w:ascii="Helvetica" w:hAnsi="Helvetica"/>
        </w:rPr>
        <w:t xml:space="preserve">explained by </w:t>
      </w:r>
      <w:r w:rsidR="005A562C" w:rsidRPr="007E46F8">
        <w:rPr>
          <w:rFonts w:ascii="Helvetica" w:hAnsi="Helvetica"/>
        </w:rPr>
        <w:t xml:space="preserve">the common </w:t>
      </w:r>
      <w:r w:rsidR="00115DFC" w:rsidRPr="007E46F8">
        <w:rPr>
          <w:rFonts w:ascii="Helvetica" w:hAnsi="Helvetica"/>
        </w:rPr>
        <w:t>manifestations</w:t>
      </w:r>
      <w:r w:rsidR="005A562C" w:rsidRPr="007E46F8">
        <w:rPr>
          <w:rFonts w:ascii="Helvetica" w:hAnsi="Helvetica"/>
        </w:rPr>
        <w:t xml:space="preserve"> </w:t>
      </w:r>
      <w:r w:rsidR="00115DFC" w:rsidRPr="007E46F8">
        <w:rPr>
          <w:rFonts w:ascii="Helvetica" w:hAnsi="Helvetica"/>
        </w:rPr>
        <w:t>of</w:t>
      </w:r>
      <w:r w:rsidR="005A562C" w:rsidRPr="007E46F8">
        <w:rPr>
          <w:rFonts w:ascii="Helvetica" w:hAnsi="Helvetica"/>
        </w:rPr>
        <w:t xml:space="preserve"> MS and CVD, such as immune system dysfunction and inflammation, the use of disease modifying drugs and other MS treatments</w:t>
      </w:r>
      <w:r w:rsidR="00FD1F72" w:rsidRPr="007E46F8">
        <w:rPr>
          <w:rFonts w:ascii="Helvetica" w:hAnsi="Helvetica"/>
        </w:rPr>
        <w:t xml:space="preserve">. However, it likely also relates </w:t>
      </w:r>
      <w:r w:rsidR="005A562C" w:rsidRPr="007E46F8">
        <w:rPr>
          <w:rFonts w:ascii="Helvetica" w:hAnsi="Helvetica"/>
        </w:rPr>
        <w:t xml:space="preserve">to a lack of </w:t>
      </w:r>
      <w:r w:rsidR="00D05E58">
        <w:rPr>
          <w:rFonts w:ascii="Helvetica" w:hAnsi="Helvetica"/>
        </w:rPr>
        <w:t>physical activity</w:t>
      </w:r>
      <w:r w:rsidR="005A562C" w:rsidRPr="007E46F8">
        <w:rPr>
          <w:rFonts w:ascii="Helvetica" w:hAnsi="Helvetica"/>
        </w:rPr>
        <w:t xml:space="preserve"> and a predominance of </w:t>
      </w:r>
      <w:r w:rsidR="00D05E58">
        <w:rPr>
          <w:rFonts w:ascii="Helvetica" w:hAnsi="Helvetica"/>
        </w:rPr>
        <w:t>sedentary behaviour</w:t>
      </w:r>
      <w:r w:rsidR="005A562C" w:rsidRPr="007E46F8">
        <w:rPr>
          <w:rFonts w:ascii="Helvetica" w:hAnsi="Helvetica"/>
        </w:rPr>
        <w:t xml:space="preserve">, </w:t>
      </w:r>
      <w:r w:rsidR="00C86E7B">
        <w:rPr>
          <w:rFonts w:ascii="Helvetica" w:hAnsi="Helvetica"/>
        </w:rPr>
        <w:t>leading to</w:t>
      </w:r>
      <w:r w:rsidR="005A562C" w:rsidRPr="007E46F8">
        <w:rPr>
          <w:rFonts w:ascii="Helvetica" w:hAnsi="Helvetica"/>
        </w:rPr>
        <w:t xml:space="preserve"> reduced insulin sensitivity and glucose tolerance </w:t>
      </w:r>
      <w:r w:rsidR="0074592C" w:rsidRPr="007E46F8">
        <w:rPr>
          <w:rFonts w:ascii="Helvetica" w:hAnsi="Helvetica"/>
        </w:rPr>
        <w:t>and an increased risk of CVD</w:t>
      </w:r>
      <w:r w:rsidR="005A6B77">
        <w:rPr>
          <w:rFonts w:ascii="Helvetica" w:hAnsi="Helvetica"/>
        </w:rPr>
        <w:t xml:space="preserve"> </w:t>
      </w:r>
      <w:r w:rsidR="005A6B77">
        <w:rPr>
          <w:rFonts w:ascii="Helvetica" w:hAnsi="Helvetica"/>
        </w:rPr>
        <w:fldChar w:fldCharType="begin" w:fldLock="1"/>
      </w:r>
      <w:r w:rsidR="005A6B77">
        <w:rPr>
          <w:rFonts w:ascii="Helvetica" w:hAnsi="Helvetica"/>
        </w:rPr>
        <w:instrText>ADDIN CSL_CITATION { "citationItems" : [ { "id" : "ITEM-1", "itemData" : { "DOI" : "10.1196/annals.1367.020", "ISSN" : "0077-8923", "author" : [ { "dropping-particle" : "", "family" : "Tsatsoulis", "given" : "a.", "non-dropping-particle" : "", "parse-names" : false, "suffix" : "" }, { "dropping-particle" : "", "family" : "Fountoulakis", "given" : "S.", "non-dropping-particle" : "", "parse-names" : false, "suffix" : "" } ], "container-title" : "Annals of the New York Academy of Sciences", "id" : "ITEM-1", "issue" : "1", "issued" : { "date-parts" : [ [ "2006" ] ] }, "page" : "196-213", "title" : "The Protective Role of Exercise on Stress System Dysregulation and Comorbidities", "type" : "article-journal", "volume" : "1083" }, "uris" : [ "http://www.mendeley.com/documents/?uuid=6db5cec9-e30c-4c41-b1f8-b1776f31098f" ] }, { "id" : "ITEM-2", "itemData" : { "DOI" : "10.1016/j.msard.2015.07.008", "ISSN" : "22110348", "author" : [ { "dropping-particle" : "", "family" : "Cutter", "given" : "Gary R.", "non-dropping-particle" : "", "parse-names" : false, "suffix" : "" }, { "dropping-particle" : "", "family" : "Zimmerman", "given" : "Jeffrey", "non-dropping-particle" : "", "parse-names" : false, "suffix" : "" }, { "dropping-particle" : "", "family" : "Salter", "given" : "Amber R.", "non-dropping-particle" : "", "parse-names" : false, "suffix" : "" }, { "dropping-particle" : "", "family" : "Knappertz", "given" : "Volker", "non-dropping-particle" : "", "parse-names" : false, "suffix" : "" }, { "dropping-particle" : "", "family" : "Suarez", "given" : "Gustavo", "non-dropping-particle" : "", "parse-names" : false, "suffix" : "" }, { "dropping-particle" : "", "family" : "Waterbor", "given" : "John", "non-dropping-particle" : "", "parse-names" : false, "suffix" : "" }, { "dropping-particle" : "", "family" : "Howard", "given" : "Virginia J.", "non-dropping-particle" : "", "parse-names" : false, "suffix" : "" }, { "dropping-particle" : "", "family" : "Ann Marrie", "given" : "Ruth", "non-dropping-particle" : "", "parse-names" : false, "suffix" : "" } ], "container-title" : "Multiple Sclerosis and Related Disorders", "id" : "ITEM-2", "issue" : "5", "issued" : { "date-parts" : [ [ "2015" ] ] }, "page" : "484-490", "publisher" : "Elsevier", "title" : "Causes of death among persons with multiple sclerosis", "type" : "article-journal", "volume" : "4" }, "uris" : [ "http://www.mendeley.com/documents/?uuid=be023f84-31b2-4d19-b480-2914e83bfd16" ] } ], "mendeley" : { "formattedCitation" : "[16,17]", "plainTextFormattedCitation" : "[16,17]", "previouslyFormattedCitation" : "[16,17]" }, "properties" : { "noteIndex" : 0 }, "schema" : "https://github.com/citation-style-language/schema/raw/master/csl-citation.json" }</w:instrText>
      </w:r>
      <w:r w:rsidR="005A6B77">
        <w:rPr>
          <w:rFonts w:ascii="Helvetica" w:hAnsi="Helvetica"/>
        </w:rPr>
        <w:fldChar w:fldCharType="separate"/>
      </w:r>
      <w:r w:rsidR="005A6B77" w:rsidRPr="005A6B77">
        <w:rPr>
          <w:rFonts w:ascii="Helvetica" w:hAnsi="Helvetica"/>
          <w:noProof/>
        </w:rPr>
        <w:t>[16,17]</w:t>
      </w:r>
      <w:r w:rsidR="005A6B77">
        <w:rPr>
          <w:rFonts w:ascii="Helvetica" w:hAnsi="Helvetica"/>
        </w:rPr>
        <w:fldChar w:fldCharType="end"/>
      </w:r>
      <w:r w:rsidR="005A562C" w:rsidRPr="007E46F8">
        <w:rPr>
          <w:rFonts w:ascii="Helvetica" w:hAnsi="Helvetica"/>
        </w:rPr>
        <w:t xml:space="preserve">.  </w:t>
      </w:r>
    </w:p>
    <w:p w14:paraId="08E922CB" w14:textId="77777777" w:rsidR="00256B03" w:rsidRPr="007E46F8" w:rsidRDefault="00256B03" w:rsidP="00896217">
      <w:pPr>
        <w:spacing w:after="0" w:line="360" w:lineRule="auto"/>
        <w:jc w:val="both"/>
        <w:rPr>
          <w:rFonts w:ascii="Helvetica" w:hAnsi="Helvetica"/>
        </w:rPr>
      </w:pPr>
    </w:p>
    <w:p w14:paraId="755658E9" w14:textId="269A9BD6" w:rsidR="00851910" w:rsidRPr="007E46F8" w:rsidRDefault="00E44011" w:rsidP="00896217">
      <w:pPr>
        <w:spacing w:after="0" w:line="360" w:lineRule="auto"/>
        <w:jc w:val="both"/>
        <w:rPr>
          <w:rFonts w:ascii="Helvetica" w:hAnsi="Helvetica"/>
        </w:rPr>
      </w:pPr>
      <w:r w:rsidRPr="007E46F8">
        <w:rPr>
          <w:rFonts w:ascii="Helvetica" w:hAnsi="Helvetica"/>
        </w:rPr>
        <w:t xml:space="preserve">Clearly, effective interventions that can assist </w:t>
      </w:r>
      <w:r w:rsidR="00331545">
        <w:rPr>
          <w:rFonts w:ascii="Helvetica" w:hAnsi="Helvetica"/>
        </w:rPr>
        <w:t>p</w:t>
      </w:r>
      <w:r w:rsidR="00331545" w:rsidRPr="007E46F8">
        <w:rPr>
          <w:rFonts w:ascii="Helvetica" w:hAnsi="Helvetica"/>
        </w:rPr>
        <w:t xml:space="preserve">eople with MS </w:t>
      </w:r>
      <w:r w:rsidRPr="007E46F8">
        <w:rPr>
          <w:rFonts w:ascii="Helvetica" w:hAnsi="Helvetica"/>
        </w:rPr>
        <w:t xml:space="preserve">to be more physically active are highly warranted. </w:t>
      </w:r>
      <w:r w:rsidR="00616BEA" w:rsidRPr="007E46F8">
        <w:rPr>
          <w:rFonts w:ascii="Helvetica" w:hAnsi="Helvetica"/>
        </w:rPr>
        <w:t>Such i</w:t>
      </w:r>
      <w:r w:rsidRPr="007E46F8">
        <w:rPr>
          <w:rFonts w:ascii="Helvetica" w:hAnsi="Helvetica"/>
        </w:rPr>
        <w:t xml:space="preserve">nterventions </w:t>
      </w:r>
      <w:r w:rsidR="00616BEA" w:rsidRPr="007E46F8">
        <w:rPr>
          <w:rFonts w:ascii="Helvetica" w:hAnsi="Helvetica"/>
        </w:rPr>
        <w:t xml:space="preserve">typically </w:t>
      </w:r>
      <w:r w:rsidR="00D212F8" w:rsidRPr="007E46F8">
        <w:rPr>
          <w:rFonts w:ascii="Helvetica" w:hAnsi="Helvetica"/>
        </w:rPr>
        <w:t xml:space="preserve">focus on behaviour change, the identification of barriers and facilitators and self-monitoring </w:t>
      </w:r>
      <w:r w:rsidR="00616BEA" w:rsidRPr="007E46F8">
        <w:rPr>
          <w:rFonts w:ascii="Helvetica" w:hAnsi="Helvetica"/>
        </w:rPr>
        <w:t>and/</w:t>
      </w:r>
      <w:r w:rsidR="00D212F8" w:rsidRPr="007E46F8">
        <w:rPr>
          <w:rFonts w:ascii="Helvetica" w:hAnsi="Helvetica"/>
        </w:rPr>
        <w:t xml:space="preserve">or engagement in </w:t>
      </w:r>
      <w:r w:rsidR="00D212F8" w:rsidRPr="007E46F8">
        <w:rPr>
          <w:rFonts w:ascii="Helvetica" w:hAnsi="Helvetica"/>
        </w:rPr>
        <w:lastRenderedPageBreak/>
        <w:t xml:space="preserve">exercise. </w:t>
      </w:r>
      <w:r w:rsidR="00851910" w:rsidRPr="007E46F8">
        <w:rPr>
          <w:rFonts w:ascii="Helvetica" w:hAnsi="Helvetica"/>
        </w:rPr>
        <w:t xml:space="preserve">Sangelaji et al. </w:t>
      </w:r>
      <w:r w:rsidR="005A6B77">
        <w:rPr>
          <w:rFonts w:ascii="Helvetica" w:hAnsi="Helvetica"/>
        </w:rPr>
        <w:fldChar w:fldCharType="begin" w:fldLock="1"/>
      </w:r>
      <w:r w:rsidR="005A6B77">
        <w:rPr>
          <w:rFonts w:ascii="Helvetica" w:hAnsi="Helvetica"/>
        </w:rPr>
        <w:instrText>ADDIN CSL_CITATION { "citationItems" : [ { "id" : "ITEM-1", "itemData" : { "DOI" : "10.1177/0269215515595274", "ISSN" : "0269-2155", "PMID" : "26198892", "abstract" : "Objective: A systematic review and meta-analysis was conducted to illustrate whether people with multiple sclerosis engage in more physical activity following behaviour change interventions.", "author" : [ { "dropping-particle" : "", "family" : "Sangelaji", "given" : "B.", "non-dropping-particle" : "", "parse-names" : false, "suffix" : "" }, { "dropping-particle" : "", "family" : "Smith", "given" : "C. M.", "non-dropping-particle" : "", "parse-names" : false, "suffix" : "" }, { "dropping-particle" : "", "family" : "Paul", "given" : "L.", "non-dropping-particle" : "", "parse-names" : false, "suffix" : "" }, { "dropping-particle" : "", "family" : "Sampath", "given" : "K. K.", "non-dropping-particle" : "", "parse-names" : false, "suffix" : "" }, { "dropping-particle" : "", "family" : "Treharne", "given" : "G. J.", "non-dropping-particle" : "", "parse-names" : false, "suffix" : "" }, { "dropping-particle" : "", "family" : "Hale", "given" : "L. a.", "non-dropping-particle" : "", "parse-names" : false, "suffix" : "" } ], "container-title" : "Clinical Rehabilitation", "id" : "ITEM-1", "issued" : { "date-parts" : [ [ "2015" ] ] }, "title" : "The effectiveness of behaviour change interventions to increase physical activity participation in people with multiple sclerosis: A systematic review and meta-analysis", "type" : "article-journal" }, "uris" : [ "http://www.mendeley.com/documents/?uuid=0dee9e01-158b-42a1-9d33-acb77ea44820" ] } ], "mendeley" : { "formattedCitation" : "[18]", "plainTextFormattedCitation" : "[18]", "previouslyFormattedCitation" : "[18]" }, "properties" : { "noteIndex" : 0 }, "schema" : "https://github.com/citation-style-language/schema/raw/master/csl-citation.json" }</w:instrText>
      </w:r>
      <w:r w:rsidR="005A6B77">
        <w:rPr>
          <w:rFonts w:ascii="Helvetica" w:hAnsi="Helvetica"/>
        </w:rPr>
        <w:fldChar w:fldCharType="separate"/>
      </w:r>
      <w:r w:rsidR="005A6B77" w:rsidRPr="005A6B77">
        <w:rPr>
          <w:rFonts w:ascii="Helvetica" w:hAnsi="Helvetica"/>
          <w:noProof/>
        </w:rPr>
        <w:t>[18]</w:t>
      </w:r>
      <w:r w:rsidR="005A6B77">
        <w:rPr>
          <w:rFonts w:ascii="Helvetica" w:hAnsi="Helvetica"/>
        </w:rPr>
        <w:fldChar w:fldCharType="end"/>
      </w:r>
      <w:r w:rsidR="001B7063" w:rsidRPr="007E46F8">
        <w:rPr>
          <w:rFonts w:ascii="Helvetica" w:hAnsi="Helvetica"/>
        </w:rPr>
        <w:t xml:space="preserve"> </w:t>
      </w:r>
      <w:r w:rsidR="00851910" w:rsidRPr="007E46F8">
        <w:rPr>
          <w:rFonts w:ascii="Helvetica" w:hAnsi="Helvetica"/>
        </w:rPr>
        <w:t xml:space="preserve">recently conducted a systematic review of </w:t>
      </w:r>
      <w:r w:rsidR="00616BEA" w:rsidRPr="007E46F8">
        <w:rPr>
          <w:rFonts w:ascii="Helvetica" w:hAnsi="Helvetica"/>
        </w:rPr>
        <w:t xml:space="preserve">studies evaluating </w:t>
      </w:r>
      <w:r w:rsidR="00851910" w:rsidRPr="007E46F8">
        <w:rPr>
          <w:rFonts w:ascii="Helvetica" w:hAnsi="Helvetica"/>
        </w:rPr>
        <w:t xml:space="preserve">behaviour change interventions </w:t>
      </w:r>
      <w:r w:rsidR="00616BEA" w:rsidRPr="007E46F8">
        <w:rPr>
          <w:rFonts w:ascii="Helvetica" w:hAnsi="Helvetica"/>
        </w:rPr>
        <w:t xml:space="preserve">aiming to </w:t>
      </w:r>
      <w:r w:rsidR="00851910" w:rsidRPr="007E46F8">
        <w:rPr>
          <w:rFonts w:ascii="Helvetica" w:hAnsi="Helvetica"/>
        </w:rPr>
        <w:t>increas</w:t>
      </w:r>
      <w:r w:rsidR="00616BEA" w:rsidRPr="007E46F8">
        <w:rPr>
          <w:rFonts w:ascii="Helvetica" w:hAnsi="Helvetica"/>
        </w:rPr>
        <w:t>e</w:t>
      </w:r>
      <w:r w:rsidR="00851910" w:rsidRPr="007E46F8">
        <w:rPr>
          <w:rFonts w:ascii="Helvetica" w:hAnsi="Helvetica"/>
        </w:rPr>
        <w:t xml:space="preserve"> </w:t>
      </w:r>
      <w:r w:rsidR="00D05E58">
        <w:rPr>
          <w:rFonts w:ascii="Helvetica" w:hAnsi="Helvetica"/>
        </w:rPr>
        <w:t>physical activity</w:t>
      </w:r>
      <w:r w:rsidR="00851910" w:rsidRPr="007E46F8">
        <w:rPr>
          <w:rFonts w:ascii="Helvetica" w:hAnsi="Helvetica"/>
        </w:rPr>
        <w:t xml:space="preserve"> participation. T</w:t>
      </w:r>
      <w:r w:rsidR="002622CA" w:rsidRPr="007E46F8">
        <w:rPr>
          <w:rFonts w:ascii="Helvetica" w:hAnsi="Helvetica"/>
        </w:rPr>
        <w:t xml:space="preserve">his review included 19 studies, </w:t>
      </w:r>
      <w:r w:rsidR="00D447C6" w:rsidRPr="007E46F8">
        <w:rPr>
          <w:rFonts w:ascii="Helvetica" w:hAnsi="Helvetica"/>
        </w:rPr>
        <w:t xml:space="preserve">not all of which </w:t>
      </w:r>
      <w:r w:rsidR="002622CA" w:rsidRPr="007E46F8">
        <w:rPr>
          <w:rFonts w:ascii="Helvetica" w:hAnsi="Helvetica"/>
        </w:rPr>
        <w:t>included a measure of PA,</w:t>
      </w:r>
      <w:r w:rsidR="00851910" w:rsidRPr="007E46F8">
        <w:rPr>
          <w:rFonts w:ascii="Helvetica" w:hAnsi="Helvetica"/>
        </w:rPr>
        <w:t xml:space="preserve"> and found </w:t>
      </w:r>
      <w:r w:rsidR="00DB42D4" w:rsidRPr="007E46F8">
        <w:rPr>
          <w:rFonts w:ascii="Helvetica" w:hAnsi="Helvetica"/>
        </w:rPr>
        <w:t xml:space="preserve">that </w:t>
      </w:r>
      <w:r w:rsidR="00851910" w:rsidRPr="007E46F8">
        <w:rPr>
          <w:rFonts w:ascii="Helvetica" w:hAnsi="Helvetica"/>
        </w:rPr>
        <w:t xml:space="preserve">behaviour change interventions, of relatively short duration (8-12 weeks) </w:t>
      </w:r>
      <w:r w:rsidR="000A1FDC" w:rsidRPr="007E46F8">
        <w:rPr>
          <w:rFonts w:ascii="Helvetica" w:hAnsi="Helvetica"/>
        </w:rPr>
        <w:t xml:space="preserve">may </w:t>
      </w:r>
      <w:r w:rsidR="00851910" w:rsidRPr="007E46F8">
        <w:rPr>
          <w:rFonts w:ascii="Helvetica" w:hAnsi="Helvetica"/>
        </w:rPr>
        <w:t xml:space="preserve">increase </w:t>
      </w:r>
      <w:r w:rsidR="00D05E58">
        <w:rPr>
          <w:rFonts w:ascii="Helvetica" w:hAnsi="Helvetica"/>
        </w:rPr>
        <w:t>physical activity</w:t>
      </w:r>
      <w:r w:rsidR="00851910" w:rsidRPr="007E46F8">
        <w:rPr>
          <w:rFonts w:ascii="Helvetica" w:hAnsi="Helvetica"/>
        </w:rPr>
        <w:t xml:space="preserve"> participation. </w:t>
      </w:r>
      <w:r w:rsidR="000A1FDC" w:rsidRPr="007E46F8">
        <w:rPr>
          <w:rFonts w:ascii="Helvetica" w:hAnsi="Helvetica"/>
        </w:rPr>
        <w:t>However, th</w:t>
      </w:r>
      <w:r w:rsidR="00EB0AD9" w:rsidRPr="007E46F8">
        <w:rPr>
          <w:rFonts w:ascii="Helvetica" w:hAnsi="Helvetica"/>
        </w:rPr>
        <w:t>e</w:t>
      </w:r>
      <w:r w:rsidR="000A1FDC" w:rsidRPr="007E46F8">
        <w:rPr>
          <w:rFonts w:ascii="Helvetica" w:hAnsi="Helvetica"/>
        </w:rPr>
        <w:t xml:space="preserve"> review </w:t>
      </w:r>
      <w:r w:rsidR="00631F3B" w:rsidRPr="007E46F8">
        <w:rPr>
          <w:rFonts w:ascii="Helvetica" w:hAnsi="Helvetica"/>
        </w:rPr>
        <w:t>by</w:t>
      </w:r>
      <w:r w:rsidR="00EB0AD9" w:rsidRPr="007E46F8">
        <w:rPr>
          <w:rFonts w:ascii="Helvetica" w:hAnsi="Helvetica"/>
        </w:rPr>
        <w:t xml:space="preserve"> Sangelaji et al. </w:t>
      </w:r>
      <w:r w:rsidR="005A6B77">
        <w:rPr>
          <w:rFonts w:ascii="Helvetica" w:hAnsi="Helvetica"/>
        </w:rPr>
        <w:fldChar w:fldCharType="begin" w:fldLock="1"/>
      </w:r>
      <w:r w:rsidR="005A6B77">
        <w:rPr>
          <w:rFonts w:ascii="Helvetica" w:hAnsi="Helvetica"/>
        </w:rPr>
        <w:instrText>ADDIN CSL_CITATION { "citationItems" : [ { "id" : "ITEM-1", "itemData" : { "DOI" : "10.1177/0269215515595274", "ISSN" : "0269-2155", "PMID" : "26198892", "abstract" : "Objective: A systematic review and meta-analysis was conducted to illustrate whether people with multiple sclerosis engage in more physical activity following behaviour change interventions.", "author" : [ { "dropping-particle" : "", "family" : "Sangelaji", "given" : "B.", "non-dropping-particle" : "", "parse-names" : false, "suffix" : "" }, { "dropping-particle" : "", "family" : "Smith", "given" : "C. M.", "non-dropping-particle" : "", "parse-names" : false, "suffix" : "" }, { "dropping-particle" : "", "family" : "Paul", "given" : "L.", "non-dropping-particle" : "", "parse-names" : false, "suffix" : "" }, { "dropping-particle" : "", "family" : "Sampath", "given" : "K. K.", "non-dropping-particle" : "", "parse-names" : false, "suffix" : "" }, { "dropping-particle" : "", "family" : "Treharne", "given" : "G. J.", "non-dropping-particle" : "", "parse-names" : false, "suffix" : "" }, { "dropping-particle" : "", "family" : "Hale", "given" : "L. a.", "non-dropping-particle" : "", "parse-names" : false, "suffix" : "" } ], "container-title" : "Clinical Rehabilitation", "id" : "ITEM-1", "issued" : { "date-parts" : [ [ "2015" ] ] }, "title" : "The effectiveness of behaviour change interventions to increase physical activity participation in people with multiple sclerosis: A systematic review and meta-analysis", "type" : "article-journal" }, "uris" : [ "http://www.mendeley.com/documents/?uuid=0dee9e01-158b-42a1-9d33-acb77ea44820" ] } ], "mendeley" : { "formattedCitation" : "[18]", "plainTextFormattedCitation" : "[18]", "previouslyFormattedCitation" : "[18]" }, "properties" : { "noteIndex" : 0 }, "schema" : "https://github.com/citation-style-language/schema/raw/master/csl-citation.json" }</w:instrText>
      </w:r>
      <w:r w:rsidR="005A6B77">
        <w:rPr>
          <w:rFonts w:ascii="Helvetica" w:hAnsi="Helvetica"/>
        </w:rPr>
        <w:fldChar w:fldCharType="separate"/>
      </w:r>
      <w:r w:rsidR="005A6B77" w:rsidRPr="005A6B77">
        <w:rPr>
          <w:rFonts w:ascii="Helvetica" w:hAnsi="Helvetica"/>
          <w:noProof/>
        </w:rPr>
        <w:t>[18]</w:t>
      </w:r>
      <w:r w:rsidR="005A6B77">
        <w:rPr>
          <w:rFonts w:ascii="Helvetica" w:hAnsi="Helvetica"/>
        </w:rPr>
        <w:fldChar w:fldCharType="end"/>
      </w:r>
      <w:r w:rsidR="005A6B77">
        <w:rPr>
          <w:rFonts w:ascii="Helvetica" w:hAnsi="Helvetica"/>
        </w:rPr>
        <w:t xml:space="preserve"> </w:t>
      </w:r>
      <w:r w:rsidR="000A1FDC" w:rsidRPr="007E46F8">
        <w:rPr>
          <w:rFonts w:ascii="Helvetica" w:hAnsi="Helvetica"/>
        </w:rPr>
        <w:t xml:space="preserve">did not report on the baseline and post-intervention </w:t>
      </w:r>
      <w:r w:rsidR="00D05E58">
        <w:rPr>
          <w:rFonts w:ascii="Helvetica" w:hAnsi="Helvetica"/>
        </w:rPr>
        <w:t>physical activity</w:t>
      </w:r>
      <w:r w:rsidR="002622CA" w:rsidRPr="007E46F8">
        <w:rPr>
          <w:rFonts w:ascii="Helvetica" w:hAnsi="Helvetica"/>
        </w:rPr>
        <w:t xml:space="preserve"> levels, did not include measurement of </w:t>
      </w:r>
      <w:r w:rsidR="00D05E58">
        <w:rPr>
          <w:rFonts w:ascii="Helvetica" w:hAnsi="Helvetica"/>
        </w:rPr>
        <w:t>sedentary behaviour</w:t>
      </w:r>
      <w:r w:rsidR="002622CA" w:rsidRPr="007E46F8">
        <w:rPr>
          <w:rFonts w:ascii="Helvetica" w:hAnsi="Helvetica"/>
        </w:rPr>
        <w:t xml:space="preserve">, and did not explore </w:t>
      </w:r>
      <w:r w:rsidR="000A1FDC" w:rsidRPr="007E46F8">
        <w:rPr>
          <w:rFonts w:ascii="Helvetica" w:hAnsi="Helvetica"/>
        </w:rPr>
        <w:t xml:space="preserve">the effectiveness of interventions </w:t>
      </w:r>
      <w:r w:rsidR="00DB42D4" w:rsidRPr="007E46F8">
        <w:rPr>
          <w:rFonts w:ascii="Helvetica" w:hAnsi="Helvetica"/>
        </w:rPr>
        <w:t xml:space="preserve">according to </w:t>
      </w:r>
      <w:r w:rsidR="000A1FDC" w:rsidRPr="007E46F8">
        <w:rPr>
          <w:rFonts w:ascii="Helvetica" w:hAnsi="Helvetica"/>
        </w:rPr>
        <w:t>disability</w:t>
      </w:r>
      <w:r w:rsidR="00343CF4" w:rsidRPr="007E46F8">
        <w:rPr>
          <w:rFonts w:ascii="Helvetica" w:hAnsi="Helvetica"/>
        </w:rPr>
        <w:t xml:space="preserve"> level</w:t>
      </w:r>
      <w:r w:rsidR="000A1FDC" w:rsidRPr="007E46F8">
        <w:rPr>
          <w:rFonts w:ascii="Helvetica" w:hAnsi="Helvetica"/>
        </w:rPr>
        <w:t xml:space="preserve">. </w:t>
      </w:r>
      <w:r w:rsidR="002622CA" w:rsidRPr="007E46F8">
        <w:rPr>
          <w:rFonts w:ascii="Helvetica" w:hAnsi="Helvetica"/>
        </w:rPr>
        <w:t xml:space="preserve">This is of </w:t>
      </w:r>
      <w:r w:rsidR="00A47A79" w:rsidRPr="007E46F8">
        <w:rPr>
          <w:rFonts w:ascii="Helvetica" w:hAnsi="Helvetica"/>
        </w:rPr>
        <w:t xml:space="preserve">importance since people with greater disability are known to engage in less </w:t>
      </w:r>
      <w:r w:rsidR="00D05E58">
        <w:rPr>
          <w:rFonts w:ascii="Helvetica" w:hAnsi="Helvetica"/>
        </w:rPr>
        <w:t>physical activity</w:t>
      </w:r>
      <w:r w:rsidR="00A47A79" w:rsidRPr="007E46F8">
        <w:rPr>
          <w:rFonts w:ascii="Helvetica" w:hAnsi="Helvetica"/>
        </w:rPr>
        <w:t xml:space="preserve"> and </w:t>
      </w:r>
      <w:r w:rsidR="00EB0AD9" w:rsidRPr="007E46F8">
        <w:rPr>
          <w:rFonts w:ascii="Helvetica" w:hAnsi="Helvetica"/>
        </w:rPr>
        <w:t xml:space="preserve">the more disabled group may </w:t>
      </w:r>
      <w:r w:rsidR="00A47A79" w:rsidRPr="007E46F8">
        <w:rPr>
          <w:rFonts w:ascii="Helvetica" w:hAnsi="Helvetica"/>
        </w:rPr>
        <w:t xml:space="preserve">therefore react differently to interventions than those of milder disability levels </w:t>
      </w:r>
      <w:r w:rsidR="00A47A79" w:rsidRPr="007E46F8">
        <w:rPr>
          <w:rFonts w:ascii="Helvetica" w:hAnsi="Helvetica"/>
        </w:rPr>
        <w:fldChar w:fldCharType="begin" w:fldLock="1"/>
      </w:r>
      <w:r w:rsidR="005A6B77">
        <w:rPr>
          <w:rFonts w:ascii="Helvetica" w:hAnsi="Helvetica"/>
        </w:rPr>
        <w:instrText>ADDIN CSL_CITATION { "citationItems" : [ { "id" : "ITEM-1", "itemData" : { "DOI" : "10.1177/1352458507079126", "ISSN" : "1352-4585", "PMID" : "18089672", "abstract" : "The present study examined the relationship between the worsening of symptoms across a 3-5-year period of time and self-reported physical activity in a sample of 51 individuals with multiple sclerosis (MS). Of the 51 participants, 35 reported a worsening of symptoms over the 3-5-year period of time. The worsening of symptoms was associated with significantly and moderately lower levels of self-reported physical activity independent of depression and EDSS scores and MS-disease course (P=0.04). This study provides novel evidence that a worsening of symptoms is associated with lower levels of physical activity in individuals with MS.", "author" : [ { "dropping-particle" : "", "family" : "Motl", "given" : "R W", "non-dropping-particle" : "", "parse-names" : false, "suffix" : "" }, { "dropping-particle" : "", "family" : "Arnett", "given" : "P a", "non-dropping-particle" : "", "parse-names" : false, "suffix" : "" }, { "dropping-particle" : "", "family" : "Smith", "given" : "M M", "non-dropping-particle" : "", "parse-names" : false, "suffix" : "" }, { "dropping-particle" : "", "family" : "Barwick", "given" : "F H", "non-dropping-particle" : "", "parse-names" : false, "suffix" : "" }, { "dropping-particle" : "", "family" : "Ahlstrom", "given" : "B", "non-dropping-particle" : "", "parse-names" : false, "suffix" : "" }, { "dropping-particle" : "", "family" : "Stover", "given" : "E J", "non-dropping-particle" : "", "parse-names" : false, "suffix" : "" } ], "container-title" : "Multiple sclerosis (Houndmills, Basingstoke, England)", "id" : "ITEM-1", "issue" : "1", "issued" : { "date-parts" : [ [ "2008", "1" ] ] }, "page" : "140-2", "title" : "Worsening of symptoms is associated with lower physical activity levels in individuals with multiple sclerosis.", "type" : "article-journal", "volume" : "14" }, "uris" : [ "http://www.mendeley.com/documents/?uuid=29430dba-7546-48d5-b8ae-bb75bb04a3ca" ] } ], "mendeley" : { "formattedCitation" : "[19]", "plainTextFormattedCitation" : "[19]", "previouslyFormattedCitation" : "[19]" }, "properties" : { "noteIndex" : 0 }, "schema" : "https://github.com/citation-style-language/schema/raw/master/csl-citation.json" }</w:instrText>
      </w:r>
      <w:r w:rsidR="00A47A79" w:rsidRPr="007E46F8">
        <w:rPr>
          <w:rFonts w:ascii="Helvetica" w:hAnsi="Helvetica"/>
        </w:rPr>
        <w:fldChar w:fldCharType="separate"/>
      </w:r>
      <w:r w:rsidR="005A6B77" w:rsidRPr="005A6B77">
        <w:rPr>
          <w:rFonts w:ascii="Helvetica" w:hAnsi="Helvetica"/>
          <w:noProof/>
        </w:rPr>
        <w:t>[19]</w:t>
      </w:r>
      <w:r w:rsidR="00A47A79" w:rsidRPr="007E46F8">
        <w:rPr>
          <w:rFonts w:ascii="Helvetica" w:hAnsi="Helvetica"/>
        </w:rPr>
        <w:fldChar w:fldCharType="end"/>
      </w:r>
      <w:r w:rsidR="00A47A79" w:rsidRPr="007E46F8">
        <w:rPr>
          <w:rFonts w:ascii="Helvetica" w:hAnsi="Helvetica"/>
        </w:rPr>
        <w:t xml:space="preserve">. </w:t>
      </w:r>
      <w:r w:rsidR="00343CF4" w:rsidRPr="007E46F8">
        <w:rPr>
          <w:rFonts w:ascii="Helvetica" w:hAnsi="Helvetica"/>
        </w:rPr>
        <w:t>Therefore, t</w:t>
      </w:r>
      <w:r w:rsidR="0028007A" w:rsidRPr="007E46F8">
        <w:rPr>
          <w:rFonts w:ascii="Helvetica" w:hAnsi="Helvetica"/>
        </w:rPr>
        <w:t xml:space="preserve">he aim of the current review was to evaluate </w:t>
      </w:r>
      <w:r w:rsidR="008A20B7" w:rsidRPr="007E46F8">
        <w:rPr>
          <w:rFonts w:ascii="Helvetica" w:hAnsi="Helvetica"/>
        </w:rPr>
        <w:t xml:space="preserve">the effectiveness of </w:t>
      </w:r>
      <w:r w:rsidR="0028007A" w:rsidRPr="007E46F8">
        <w:rPr>
          <w:rFonts w:ascii="Helvetica" w:hAnsi="Helvetica"/>
        </w:rPr>
        <w:t xml:space="preserve">interventions which </w:t>
      </w:r>
      <w:r w:rsidR="006B666F" w:rsidRPr="007E46F8">
        <w:rPr>
          <w:rFonts w:ascii="Helvetica" w:hAnsi="Helvetica"/>
        </w:rPr>
        <w:t xml:space="preserve">target </w:t>
      </w:r>
      <w:r w:rsidR="00D05E58">
        <w:rPr>
          <w:rFonts w:ascii="Helvetica" w:hAnsi="Helvetica"/>
        </w:rPr>
        <w:t>physical activity</w:t>
      </w:r>
      <w:r w:rsidR="0028007A" w:rsidRPr="007E46F8">
        <w:rPr>
          <w:rFonts w:ascii="Helvetica" w:hAnsi="Helvetica"/>
        </w:rPr>
        <w:t xml:space="preserve"> or </w:t>
      </w:r>
      <w:r w:rsidR="00D05E58">
        <w:rPr>
          <w:rFonts w:ascii="Helvetica" w:hAnsi="Helvetica"/>
        </w:rPr>
        <w:t>sedentary behaviour</w:t>
      </w:r>
      <w:r w:rsidR="006B666F" w:rsidRPr="007E46F8">
        <w:rPr>
          <w:rFonts w:ascii="Helvetica" w:hAnsi="Helvetica"/>
        </w:rPr>
        <w:t xml:space="preserve"> in </w:t>
      </w:r>
      <w:r w:rsidR="00331545">
        <w:rPr>
          <w:rFonts w:ascii="Helvetica" w:hAnsi="Helvetica"/>
        </w:rPr>
        <w:t>p</w:t>
      </w:r>
      <w:r w:rsidR="00331545" w:rsidRPr="007E46F8">
        <w:rPr>
          <w:rFonts w:ascii="Helvetica" w:hAnsi="Helvetica"/>
        </w:rPr>
        <w:t xml:space="preserve">eople with MS </w:t>
      </w:r>
      <w:r w:rsidR="008A20B7" w:rsidRPr="007E46F8">
        <w:rPr>
          <w:rFonts w:ascii="Helvetica" w:hAnsi="Helvetica"/>
        </w:rPr>
        <w:t>and evaluate variables</w:t>
      </w:r>
      <w:r w:rsidR="009C6987" w:rsidRPr="007E46F8">
        <w:rPr>
          <w:rFonts w:ascii="Helvetica" w:hAnsi="Helvetica"/>
        </w:rPr>
        <w:t>,</w:t>
      </w:r>
      <w:r w:rsidR="008A20B7" w:rsidRPr="007E46F8">
        <w:rPr>
          <w:rFonts w:ascii="Helvetica" w:hAnsi="Helvetica"/>
        </w:rPr>
        <w:t xml:space="preserve"> </w:t>
      </w:r>
      <w:r w:rsidR="009C6987" w:rsidRPr="007E46F8">
        <w:rPr>
          <w:rFonts w:ascii="Helvetica" w:hAnsi="Helvetica"/>
        </w:rPr>
        <w:t xml:space="preserve">such as disability level, disease type and measurement technique, </w:t>
      </w:r>
      <w:r w:rsidR="008A20B7" w:rsidRPr="007E46F8">
        <w:rPr>
          <w:rFonts w:ascii="Helvetica" w:hAnsi="Helvetica"/>
        </w:rPr>
        <w:t xml:space="preserve">which may influence effectiveness. </w:t>
      </w:r>
    </w:p>
    <w:p w14:paraId="64EA9995" w14:textId="77777777" w:rsidR="00D81A65" w:rsidRPr="007E46F8" w:rsidRDefault="00D81A65" w:rsidP="00896217">
      <w:pPr>
        <w:spacing w:after="0" w:line="360" w:lineRule="auto"/>
        <w:jc w:val="both"/>
        <w:rPr>
          <w:rFonts w:ascii="Helvetica" w:hAnsi="Helvetica"/>
          <w:b/>
        </w:rPr>
      </w:pPr>
    </w:p>
    <w:p w14:paraId="1ADF91DF" w14:textId="5068C8B9" w:rsidR="00256B03" w:rsidRPr="007E46F8" w:rsidRDefault="00256B03" w:rsidP="00896217">
      <w:pPr>
        <w:spacing w:after="0" w:line="360" w:lineRule="auto"/>
        <w:jc w:val="both"/>
        <w:rPr>
          <w:rFonts w:ascii="Helvetica" w:hAnsi="Helvetica"/>
          <w:b/>
        </w:rPr>
      </w:pPr>
      <w:r w:rsidRPr="007E46F8">
        <w:rPr>
          <w:rFonts w:ascii="Helvetica" w:hAnsi="Helvetica"/>
          <w:b/>
        </w:rPr>
        <w:t>Methods</w:t>
      </w:r>
    </w:p>
    <w:p w14:paraId="2E3A9303" w14:textId="775FD569" w:rsidR="0062385B" w:rsidRPr="007E46F8" w:rsidRDefault="00256B03" w:rsidP="001C5C22">
      <w:pPr>
        <w:widowControl w:val="0"/>
        <w:autoSpaceDE w:val="0"/>
        <w:autoSpaceDN w:val="0"/>
        <w:adjustRightInd w:val="0"/>
        <w:spacing w:after="0" w:line="360" w:lineRule="auto"/>
        <w:jc w:val="both"/>
        <w:rPr>
          <w:rFonts w:ascii="Helvetica" w:hAnsi="Helvetica"/>
        </w:rPr>
      </w:pPr>
      <w:r w:rsidRPr="007E46F8">
        <w:rPr>
          <w:rFonts w:ascii="Helvetica" w:hAnsi="Helvetica"/>
        </w:rPr>
        <w:t xml:space="preserve">The present systematic review follows the PRISMA guidelines on systematic reviews of </w:t>
      </w:r>
      <w:r w:rsidR="0068117B">
        <w:rPr>
          <w:rFonts w:ascii="Helvetica" w:hAnsi="Helvetica"/>
        </w:rPr>
        <w:t xml:space="preserve">Randomised </w:t>
      </w:r>
      <w:r w:rsidRPr="007E46F8">
        <w:rPr>
          <w:rFonts w:ascii="Helvetica" w:hAnsi="Helvetica"/>
        </w:rPr>
        <w:t>C</w:t>
      </w:r>
      <w:r w:rsidR="0068117B">
        <w:rPr>
          <w:rFonts w:ascii="Helvetica" w:hAnsi="Helvetica"/>
        </w:rPr>
        <w:t xml:space="preserve">ontrolled </w:t>
      </w:r>
      <w:r w:rsidRPr="007E46F8">
        <w:rPr>
          <w:rFonts w:ascii="Helvetica" w:hAnsi="Helvetica"/>
        </w:rPr>
        <w:t>T</w:t>
      </w:r>
      <w:r w:rsidR="0068117B">
        <w:rPr>
          <w:rFonts w:ascii="Helvetica" w:hAnsi="Helvetica"/>
        </w:rPr>
        <w:t>rial</w:t>
      </w:r>
      <w:r w:rsidRPr="007E46F8">
        <w:rPr>
          <w:rFonts w:ascii="Helvetica" w:hAnsi="Helvetica"/>
        </w:rPr>
        <w:t>s</w:t>
      </w:r>
      <w:r w:rsidR="007B67D2">
        <w:rPr>
          <w:rFonts w:ascii="Helvetica" w:hAnsi="Helvetica"/>
        </w:rPr>
        <w:t xml:space="preserve"> (RCTs)</w:t>
      </w:r>
      <w:r w:rsidR="00B23E08" w:rsidRPr="007E46F8">
        <w:rPr>
          <w:rFonts w:ascii="Helvetica" w:hAnsi="Helvetica"/>
        </w:rPr>
        <w:t xml:space="preserve"> </w:t>
      </w:r>
      <w:r w:rsidR="00B23E08" w:rsidRPr="007E46F8">
        <w:rPr>
          <w:rFonts w:ascii="Helvetica" w:hAnsi="Helvetica"/>
        </w:rPr>
        <w:fldChar w:fldCharType="begin" w:fldLock="1"/>
      </w:r>
      <w:r w:rsidR="005A6B77">
        <w:rPr>
          <w:rFonts w:ascii="Helvetica" w:hAnsi="Helvetica"/>
        </w:rPr>
        <w:instrText>ADDIN CSL_CITATION { "citationItems" : [ { "id" : "ITEM-1", "itemData" : { "DOI" : "10.1371/journal.pmed.1000097", "ISBN" : "2006062298", "author" : [ { "dropping-particle" : "", "family" : "Moher", "given" : "David", "non-dropping-particle" : "", "parse-names" : false, "suffix" : "" }, { "dropping-particle" : "", "family" : "Liberati", "given" : "Alessandro", "non-dropping-particle" : "", "parse-names" : false, "suffix" : "" }, { "dropping-particle" : "", "family" : "Tetzlaff", "given" : "Jennifer", "non-dropping-particle" : "", "parse-names" : false, "suffix" : "" }, { "dropping-particle" : "", "family" : "Altman", "given" : "Douglas G", "non-dropping-particle" : "", "parse-names" : false, "suffix" : "" }, { "dropping-particle" : "", "family" : "Group", "given" : "The Prisma", "non-dropping-particle" : "", "parse-names" : false, "suffix" : "" }, { "dropping-particle" : "", "family" : "and the PRISMA Group", "given" : "", "non-dropping-particle" : "", "parse-names" : false, "suffix" : "" } ], "container-title" : "Annals of Internal Medicine", "id" : "ITEM-1", "issue" : "4", "issued" : { "date-parts" : [ [ "2009" ] ] }, "page" : "264-269", "title" : "Preferred Reporting Items for Systematic Reviews and Meta-Analyses: The PRISMA Statement", "type" : "article-journal", "volume" : "151" }, "uris" : [ "http://www.mendeley.com/documents/?uuid=1d222a7a-b3b2-4517-9b2b-55218c545b7a" ] } ], "mendeley" : { "formattedCitation" : "[20]", "plainTextFormattedCitation" : "[20]", "previouslyFormattedCitation" : "[20]" }, "properties" : { "noteIndex" : 0 }, "schema" : "https://github.com/citation-style-language/schema/raw/master/csl-citation.json" }</w:instrText>
      </w:r>
      <w:r w:rsidR="00B23E08" w:rsidRPr="007E46F8">
        <w:rPr>
          <w:rFonts w:ascii="Helvetica" w:hAnsi="Helvetica"/>
        </w:rPr>
        <w:fldChar w:fldCharType="separate"/>
      </w:r>
      <w:r w:rsidR="005A6B77" w:rsidRPr="005A6B77">
        <w:rPr>
          <w:rFonts w:ascii="Helvetica" w:hAnsi="Helvetica"/>
          <w:noProof/>
        </w:rPr>
        <w:t>[20]</w:t>
      </w:r>
      <w:r w:rsidR="00B23E08" w:rsidRPr="007E46F8">
        <w:rPr>
          <w:rFonts w:ascii="Helvetica" w:hAnsi="Helvetica"/>
        </w:rPr>
        <w:fldChar w:fldCharType="end"/>
      </w:r>
      <w:r w:rsidR="00B23E08" w:rsidRPr="007E46F8">
        <w:rPr>
          <w:rFonts w:ascii="Helvetica" w:hAnsi="Helvetica"/>
        </w:rPr>
        <w:t xml:space="preserve">. </w:t>
      </w:r>
      <w:r w:rsidRPr="007E46F8">
        <w:rPr>
          <w:rFonts w:ascii="Helvetica" w:hAnsi="Helvetica"/>
        </w:rPr>
        <w:t xml:space="preserve">No predefined review protocol was published. </w:t>
      </w:r>
      <w:r w:rsidR="0062385B" w:rsidRPr="007E46F8">
        <w:rPr>
          <w:rFonts w:ascii="Helvetica" w:hAnsi="Helvetica"/>
        </w:rPr>
        <w:t xml:space="preserve">Specifically the following PICO question </w:t>
      </w:r>
      <w:r w:rsidR="004411DC" w:rsidRPr="007E46F8">
        <w:rPr>
          <w:rFonts w:ascii="Helvetica" w:hAnsi="Helvetica"/>
        </w:rPr>
        <w:fldChar w:fldCharType="begin" w:fldLock="1"/>
      </w:r>
      <w:r w:rsidR="00B360FA">
        <w:rPr>
          <w:rFonts w:ascii="Helvetica" w:hAnsi="Helvetica"/>
        </w:rPr>
        <w:instrText>ADDIN CSL_CITATION { "citationItems" : [ { "id" : "ITEM-1", "itemData" : { "DOI" : "10.1016/j.jclinepi.2010.09.012", "author" : [ { "dropping-particle" : "", "family" : "Guyatt", "given" : "Gordon H", "non-dropping-particle" : "", "parse-names" : false, "suffix" : "" }, { "dropping-particle" : "", "family" : "Oxman", "given" : "Andrew D", "non-dropping-particle" : "", "parse-names" : false, "suffix" : "" }, { "dropping-particle" : "", "family" : "Kunz", "given" : "Regina", "non-dropping-particle" : "", "parse-names" : false, "suffix" : "" }, { "dropping-particle" : "", "family" : "Atkins", "given" : "David", "non-dropping-particle" : "", "parse-names" : false, "suffix" : "" }, { "dropping-particle" : "", "family" : "Brozek", "given" : "Jan", "non-dropping-particle" : "", "parse-names" : false, "suffix" : "" }, { "dropping-particle" : "", "family" : "Vist", "given" : "Gunn", "non-dropping-particle" : "", "parse-names" : false, "suffix" : "" }, { "dropping-particle" : "", "family" : "Alderson", "given" : "Philip", "non-dropping-particle" : "", "parse-names" : false, "suffix" : "" }, { "dropping-particle" : "", "family" : "Glasziou", "given" : "Paul", "non-dropping-particle" : "", "parse-names" : false, "suffix" : "" }, { "dropping-particle" : "", "family" : "Falck-ytter", "given" : "Yngve", "non-dropping-particle" : "", "parse-names" : false, "suffix" : "" }, { "dropping-particle" : "", "family" : "Sch", "given" : "Holger J", "non-dropping-particle" : "", "parse-names" : false, "suffix" : "" } ], "container-title" : "J Clin Epidemiol", "id" : "ITEM-1", "issued" : { "date-parts" : [ [ "2011" ] ] }, "page" : "395-400", "title" : "GRADE guidelines : 2 . Framing the question and deciding on important outcomes", "type" : "article-journal", "volume" : "64" }, "uris" : [ "http://www.mendeley.com/documents/?uuid=0bf08bd0-b076-435b-a33d-33c1e25e4f90" ] } ], "mendeley" : { "formattedCitation" : "[21]", "plainTextFormattedCitation" : "[21]", "previouslyFormattedCitation" : "[21]" }, "properties" : { "noteIndex" : 0 }, "schema" : "https://github.com/citation-style-language/schema/raw/master/csl-citation.json" }</w:instrText>
      </w:r>
      <w:r w:rsidR="004411DC" w:rsidRPr="007E46F8">
        <w:rPr>
          <w:rFonts w:ascii="Helvetica" w:hAnsi="Helvetica"/>
        </w:rPr>
        <w:fldChar w:fldCharType="separate"/>
      </w:r>
      <w:r w:rsidR="005A6B77" w:rsidRPr="005A6B77">
        <w:rPr>
          <w:rFonts w:ascii="Helvetica" w:hAnsi="Helvetica"/>
          <w:noProof/>
        </w:rPr>
        <w:t>[21]</w:t>
      </w:r>
      <w:r w:rsidR="004411DC" w:rsidRPr="007E46F8">
        <w:rPr>
          <w:rFonts w:ascii="Helvetica" w:hAnsi="Helvetica"/>
        </w:rPr>
        <w:fldChar w:fldCharType="end"/>
      </w:r>
      <w:r w:rsidR="004411DC" w:rsidRPr="007E46F8">
        <w:rPr>
          <w:rFonts w:ascii="Helvetica" w:hAnsi="Helvetica"/>
        </w:rPr>
        <w:t xml:space="preserve"> </w:t>
      </w:r>
      <w:r w:rsidR="0062385B" w:rsidRPr="007E46F8">
        <w:rPr>
          <w:rFonts w:ascii="Helvetica" w:hAnsi="Helvetica"/>
        </w:rPr>
        <w:t xml:space="preserve">was formulated: </w:t>
      </w:r>
      <w:r w:rsidR="00352E60" w:rsidRPr="007E46F8">
        <w:rPr>
          <w:rFonts w:ascii="Helvetica" w:hAnsi="Helvetica"/>
        </w:rPr>
        <w:t>“</w:t>
      </w:r>
      <w:r w:rsidR="0062385B" w:rsidRPr="007E46F8">
        <w:rPr>
          <w:rFonts w:ascii="Helvetica" w:hAnsi="Helvetica"/>
        </w:rPr>
        <w:t xml:space="preserve">Amongst </w:t>
      </w:r>
      <w:r w:rsidR="00331545">
        <w:rPr>
          <w:rFonts w:ascii="Helvetica" w:hAnsi="Helvetica"/>
        </w:rPr>
        <w:t>p</w:t>
      </w:r>
      <w:r w:rsidR="00331545" w:rsidRPr="007E46F8">
        <w:rPr>
          <w:rFonts w:ascii="Helvetica" w:hAnsi="Helvetica"/>
        </w:rPr>
        <w:t>eople with MS</w:t>
      </w:r>
      <w:r w:rsidR="0062385B" w:rsidRPr="007E46F8">
        <w:rPr>
          <w:rFonts w:ascii="Helvetica" w:hAnsi="Helvetica"/>
        </w:rPr>
        <w:t xml:space="preserve">, to what extent do interventions aiming to improve </w:t>
      </w:r>
      <w:r w:rsidR="00D05E58">
        <w:rPr>
          <w:rFonts w:ascii="Helvetica" w:hAnsi="Helvetica"/>
        </w:rPr>
        <w:t>physical activity</w:t>
      </w:r>
      <w:r w:rsidR="0062385B" w:rsidRPr="007E46F8">
        <w:rPr>
          <w:rFonts w:ascii="Helvetica" w:hAnsi="Helvetica"/>
        </w:rPr>
        <w:t xml:space="preserve"> or reduce </w:t>
      </w:r>
      <w:r w:rsidR="00D05E58">
        <w:rPr>
          <w:rFonts w:ascii="Helvetica" w:hAnsi="Helvetica"/>
        </w:rPr>
        <w:t>sedentary behaviour</w:t>
      </w:r>
      <w:r w:rsidR="0062385B" w:rsidRPr="007E46F8">
        <w:rPr>
          <w:rFonts w:ascii="Helvetica" w:hAnsi="Helvetica"/>
        </w:rPr>
        <w:t xml:space="preserve"> (according to the definition of</w:t>
      </w:r>
      <w:r w:rsidR="000B7D65" w:rsidRPr="007E46F8">
        <w:rPr>
          <w:rFonts w:ascii="Helvetica" w:hAnsi="Helvetica"/>
        </w:rPr>
        <w:t xml:space="preserve"> </w:t>
      </w:r>
      <w:r w:rsidR="000B7D65" w:rsidRPr="007E46F8">
        <w:rPr>
          <w:rFonts w:ascii="Helvetica" w:hAnsi="Helvetica"/>
        </w:rPr>
        <w:fldChar w:fldCharType="begin" w:fldLock="1"/>
      </w:r>
      <w:r w:rsidR="005A6B77">
        <w:rPr>
          <w:rFonts w:ascii="Helvetica" w:hAnsi="Helvetica"/>
        </w:rPr>
        <w:instrText>ADDIN CSL_CITATION { "citationItems" : [ { "id" : "ITEM-1", "itemData" : { "author" : [ { "dropping-particle" : "", "family" : "Caspersen", "given" : "C J", "non-dropping-particle" : "", "parse-names" : false, "suffix" : "" }, { "dropping-particle" : "", "family" : "Powell", "given" : "K E", "non-dropping-particle" : "", "parse-names" : false, "suffix" : "" }, { "dropping-particle" : "", "family" : "Christenson", "given" : "G M", "non-dropping-particle" : "", "parse-names" : false, "suffix" : "" } ], "container-title" : "Public Health Reports", "id" : "ITEM-1", "issued" : { "date-parts" : [ [ "1985" ] ] }, "page" : "126-131", "title" : "Physical Activity, Exercise, and Physical Fitness: Definitions and Destinctions for Health Related Research.", "type" : "article-journal", "volume" : "100" }, "uris" : [ "http://www.mendeley.com/documents/?uuid=f0845586-333d-4b06-a962-91d6d84f8656" ] } ], "mendeley" : { "formattedCitation" : "[22]", "manualFormatting" : "Caspersen et al. ", "plainTextFormattedCitation" : "[22]", "previouslyFormattedCitation" : "[22]" }, "properties" : { "noteIndex" : 0 }, "schema" : "https://github.com/citation-style-language/schema/raw/master/csl-citation.json" }</w:instrText>
      </w:r>
      <w:r w:rsidR="000B7D65" w:rsidRPr="007E46F8">
        <w:rPr>
          <w:rFonts w:ascii="Helvetica" w:hAnsi="Helvetica"/>
        </w:rPr>
        <w:fldChar w:fldCharType="separate"/>
      </w:r>
      <w:r w:rsidR="005A6B77">
        <w:rPr>
          <w:rFonts w:ascii="Helvetica" w:hAnsi="Helvetica"/>
          <w:noProof/>
        </w:rPr>
        <w:t xml:space="preserve">Caspersen et al. </w:t>
      </w:r>
      <w:r w:rsidR="000B7D65" w:rsidRPr="007E46F8">
        <w:rPr>
          <w:rFonts w:ascii="Helvetica" w:hAnsi="Helvetica"/>
        </w:rPr>
        <w:fldChar w:fldCharType="end"/>
      </w:r>
      <w:r w:rsidR="000B7D65" w:rsidRPr="007E46F8">
        <w:rPr>
          <w:rFonts w:ascii="Helvetica" w:hAnsi="Helvetica"/>
        </w:rPr>
        <w:t xml:space="preserve"> </w:t>
      </w:r>
      <w:r w:rsidR="005A6B77">
        <w:rPr>
          <w:rFonts w:ascii="Helvetica" w:hAnsi="Helvetica"/>
        </w:rPr>
        <w:fldChar w:fldCharType="begin" w:fldLock="1"/>
      </w:r>
      <w:r w:rsidR="005A6B77">
        <w:rPr>
          <w:rFonts w:ascii="Helvetica" w:hAnsi="Helvetica"/>
        </w:rPr>
        <w:instrText>ADDIN CSL_CITATION { "citationItems" : [ { "id" : "ITEM-1", "itemData" : { "author" : [ { "dropping-particle" : "", "family" : "Caspersen", "given" : "C J", "non-dropping-particle" : "", "parse-names" : false, "suffix" : "" }, { "dropping-particle" : "", "family" : "Powell", "given" : "K E", "non-dropping-particle" : "", "parse-names" : false, "suffix" : "" }, { "dropping-particle" : "", "family" : "Christenson", "given" : "G M", "non-dropping-particle" : "", "parse-names" : false, "suffix" : "" } ], "container-title" : "Public Health Reports", "id" : "ITEM-1", "issued" : { "date-parts" : [ [ "1985" ] ] }, "page" : "126-131", "title" : "Physical Activity, Exercise, and Physical Fitness: Definitions and Destinctions for Health Related Research.", "type" : "article-journal", "volume" : "100" }, "uris" : [ "http://www.mendeley.com/documents/?uuid=f0845586-333d-4b06-a962-91d6d84f8656" ] } ], "mendeley" : { "formattedCitation" : "[22]", "plainTextFormattedCitation" : "[22]", "previouslyFormattedCitation" : "[22]" }, "properties" : { "noteIndex" : 0 }, "schema" : "https://github.com/citation-style-language/schema/raw/master/csl-citation.json" }</w:instrText>
      </w:r>
      <w:r w:rsidR="005A6B77">
        <w:rPr>
          <w:rFonts w:ascii="Helvetica" w:hAnsi="Helvetica"/>
        </w:rPr>
        <w:fldChar w:fldCharType="separate"/>
      </w:r>
      <w:r w:rsidR="005A6B77" w:rsidRPr="005A6B77">
        <w:rPr>
          <w:rFonts w:ascii="Helvetica" w:hAnsi="Helvetica"/>
          <w:noProof/>
        </w:rPr>
        <w:t>[22]</w:t>
      </w:r>
      <w:r w:rsidR="005A6B77">
        <w:rPr>
          <w:rFonts w:ascii="Helvetica" w:hAnsi="Helvetica"/>
        </w:rPr>
        <w:fldChar w:fldCharType="end"/>
      </w:r>
      <w:r w:rsidR="005A6B77">
        <w:rPr>
          <w:rFonts w:ascii="Helvetica" w:hAnsi="Helvetica"/>
        </w:rPr>
        <w:t xml:space="preserve"> </w:t>
      </w:r>
      <w:r w:rsidR="000B7D65" w:rsidRPr="007E46F8">
        <w:rPr>
          <w:rFonts w:ascii="Helvetica" w:hAnsi="Helvetica"/>
        </w:rPr>
        <w:t>and</w:t>
      </w:r>
      <w:r w:rsidR="005A6B77">
        <w:rPr>
          <w:rFonts w:ascii="Helvetica" w:hAnsi="Helvetica"/>
        </w:rPr>
        <w:t xml:space="preserve"> Pate et al.</w:t>
      </w:r>
      <w:r w:rsidR="000B7D65" w:rsidRPr="007E46F8">
        <w:rPr>
          <w:rFonts w:ascii="Helvetica" w:hAnsi="Helvetica"/>
        </w:rPr>
        <w:t xml:space="preserve"> </w:t>
      </w:r>
      <w:r w:rsidR="000B7D65" w:rsidRPr="007E46F8">
        <w:rPr>
          <w:rFonts w:ascii="Helvetica" w:hAnsi="Helvetica"/>
        </w:rPr>
        <w:fldChar w:fldCharType="begin" w:fldLock="1"/>
      </w:r>
      <w:r w:rsidR="00B360FA">
        <w:rPr>
          <w:rFonts w:ascii="Helvetica" w:hAnsi="Helvetica"/>
        </w:rPr>
        <w:instrText>ADDIN CSL_CITATION { "citationItems" : [ { "id" : "ITEM-1", "itemData" : { "author" : [ { "dropping-particle" : "", "family" : "Pate", "given" : "Russell R", "non-dropping-particle" : "", "parse-names" : false, "suffix" : "" }, { "dropping-particle" : "", "family" : "Neill", "given" : "Jennifer R O", "non-dropping-particle" : "", "parse-names" : false, "suffix" : "" }, { "dropping-particle" : "", "family" : "Lobelo", "given" : "Felipe", "non-dropping-particle" : "", "parse-names" : false, "suffix" : "" } ], "container-title" : "Exerc Sport Sci Rev", "id" : "ITEM-1", "issue" : "4", "issued" : { "date-parts" : [ [ "2008" ] ] }, "page" : "173-178", "title" : "The Evolving Definition of \u2018\u2018 Sedentary \u2019\u2019", "type" : "article-journal", "volume" : "36" }, "uris" : [ "http://www.mendeley.com/documents/?uuid=fe390a1d-d06b-4550-8717-0fddacdf6a84" ] } ], "mendeley" : { "formattedCitation" : "[23]", "plainTextFormattedCitation" : "[23]", "previouslyFormattedCitation" : "[23]" }, "properties" : { "noteIndex" : 0 }, "schema" : "https://github.com/citation-style-language/schema/raw/master/csl-citation.json" }</w:instrText>
      </w:r>
      <w:r w:rsidR="000B7D65" w:rsidRPr="007E46F8">
        <w:rPr>
          <w:rFonts w:ascii="Helvetica" w:hAnsi="Helvetica"/>
        </w:rPr>
        <w:fldChar w:fldCharType="separate"/>
      </w:r>
      <w:r w:rsidR="005A6B77" w:rsidRPr="005A6B77">
        <w:rPr>
          <w:rFonts w:ascii="Helvetica" w:hAnsi="Helvetica"/>
          <w:noProof/>
        </w:rPr>
        <w:t>[23]</w:t>
      </w:r>
      <w:r w:rsidR="000B7D65" w:rsidRPr="007E46F8">
        <w:rPr>
          <w:rFonts w:ascii="Helvetica" w:hAnsi="Helvetica"/>
        </w:rPr>
        <w:fldChar w:fldCharType="end"/>
      </w:r>
      <w:r w:rsidR="001B7063" w:rsidRPr="007E46F8">
        <w:rPr>
          <w:rFonts w:ascii="Helvetica" w:hAnsi="Helvetica"/>
        </w:rPr>
        <w:t>)</w:t>
      </w:r>
      <w:r w:rsidR="0062385B" w:rsidRPr="007E46F8">
        <w:rPr>
          <w:rFonts w:ascii="Helvetica" w:hAnsi="Helvetica"/>
        </w:rPr>
        <w:t xml:space="preserve">, in comparison to </w:t>
      </w:r>
      <w:r w:rsidR="00631F3B" w:rsidRPr="007E46F8">
        <w:rPr>
          <w:rFonts w:ascii="Helvetica" w:hAnsi="Helvetica"/>
        </w:rPr>
        <w:t>usual-care/wait-list control, active control</w:t>
      </w:r>
      <w:r w:rsidR="0062385B" w:rsidRPr="007E46F8">
        <w:rPr>
          <w:rFonts w:ascii="Helvetica" w:hAnsi="Helvetica"/>
        </w:rPr>
        <w:t xml:space="preserve"> or to another intervention, improve the level of </w:t>
      </w:r>
      <w:r w:rsidR="00D05E58">
        <w:rPr>
          <w:rFonts w:ascii="Helvetica" w:hAnsi="Helvetica"/>
        </w:rPr>
        <w:t>physical activity</w:t>
      </w:r>
      <w:r w:rsidR="0062385B" w:rsidRPr="007E46F8">
        <w:rPr>
          <w:rFonts w:ascii="Helvetica" w:hAnsi="Helvetica"/>
        </w:rPr>
        <w:t xml:space="preserve"> or reduce </w:t>
      </w:r>
      <w:r w:rsidR="00D05E58">
        <w:rPr>
          <w:rFonts w:ascii="Helvetica" w:hAnsi="Helvetica"/>
        </w:rPr>
        <w:t>sedentary behaviour</w:t>
      </w:r>
      <w:r w:rsidR="0062385B" w:rsidRPr="007E46F8">
        <w:rPr>
          <w:rFonts w:ascii="Helvetica" w:hAnsi="Helvetica"/>
        </w:rPr>
        <w:t xml:space="preserve"> evaluated by patient reported outcomes or accelerometry</w:t>
      </w:r>
      <w:r w:rsidR="00352E60" w:rsidRPr="007E46F8">
        <w:rPr>
          <w:rFonts w:ascii="Helvetica" w:hAnsi="Helvetica"/>
        </w:rPr>
        <w:t>”</w:t>
      </w:r>
      <w:r w:rsidR="0062385B" w:rsidRPr="007E46F8">
        <w:rPr>
          <w:rFonts w:ascii="Helvetica" w:hAnsi="Helvetica"/>
        </w:rPr>
        <w:t xml:space="preserve">. </w:t>
      </w:r>
    </w:p>
    <w:p w14:paraId="0F947B5A" w14:textId="77777777" w:rsidR="0062385B" w:rsidRPr="007E46F8" w:rsidRDefault="0062385B" w:rsidP="0062385B">
      <w:pPr>
        <w:spacing w:after="0" w:line="360" w:lineRule="auto"/>
        <w:jc w:val="both"/>
        <w:rPr>
          <w:rFonts w:ascii="Helvetica" w:hAnsi="Helvetica"/>
        </w:rPr>
      </w:pPr>
    </w:p>
    <w:p w14:paraId="1D843DA6" w14:textId="68062FE8" w:rsidR="0062385B" w:rsidRPr="007E46F8" w:rsidRDefault="0062385B" w:rsidP="0062385B">
      <w:pPr>
        <w:spacing w:after="0" w:line="360" w:lineRule="auto"/>
        <w:jc w:val="both"/>
        <w:rPr>
          <w:rFonts w:ascii="Helvetica" w:hAnsi="Helvetica"/>
        </w:rPr>
      </w:pPr>
      <w:r w:rsidRPr="007E46F8">
        <w:rPr>
          <w:rFonts w:ascii="Helvetica" w:hAnsi="Helvetica"/>
        </w:rPr>
        <w:t>Search strategy</w:t>
      </w:r>
    </w:p>
    <w:p w14:paraId="6C33CF35" w14:textId="2D8CBBD5" w:rsidR="001C5C22" w:rsidRPr="007E46F8" w:rsidRDefault="000B7D65" w:rsidP="001C5C22">
      <w:pPr>
        <w:widowControl w:val="0"/>
        <w:autoSpaceDE w:val="0"/>
        <w:autoSpaceDN w:val="0"/>
        <w:adjustRightInd w:val="0"/>
        <w:spacing w:after="0" w:line="360" w:lineRule="auto"/>
        <w:jc w:val="both"/>
        <w:rPr>
          <w:rFonts w:ascii="Helvetica" w:hAnsi="Helvetica"/>
        </w:rPr>
      </w:pPr>
      <w:r w:rsidRPr="007E46F8">
        <w:rPr>
          <w:rFonts w:ascii="Helvetica" w:hAnsi="Helvetica"/>
        </w:rPr>
        <w:t>A</w:t>
      </w:r>
      <w:r w:rsidR="00B978AF">
        <w:rPr>
          <w:rFonts w:ascii="Helvetica" w:hAnsi="Helvetica"/>
        </w:rPr>
        <w:t>n electronic</w:t>
      </w:r>
      <w:r w:rsidR="00256B03" w:rsidRPr="007E46F8">
        <w:rPr>
          <w:rFonts w:ascii="Helvetica" w:hAnsi="Helvetica"/>
        </w:rPr>
        <w:t xml:space="preserve"> search of the following electronic databases:</w:t>
      </w:r>
      <w:r w:rsidR="00DD7927" w:rsidRPr="007E46F8">
        <w:rPr>
          <w:rFonts w:ascii="Helvetica" w:hAnsi="Helvetica"/>
        </w:rPr>
        <w:t xml:space="preserve"> Web of Science Core Collections, Embase and Medline</w:t>
      </w:r>
      <w:r w:rsidR="00B978AF" w:rsidRPr="00B978AF">
        <w:rPr>
          <w:rFonts w:ascii="Helvetica" w:hAnsi="Helvetica"/>
        </w:rPr>
        <w:t xml:space="preserve"> </w:t>
      </w:r>
      <w:r w:rsidR="00B978AF" w:rsidRPr="007E46F8">
        <w:rPr>
          <w:rFonts w:ascii="Helvetica" w:hAnsi="Helvetica"/>
        </w:rPr>
        <w:t>was conducted in</w:t>
      </w:r>
      <w:r w:rsidR="00B978AF">
        <w:rPr>
          <w:rFonts w:ascii="Helvetica" w:hAnsi="Helvetica"/>
        </w:rPr>
        <w:t xml:space="preserve"> May 2018</w:t>
      </w:r>
      <w:r w:rsidR="00DD7927" w:rsidRPr="007E46F8">
        <w:rPr>
          <w:rFonts w:ascii="Helvetica" w:hAnsi="Helvetica"/>
        </w:rPr>
        <w:t>. No restrictions were placed o</w:t>
      </w:r>
      <w:r w:rsidR="00AD7A6A" w:rsidRPr="007E46F8">
        <w:rPr>
          <w:rFonts w:ascii="Helvetica" w:hAnsi="Helvetica"/>
        </w:rPr>
        <w:t>n publication date, or type/length of intervention</w:t>
      </w:r>
      <w:r w:rsidR="00DD7927" w:rsidRPr="007E46F8">
        <w:rPr>
          <w:rFonts w:ascii="Helvetica" w:hAnsi="Helvetica"/>
        </w:rPr>
        <w:t xml:space="preserve">. The following keywords were used: (‘step count’ </w:t>
      </w:r>
      <w:r w:rsidR="00ED5066" w:rsidRPr="007E46F8">
        <w:rPr>
          <w:rFonts w:ascii="Helvetica" w:hAnsi="Helvetica"/>
        </w:rPr>
        <w:t>OR</w:t>
      </w:r>
      <w:r w:rsidR="00DD7927" w:rsidRPr="007E46F8">
        <w:rPr>
          <w:rFonts w:ascii="Helvetica" w:hAnsi="Helvetica"/>
        </w:rPr>
        <w:t xml:space="preserve"> walk* OR pedometer OR accelerom* OR ‘physical fitness’ OR behavio* OR intervention</w:t>
      </w:r>
      <w:r w:rsidR="00ED5066" w:rsidRPr="007E46F8">
        <w:rPr>
          <w:rFonts w:ascii="Helvetica" w:hAnsi="Helvetica"/>
        </w:rPr>
        <w:t xml:space="preserve"> OR sedentary OR sitting</w:t>
      </w:r>
      <w:r w:rsidR="00DD7927" w:rsidRPr="007E46F8">
        <w:rPr>
          <w:rFonts w:ascii="Helvetica" w:hAnsi="Helvetica"/>
        </w:rPr>
        <w:t xml:space="preserve">) </w:t>
      </w:r>
      <w:r w:rsidR="001C5C22" w:rsidRPr="007E46F8">
        <w:rPr>
          <w:rFonts w:ascii="Helvetica" w:hAnsi="Helvetica"/>
        </w:rPr>
        <w:t>OR</w:t>
      </w:r>
      <w:r w:rsidR="00DD7927" w:rsidRPr="007E46F8">
        <w:rPr>
          <w:rFonts w:ascii="Helvetica" w:hAnsi="Helvetica"/>
        </w:rPr>
        <w:t xml:space="preserve"> (‘</w:t>
      </w:r>
      <w:r w:rsidR="001C5C22" w:rsidRPr="007E46F8">
        <w:rPr>
          <w:rFonts w:ascii="Helvetica" w:hAnsi="Helvetica"/>
        </w:rPr>
        <w:t>physical activity’ OR exercise)</w:t>
      </w:r>
      <w:r w:rsidR="00DD7927" w:rsidRPr="007E46F8">
        <w:rPr>
          <w:rFonts w:ascii="Helvetica" w:hAnsi="Helvetica"/>
        </w:rPr>
        <w:t xml:space="preserve"> </w:t>
      </w:r>
      <w:r w:rsidR="001C5C22" w:rsidRPr="007E46F8">
        <w:rPr>
          <w:rFonts w:ascii="Helvetica" w:hAnsi="Helvetica"/>
        </w:rPr>
        <w:t xml:space="preserve">OR (‘International Physical Activity Questionnaire’ OR ‘Health Promoting Lifestyle Profile’ OR ‘Godin Leisure-Time Exercise Questionnaire’ OR ‘Physical Activity Scale for Individuals with Physical Disabilities’ OR ‘Physical Activity and Disability Survey-Revised’ OR ‘7-Day Physical Activity Recall’ OR ‘PhoneFITT’ </w:t>
      </w:r>
      <w:r w:rsidR="00230FFE">
        <w:rPr>
          <w:rFonts w:ascii="Helvetica" w:hAnsi="Helvetica"/>
        </w:rPr>
        <w:t xml:space="preserve">OR ‘Rapid Assessment of Physical Activity’ </w:t>
      </w:r>
      <w:r w:rsidR="001C5C22" w:rsidRPr="007E46F8">
        <w:rPr>
          <w:rFonts w:ascii="Helvetica" w:hAnsi="Helvetica"/>
        </w:rPr>
        <w:t xml:space="preserve">OR ‘BAECKE’) AND (‘Multiple Sclerosis’). The reference lists of relevant articles were also searched. </w:t>
      </w:r>
    </w:p>
    <w:p w14:paraId="4ED96624" w14:textId="77777777" w:rsidR="001C5C22" w:rsidRPr="007E46F8" w:rsidRDefault="001C5C22" w:rsidP="00896217">
      <w:pPr>
        <w:spacing w:after="0" w:line="360" w:lineRule="auto"/>
        <w:jc w:val="both"/>
        <w:rPr>
          <w:rFonts w:ascii="Helvetica" w:hAnsi="Helvetica"/>
        </w:rPr>
      </w:pPr>
    </w:p>
    <w:p w14:paraId="4DA6CB3C" w14:textId="4F541714" w:rsidR="00DD7927" w:rsidRPr="007E46F8" w:rsidRDefault="00DD7927" w:rsidP="00896217">
      <w:pPr>
        <w:spacing w:after="0" w:line="360" w:lineRule="auto"/>
        <w:jc w:val="both"/>
        <w:rPr>
          <w:rFonts w:ascii="Helvetica" w:hAnsi="Helvetica"/>
        </w:rPr>
      </w:pPr>
      <w:r w:rsidRPr="007E46F8">
        <w:rPr>
          <w:rFonts w:ascii="Helvetica" w:hAnsi="Helvetica"/>
        </w:rPr>
        <w:t>Inclusion and exclusion criteria</w:t>
      </w:r>
    </w:p>
    <w:p w14:paraId="2FBE4034" w14:textId="0B0EAD8E" w:rsidR="009E7CD7" w:rsidRPr="007E46F8" w:rsidRDefault="00AD7A6A" w:rsidP="00896217">
      <w:pPr>
        <w:spacing w:after="0" w:line="360" w:lineRule="auto"/>
        <w:jc w:val="both"/>
        <w:rPr>
          <w:rFonts w:ascii="Helvetica" w:hAnsi="Helvetica"/>
        </w:rPr>
      </w:pPr>
      <w:r w:rsidRPr="007E46F8">
        <w:rPr>
          <w:rFonts w:ascii="Helvetica" w:hAnsi="Helvetica"/>
        </w:rPr>
        <w:t>To be included in the systematic review articles had to (i) include solely participants with MS or</w:t>
      </w:r>
      <w:r w:rsidR="002D3646" w:rsidRPr="007E46F8">
        <w:rPr>
          <w:rFonts w:ascii="Helvetica" w:hAnsi="Helvetica"/>
        </w:rPr>
        <w:t>,</w:t>
      </w:r>
      <w:r w:rsidRPr="007E46F8">
        <w:rPr>
          <w:rFonts w:ascii="Helvetica" w:hAnsi="Helvetica"/>
        </w:rPr>
        <w:t xml:space="preserve"> where there was a combination of patient groups</w:t>
      </w:r>
      <w:r w:rsidR="002D3646" w:rsidRPr="007E46F8">
        <w:rPr>
          <w:rFonts w:ascii="Helvetica" w:hAnsi="Helvetica"/>
        </w:rPr>
        <w:t>,</w:t>
      </w:r>
      <w:r w:rsidRPr="007E46F8">
        <w:rPr>
          <w:rFonts w:ascii="Helvetica" w:hAnsi="Helvetica"/>
        </w:rPr>
        <w:t xml:space="preserve"> the </w:t>
      </w:r>
      <w:r w:rsidR="006B666F" w:rsidRPr="007E46F8">
        <w:rPr>
          <w:rFonts w:ascii="Helvetica" w:hAnsi="Helvetica"/>
        </w:rPr>
        <w:t>data pertaining to those with MS could be extracted</w:t>
      </w:r>
      <w:r w:rsidRPr="007E46F8">
        <w:rPr>
          <w:rFonts w:ascii="Helvetica" w:hAnsi="Helvetica"/>
        </w:rPr>
        <w:t>; (ii) randomise participants to an experimental, control or active control condition; (i</w:t>
      </w:r>
      <w:r w:rsidR="00631F3B" w:rsidRPr="007E46F8">
        <w:rPr>
          <w:rFonts w:ascii="Helvetica" w:hAnsi="Helvetica"/>
        </w:rPr>
        <w:t>ii)</w:t>
      </w:r>
      <w:r w:rsidRPr="007E46F8">
        <w:rPr>
          <w:rFonts w:ascii="Helvetica" w:hAnsi="Helvetica"/>
        </w:rPr>
        <w:t xml:space="preserve"> measure physical activity and/or sedentary behaviour</w:t>
      </w:r>
      <w:r w:rsidR="001C5C22" w:rsidRPr="007E46F8">
        <w:rPr>
          <w:rFonts w:ascii="Helvetica" w:hAnsi="Helvetica"/>
        </w:rPr>
        <w:t xml:space="preserve"> using subjective or objective methods</w:t>
      </w:r>
      <w:r w:rsidR="009E7CD7" w:rsidRPr="007E46F8">
        <w:rPr>
          <w:rFonts w:ascii="Helvetica" w:hAnsi="Helvetica"/>
        </w:rPr>
        <w:t>; (</w:t>
      </w:r>
      <w:r w:rsidR="00631F3B" w:rsidRPr="007E46F8">
        <w:rPr>
          <w:rFonts w:ascii="Helvetica" w:hAnsi="Helvetica"/>
        </w:rPr>
        <w:t>i</w:t>
      </w:r>
      <w:r w:rsidR="009E7CD7" w:rsidRPr="007E46F8">
        <w:rPr>
          <w:rFonts w:ascii="Helvetica" w:hAnsi="Helvetica"/>
        </w:rPr>
        <w:t>v) be available in English</w:t>
      </w:r>
      <w:r w:rsidRPr="007E46F8">
        <w:rPr>
          <w:rFonts w:ascii="Helvetica" w:hAnsi="Helvetica"/>
        </w:rPr>
        <w:t>. Articles were excluded if they were</w:t>
      </w:r>
      <w:r w:rsidR="00225449" w:rsidRPr="007E46F8">
        <w:rPr>
          <w:rFonts w:ascii="Helvetica" w:hAnsi="Helvetica"/>
        </w:rPr>
        <w:t xml:space="preserve"> </w:t>
      </w:r>
      <w:r w:rsidR="0068117B">
        <w:rPr>
          <w:rFonts w:ascii="Helvetica" w:hAnsi="Helvetica"/>
        </w:rPr>
        <w:t>non-</w:t>
      </w:r>
      <w:r w:rsidR="007B67D2">
        <w:rPr>
          <w:rFonts w:ascii="Helvetica" w:hAnsi="Helvetica"/>
        </w:rPr>
        <w:t>RCTs</w:t>
      </w:r>
      <w:r w:rsidR="0062385B" w:rsidRPr="007E46F8">
        <w:rPr>
          <w:rFonts w:ascii="Helvetica" w:hAnsi="Helvetica"/>
        </w:rPr>
        <w:t xml:space="preserve">, </w:t>
      </w:r>
      <w:r w:rsidRPr="007E46F8">
        <w:rPr>
          <w:rFonts w:ascii="Helvetica" w:hAnsi="Helvetica"/>
        </w:rPr>
        <w:t>non-human studies or conference abstracts.</w:t>
      </w:r>
      <w:r w:rsidR="00E02E9D" w:rsidRPr="007E46F8">
        <w:rPr>
          <w:rFonts w:ascii="Helvetica" w:hAnsi="Helvetica"/>
        </w:rPr>
        <w:t xml:space="preserve"> </w:t>
      </w:r>
      <w:r w:rsidR="00097D22" w:rsidRPr="007E46F8">
        <w:rPr>
          <w:rFonts w:ascii="Helvetica" w:hAnsi="Helvetica"/>
        </w:rPr>
        <w:t xml:space="preserve">Search results were saved and exported to www.covidence.org </w:t>
      </w:r>
      <w:r w:rsidR="00050FBB" w:rsidRPr="007E46F8">
        <w:rPr>
          <w:rFonts w:ascii="Helvetica" w:hAnsi="Helvetica"/>
        </w:rPr>
        <w:t>where</w:t>
      </w:r>
      <w:r w:rsidR="00097D22" w:rsidRPr="007E46F8">
        <w:rPr>
          <w:rFonts w:ascii="Helvetica" w:hAnsi="Helvetica"/>
        </w:rPr>
        <w:t xml:space="preserve"> duplicates were removed. </w:t>
      </w:r>
      <w:r w:rsidR="00E02E9D" w:rsidRPr="007E46F8">
        <w:rPr>
          <w:rFonts w:ascii="Helvetica" w:hAnsi="Helvetica"/>
        </w:rPr>
        <w:t>Articles were initially screened by title and abstract</w:t>
      </w:r>
      <w:r w:rsidR="00B74F97" w:rsidRPr="007E46F8">
        <w:rPr>
          <w:rFonts w:ascii="Helvetica" w:hAnsi="Helvetica"/>
        </w:rPr>
        <w:t xml:space="preserve">, and </w:t>
      </w:r>
      <w:r w:rsidR="00D447C6" w:rsidRPr="007E46F8">
        <w:rPr>
          <w:rFonts w:ascii="Helvetica" w:hAnsi="Helvetica"/>
        </w:rPr>
        <w:t xml:space="preserve">the full text of </w:t>
      </w:r>
      <w:r w:rsidR="009E7CD7" w:rsidRPr="007E46F8">
        <w:rPr>
          <w:rFonts w:ascii="Helvetica" w:hAnsi="Helvetica"/>
        </w:rPr>
        <w:t>relevant articles were read by two reviewers (EC and SB)</w:t>
      </w:r>
      <w:r w:rsidR="00B74F97" w:rsidRPr="007E46F8">
        <w:rPr>
          <w:rFonts w:ascii="Helvetica" w:hAnsi="Helvetica"/>
        </w:rPr>
        <w:t>. Data was extracted by one reviewer (EC) and checked for accuracy by a second reviewer (SB).</w:t>
      </w:r>
    </w:p>
    <w:p w14:paraId="42036F2E" w14:textId="77777777" w:rsidR="00E02E9D" w:rsidRPr="007E46F8" w:rsidRDefault="00E02E9D" w:rsidP="00896217">
      <w:pPr>
        <w:spacing w:after="0" w:line="360" w:lineRule="auto"/>
        <w:jc w:val="both"/>
        <w:rPr>
          <w:rFonts w:ascii="Helvetica" w:hAnsi="Helvetica"/>
        </w:rPr>
      </w:pPr>
    </w:p>
    <w:p w14:paraId="18CD0244" w14:textId="695725DA" w:rsidR="00E02E9D" w:rsidRPr="007E46F8" w:rsidRDefault="00E02E9D" w:rsidP="00896217">
      <w:pPr>
        <w:spacing w:after="0" w:line="360" w:lineRule="auto"/>
        <w:jc w:val="both"/>
        <w:rPr>
          <w:rFonts w:ascii="Helvetica" w:hAnsi="Helvetica"/>
        </w:rPr>
      </w:pPr>
      <w:r w:rsidRPr="007E46F8">
        <w:rPr>
          <w:rFonts w:ascii="Helvetica" w:hAnsi="Helvetica"/>
        </w:rPr>
        <w:t>Quality assessment</w:t>
      </w:r>
    </w:p>
    <w:p w14:paraId="0BDCBA48" w14:textId="2D7BC304" w:rsidR="00E02E9D" w:rsidRPr="007E46F8" w:rsidRDefault="00E02E9D" w:rsidP="00896217">
      <w:pPr>
        <w:spacing w:after="0" w:line="360" w:lineRule="auto"/>
        <w:jc w:val="both"/>
        <w:rPr>
          <w:rFonts w:ascii="Helvetica" w:hAnsi="Helvetica"/>
          <w:noProof/>
          <w:szCs w:val="24"/>
        </w:rPr>
      </w:pPr>
      <w:r w:rsidRPr="007E46F8">
        <w:rPr>
          <w:rFonts w:ascii="Helvetica" w:hAnsi="Helvetica"/>
          <w:szCs w:val="24"/>
        </w:rPr>
        <w:t xml:space="preserve">Quality assessment (external validity, internal validity and the reporting of statistics) was </w:t>
      </w:r>
      <w:r w:rsidR="00D3218F" w:rsidRPr="007E46F8">
        <w:rPr>
          <w:rFonts w:ascii="Helvetica" w:hAnsi="Helvetica"/>
          <w:szCs w:val="24"/>
        </w:rPr>
        <w:t xml:space="preserve">assessed </w:t>
      </w:r>
      <w:r w:rsidRPr="007E46F8">
        <w:rPr>
          <w:rFonts w:ascii="Helvetica" w:hAnsi="Helvetica"/>
          <w:szCs w:val="24"/>
        </w:rPr>
        <w:t xml:space="preserve">using the 11-item Physiotherapy Evidence Database (PEDro) scale which has been shown to be reliable and valid in rating </w:t>
      </w:r>
      <w:r w:rsidR="006B666F" w:rsidRPr="007E46F8">
        <w:rPr>
          <w:rFonts w:ascii="Helvetica" w:hAnsi="Helvetica"/>
          <w:szCs w:val="24"/>
        </w:rPr>
        <w:t xml:space="preserve">the </w:t>
      </w:r>
      <w:r w:rsidRPr="007E46F8">
        <w:rPr>
          <w:rFonts w:ascii="Helvetica" w:hAnsi="Helvetica"/>
          <w:szCs w:val="24"/>
        </w:rPr>
        <w:t xml:space="preserve">methodological quality of studies </w:t>
      </w:r>
      <w:r w:rsidR="005C6C35" w:rsidRPr="007E46F8">
        <w:rPr>
          <w:rFonts w:ascii="Helvetica" w:hAnsi="Helvetica"/>
          <w:szCs w:val="24"/>
        </w:rPr>
        <w:fldChar w:fldCharType="begin" w:fldLock="1"/>
      </w:r>
      <w:r w:rsidR="005A6B77">
        <w:rPr>
          <w:rFonts w:ascii="Helvetica" w:hAnsi="Helvetica"/>
          <w:szCs w:val="24"/>
        </w:rPr>
        <w:instrText>ADDIN CSL_CITATION { "citationItems" : [ { "id" : "ITEM-1", "itemData" : { "author" : [ { "dropping-particle" : "", "family" : "Morton", "given" : "N. A.", "non-dropping-particle" : "de", "parse-names" : false, "suffix" : "" } ], "container-title" : "Australian Journal of Physiotherapy", "id" : "ITEM-1", "issued" : { "date-parts" : [ [ "2009" ] ] }, "page" : "129-33", "title" : "The PEDro scale is a valid measure of the methodological quality of clinical trials: a demographic study", "type" : "article-journal", "volume" : "55" }, "uris" : [ "http://www.mendeley.com/documents/?uuid=f8371f85-e5c1-4c48-9836-aedc4d1d3d18" ] }, { "id" : "ITEM-2", "itemData" : { "author" : [ { "dropping-particle" : "", "family" : "Maher", "given" : "C. G.", "non-dropping-particle" : "", "parse-names" : false, "suffix" : "" }, { "dropping-particle" : "", "family" : "Sherrigton", "given" : "C.", "non-dropping-particle" : "", "parse-names" : false, "suffix" : "" }, { "dropping-particle" : "", "family" : "Herbert", "given" : "R. D.", "non-dropping-particle" : "", "parse-names" : false, "suffix" : "" }, { "dropping-particle" : "", "family" : "Moseley", "given" : "A. M.", "non-dropping-particle" : "", "parse-names" : false, "suffix" : "" }, { "dropping-particle" : "", "family" : "Elkins", "given" : "M.", "non-dropping-particle" : "", "parse-names" : false, "suffix" : "" } ], "container-title" : "Physical Therapy", "id" : "ITEM-2", "issued" : { "date-parts" : [ [ "2003" ] ] }, "page" : "713-21", "title" : "Reliability of the PEDro scale for rating quality of randomized controlled trials", "type" : "article-journal", "volume" : "83" }, "uris" : [ "http://www.mendeley.com/documents/?uuid=5396b991-7432-4a01-9ddc-14bd64300c51" ] } ], "mendeley" : { "formattedCitation" : "[24,25]", "plainTextFormattedCitation" : "[24,25]", "previouslyFormattedCitation" : "[24,25]" }, "properties" : { "noteIndex" : 0 }, "schema" : "https://github.com/citation-style-language/schema/raw/master/csl-citation.json" }</w:instrText>
      </w:r>
      <w:r w:rsidR="005C6C35" w:rsidRPr="007E46F8">
        <w:rPr>
          <w:rFonts w:ascii="Helvetica" w:hAnsi="Helvetica"/>
          <w:szCs w:val="24"/>
        </w:rPr>
        <w:fldChar w:fldCharType="separate"/>
      </w:r>
      <w:r w:rsidR="005A6B77" w:rsidRPr="005A6B77">
        <w:rPr>
          <w:rFonts w:ascii="Helvetica" w:hAnsi="Helvetica"/>
          <w:noProof/>
          <w:szCs w:val="24"/>
        </w:rPr>
        <w:t>[24,25]</w:t>
      </w:r>
      <w:r w:rsidR="005C6C35" w:rsidRPr="007E46F8">
        <w:rPr>
          <w:rFonts w:ascii="Helvetica" w:hAnsi="Helvetica"/>
          <w:szCs w:val="24"/>
        </w:rPr>
        <w:fldChar w:fldCharType="end"/>
      </w:r>
      <w:r w:rsidR="005C6C35" w:rsidRPr="007E46F8">
        <w:rPr>
          <w:rFonts w:ascii="Helvetica" w:hAnsi="Helvetica"/>
          <w:szCs w:val="24"/>
        </w:rPr>
        <w:t xml:space="preserve">. </w:t>
      </w:r>
      <w:r w:rsidRPr="007E46F8">
        <w:rPr>
          <w:rFonts w:ascii="Helvetica" w:hAnsi="Helvetica"/>
          <w:szCs w:val="24"/>
        </w:rPr>
        <w:t xml:space="preserve">The scale </w:t>
      </w:r>
      <w:r w:rsidR="006B666F" w:rsidRPr="007E46F8">
        <w:rPr>
          <w:rFonts w:ascii="Helvetica" w:hAnsi="Helvetica"/>
          <w:szCs w:val="24"/>
        </w:rPr>
        <w:t xml:space="preserve">gives </w:t>
      </w:r>
      <w:r w:rsidRPr="007E46F8">
        <w:rPr>
          <w:rFonts w:ascii="Helvetica" w:hAnsi="Helvetica"/>
          <w:szCs w:val="24"/>
        </w:rPr>
        <w:t xml:space="preserve">a score out of ten (no point </w:t>
      </w:r>
      <w:r w:rsidR="00D447C6" w:rsidRPr="007E46F8">
        <w:rPr>
          <w:rFonts w:ascii="Helvetica" w:hAnsi="Helvetica"/>
          <w:szCs w:val="24"/>
        </w:rPr>
        <w:t>is</w:t>
      </w:r>
      <w:r w:rsidRPr="007E46F8">
        <w:rPr>
          <w:rFonts w:ascii="Helvetica" w:hAnsi="Helvetica"/>
          <w:szCs w:val="24"/>
        </w:rPr>
        <w:t xml:space="preserve"> awarded for the initial item of stating inclusion and exclusion criteria) as per the guidelines. A cut-off </w:t>
      </w:r>
      <w:r w:rsidR="006B666F" w:rsidRPr="007E46F8">
        <w:rPr>
          <w:rFonts w:ascii="Helvetica" w:hAnsi="Helvetica"/>
          <w:szCs w:val="24"/>
        </w:rPr>
        <w:t xml:space="preserve">score </w:t>
      </w:r>
      <w:r w:rsidRPr="007E46F8">
        <w:rPr>
          <w:rFonts w:ascii="Helvetica" w:hAnsi="Helvetica"/>
          <w:szCs w:val="24"/>
        </w:rPr>
        <w:t xml:space="preserve">of 5 is often used to distinguish between high and low quality </w:t>
      </w:r>
      <w:r w:rsidR="00D3218F" w:rsidRPr="007E46F8">
        <w:rPr>
          <w:rFonts w:ascii="Helvetica" w:hAnsi="Helvetica"/>
          <w:szCs w:val="24"/>
        </w:rPr>
        <w:t>studies</w:t>
      </w:r>
      <w:r w:rsidR="005A6B77">
        <w:rPr>
          <w:rFonts w:ascii="Helvetica" w:hAnsi="Helvetica"/>
          <w:szCs w:val="24"/>
        </w:rPr>
        <w:t xml:space="preserve"> </w:t>
      </w:r>
      <w:r w:rsidR="005A6B77">
        <w:rPr>
          <w:rFonts w:ascii="Helvetica" w:hAnsi="Helvetica"/>
          <w:szCs w:val="24"/>
        </w:rPr>
        <w:fldChar w:fldCharType="begin" w:fldLock="1"/>
      </w:r>
      <w:r w:rsidR="00A5409F">
        <w:rPr>
          <w:rFonts w:ascii="Helvetica" w:hAnsi="Helvetica"/>
          <w:szCs w:val="24"/>
        </w:rPr>
        <w:instrText>ADDIN CSL_CITATION { "citationItems" : [ { "id" : "ITEM-1", "itemData" : { "author" : [ { "dropping-particle" : "", "family" : "Maher", "given" : "C. G.", "non-dropping-particle" : "", "parse-names" : false, "suffix" : "" }, { "dropping-particle" : "", "family" : "Sherrigton", "given" : "C.", "non-dropping-particle" : "", "parse-names" : false, "suffix" : "" }, { "dropping-particle" : "", "family" : "Herbert", "given" : "R. D.", "non-dropping-particle" : "", "parse-names" : false, "suffix" : "" }, { "dropping-particle" : "", "family" : "Moseley", "given" : "A. M.", "non-dropping-particle" : "", "parse-names" : false, "suffix" : "" }, { "dropping-particle" : "", "family" : "Elkins", "given" : "M.", "non-dropping-particle" : "", "parse-names" : false, "suffix" : "" } ], "container-title" : "Physical Therapy", "id" : "ITEM-1", "issued" : { "date-parts" : [ [ "2003" ] ] }, "page" : "713-21", "title" : "Reliability of the PEDro scale for rating quality of randomized controlled trials", "type" : "article-journal", "volume" : "83" }, "uris" : [ "http://www.mendeley.com/documents/?uuid=5396b991-7432-4a01-9ddc-14bd64300c51" ] } ], "mendeley" : { "formattedCitation" : "[25]", "plainTextFormattedCitation" : "[25]", "previouslyFormattedCitation" : "[25]" }, "properties" : { "noteIndex" : 0 }, "schema" : "https://github.com/citation-style-language/schema/raw/master/csl-citation.json" }</w:instrText>
      </w:r>
      <w:r w:rsidR="005A6B77">
        <w:rPr>
          <w:rFonts w:ascii="Helvetica" w:hAnsi="Helvetica"/>
          <w:szCs w:val="24"/>
        </w:rPr>
        <w:fldChar w:fldCharType="separate"/>
      </w:r>
      <w:r w:rsidR="005A6B77" w:rsidRPr="005A6B77">
        <w:rPr>
          <w:rFonts w:ascii="Helvetica" w:hAnsi="Helvetica"/>
          <w:noProof/>
          <w:szCs w:val="24"/>
        </w:rPr>
        <w:t>[25]</w:t>
      </w:r>
      <w:r w:rsidR="005A6B77">
        <w:rPr>
          <w:rFonts w:ascii="Helvetica" w:hAnsi="Helvetica"/>
          <w:szCs w:val="24"/>
        </w:rPr>
        <w:fldChar w:fldCharType="end"/>
      </w:r>
      <w:r w:rsidR="005A6B77">
        <w:rPr>
          <w:rFonts w:ascii="Helvetica" w:hAnsi="Helvetica"/>
          <w:noProof/>
          <w:szCs w:val="24"/>
        </w:rPr>
        <w:t>.</w:t>
      </w:r>
      <w:r w:rsidRPr="007E46F8">
        <w:rPr>
          <w:rFonts w:ascii="Helvetica" w:hAnsi="Helvetica"/>
          <w:noProof/>
          <w:szCs w:val="24"/>
        </w:rPr>
        <w:t xml:space="preserve"> PEDro scores </w:t>
      </w:r>
      <w:r w:rsidR="006B666F" w:rsidRPr="007E46F8">
        <w:rPr>
          <w:rFonts w:ascii="Helvetica" w:hAnsi="Helvetica"/>
          <w:noProof/>
          <w:szCs w:val="24"/>
        </w:rPr>
        <w:t xml:space="preserve">of articles included </w:t>
      </w:r>
      <w:r w:rsidRPr="007E46F8">
        <w:rPr>
          <w:rFonts w:ascii="Helvetica" w:hAnsi="Helvetica"/>
          <w:noProof/>
          <w:szCs w:val="24"/>
        </w:rPr>
        <w:t xml:space="preserve">on the PEDro database were utilised if available. </w:t>
      </w:r>
      <w:r w:rsidR="00896217" w:rsidRPr="007E46F8">
        <w:rPr>
          <w:rFonts w:ascii="Helvetica" w:hAnsi="Helvetica"/>
          <w:noProof/>
          <w:szCs w:val="24"/>
        </w:rPr>
        <w:t>Articles that did not have a score available were scored independently by two</w:t>
      </w:r>
      <w:r w:rsidR="001B7063" w:rsidRPr="007E46F8">
        <w:rPr>
          <w:rFonts w:ascii="Helvetica" w:hAnsi="Helvetica"/>
          <w:noProof/>
          <w:szCs w:val="24"/>
        </w:rPr>
        <w:t xml:space="preserve"> reviewers (EC &amp; SB</w:t>
      </w:r>
      <w:r w:rsidR="00B74F97" w:rsidRPr="007E46F8">
        <w:rPr>
          <w:rFonts w:ascii="Helvetica" w:hAnsi="Helvetica"/>
          <w:noProof/>
          <w:szCs w:val="24"/>
        </w:rPr>
        <w:t>) and scores were agreed</w:t>
      </w:r>
      <w:r w:rsidR="00896217" w:rsidRPr="007E46F8">
        <w:rPr>
          <w:rFonts w:ascii="Helvetica" w:hAnsi="Helvetica"/>
          <w:noProof/>
          <w:szCs w:val="24"/>
        </w:rPr>
        <w:t xml:space="preserve">. When there was a discprepancy in scores, differences were </w:t>
      </w:r>
      <w:r w:rsidR="00D3218F" w:rsidRPr="007E46F8">
        <w:rPr>
          <w:rFonts w:ascii="Helvetica" w:hAnsi="Helvetica"/>
          <w:noProof/>
          <w:szCs w:val="24"/>
        </w:rPr>
        <w:t xml:space="preserve">resolved </w:t>
      </w:r>
      <w:r w:rsidR="00896217" w:rsidRPr="007E46F8">
        <w:rPr>
          <w:rFonts w:ascii="Helvetica" w:hAnsi="Helvetica"/>
          <w:noProof/>
          <w:szCs w:val="24"/>
        </w:rPr>
        <w:t xml:space="preserve">via discussion which included </w:t>
      </w:r>
      <w:r w:rsidR="00B74F97" w:rsidRPr="007E46F8">
        <w:rPr>
          <w:rFonts w:ascii="Helvetica" w:hAnsi="Helvetica"/>
          <w:noProof/>
          <w:szCs w:val="24"/>
        </w:rPr>
        <w:t>a</w:t>
      </w:r>
      <w:r w:rsidR="00896217" w:rsidRPr="007E46F8">
        <w:rPr>
          <w:rFonts w:ascii="Helvetica" w:hAnsi="Helvetica"/>
          <w:noProof/>
          <w:szCs w:val="24"/>
        </w:rPr>
        <w:t xml:space="preserve"> third reviewer. When two or more articles were from the same trial but reporting different outcome measures they were combined and considered as a single study</w:t>
      </w:r>
      <w:r w:rsidR="00447288" w:rsidRPr="007E46F8">
        <w:rPr>
          <w:rFonts w:ascii="Helvetica" w:hAnsi="Helvetica"/>
          <w:noProof/>
          <w:szCs w:val="24"/>
        </w:rPr>
        <w:t xml:space="preserve"> and PEDro scores of articles published from the same trial were averaged</w:t>
      </w:r>
      <w:r w:rsidR="00896217" w:rsidRPr="007E46F8">
        <w:rPr>
          <w:rFonts w:ascii="Helvetica" w:hAnsi="Helvetica"/>
          <w:noProof/>
          <w:szCs w:val="24"/>
        </w:rPr>
        <w:t xml:space="preserve">. </w:t>
      </w:r>
    </w:p>
    <w:p w14:paraId="43E294B5" w14:textId="77777777" w:rsidR="002810C1" w:rsidRPr="007E46F8" w:rsidRDefault="002810C1" w:rsidP="00896217">
      <w:pPr>
        <w:spacing w:after="0" w:line="360" w:lineRule="auto"/>
        <w:jc w:val="both"/>
        <w:rPr>
          <w:rFonts w:ascii="Helvetica" w:hAnsi="Helvetica"/>
          <w:noProof/>
          <w:szCs w:val="24"/>
        </w:rPr>
      </w:pPr>
    </w:p>
    <w:p w14:paraId="6E1793BB" w14:textId="198987DF" w:rsidR="002810C1" w:rsidRPr="007E46F8" w:rsidRDefault="002810C1" w:rsidP="00896217">
      <w:pPr>
        <w:spacing w:after="0" w:line="360" w:lineRule="auto"/>
        <w:jc w:val="both"/>
        <w:rPr>
          <w:rFonts w:ascii="Helvetica" w:hAnsi="Helvetica"/>
          <w:noProof/>
          <w:szCs w:val="24"/>
        </w:rPr>
      </w:pPr>
      <w:r w:rsidRPr="007E46F8">
        <w:rPr>
          <w:rFonts w:ascii="Helvetica" w:hAnsi="Helvetica"/>
          <w:noProof/>
          <w:szCs w:val="24"/>
        </w:rPr>
        <w:t xml:space="preserve">Within </w:t>
      </w:r>
      <w:r w:rsidR="009A235A" w:rsidRPr="007E46F8">
        <w:rPr>
          <w:rFonts w:ascii="Helvetica" w:hAnsi="Helvetica"/>
          <w:noProof/>
          <w:szCs w:val="24"/>
        </w:rPr>
        <w:t>included studies, interventions consisting of prescribed exercise (aerobic, strengthening, stretching</w:t>
      </w:r>
      <w:r w:rsidR="00144AAD" w:rsidRPr="007E46F8">
        <w:rPr>
          <w:rFonts w:ascii="Helvetica" w:hAnsi="Helvetica"/>
          <w:noProof/>
          <w:szCs w:val="24"/>
        </w:rPr>
        <w:t>) were considered as exercise interventions, those based on behaviour change theory</w:t>
      </w:r>
      <w:r w:rsidR="00ED63DB" w:rsidRPr="007E46F8">
        <w:rPr>
          <w:rFonts w:ascii="Helvetica" w:hAnsi="Helvetica"/>
          <w:noProof/>
          <w:szCs w:val="24"/>
        </w:rPr>
        <w:t xml:space="preserve"> or motivational interviewing were considered as behaviour change interventions, those consisting of education or advice were considered as education interventions. Any interventions that consisted of a combination of exercise, behaviour change or education were considered as such. </w:t>
      </w:r>
      <w:r w:rsidR="00144AAD" w:rsidRPr="007E46F8">
        <w:rPr>
          <w:rFonts w:ascii="Helvetica" w:hAnsi="Helvetica"/>
          <w:noProof/>
          <w:szCs w:val="24"/>
        </w:rPr>
        <w:t>D</w:t>
      </w:r>
      <w:r w:rsidRPr="007E46F8">
        <w:rPr>
          <w:rFonts w:ascii="Helvetica" w:hAnsi="Helvetica"/>
          <w:noProof/>
          <w:szCs w:val="24"/>
        </w:rPr>
        <w:t xml:space="preserve">ropout rates of </w:t>
      </w:r>
      <w:r w:rsidRPr="007E46F8">
        <w:rPr>
          <w:rFonts w:ascii="Helvetica" w:eastAsia="MS Gothic" w:hAnsi="Helvetica"/>
          <w:color w:val="000000"/>
        </w:rPr>
        <w:t>≤</w:t>
      </w:r>
      <w:r w:rsidRPr="007E46F8">
        <w:rPr>
          <w:rFonts w:ascii="Helvetica" w:hAnsi="Helvetica"/>
          <w:noProof/>
          <w:szCs w:val="24"/>
        </w:rPr>
        <w:t xml:space="preserve">5%, 6-19% and </w:t>
      </w:r>
      <w:r w:rsidRPr="007E46F8">
        <w:rPr>
          <w:rFonts w:ascii="Helvetica" w:eastAsia="MS Gothic" w:hAnsi="Helvetica"/>
          <w:color w:val="000000"/>
        </w:rPr>
        <w:t>≥</w:t>
      </w:r>
      <w:r w:rsidRPr="007E46F8">
        <w:rPr>
          <w:rFonts w:ascii="Helvetica" w:hAnsi="Helvetica"/>
          <w:noProof/>
          <w:szCs w:val="24"/>
        </w:rPr>
        <w:t xml:space="preserve">20% were considered as low, moderate and high respectively in accordance with </w:t>
      </w:r>
      <w:r w:rsidRPr="007E46F8">
        <w:rPr>
          <w:rFonts w:ascii="Helvetica" w:hAnsi="Helvetica"/>
          <w:noProof/>
          <w:szCs w:val="24"/>
        </w:rPr>
        <w:fldChar w:fldCharType="begin" w:fldLock="1"/>
      </w:r>
      <w:r w:rsidR="005A6B77">
        <w:rPr>
          <w:rFonts w:ascii="Helvetica" w:hAnsi="Helvetica"/>
          <w:noProof/>
          <w:szCs w:val="24"/>
        </w:rPr>
        <w:instrText>ADDIN CSL_CITATION { "citationItems" : [ { "id" : "ITEM-1", "itemData" : { "author" : [ { "dropping-particle" : "", "family" : "Fewtrell", "given" : "Mary S", "non-dropping-particle" : "", "parse-names" : false, "suffix" : "" }, { "dropping-particle" : "", "family" : "Kennedy", "given" : "Kathy", "non-dropping-particle" : "", "parse-names" : false, "suffix" : "" }, { "dropping-particle" : "", "family" : "Singhal", "given" : "Atul", "non-dropping-particle" : "", "parse-names" : false, "suffix" : "" }, { "dropping-particle" : "", "family" : "Martin", "given" : "Richard M", "non-dropping-particle" : "", "parse-names" : false, "suffix" : "" }, { "dropping-particle" : "", "family" : "Ness", "given" : "Andy", "non-dropping-particle" : "", "parse-names" : false, "suffix" : "" }, { "dropping-particle" : "", "family" : "Hadders-algra", "given" : "Mijna", "non-dropping-particle" : "", "parse-names" : false, "suffix" : "" }, { "dropping-particle" : "", "family" : "Koletzko", "given" : "Berthold", "non-dropping-particle" : "", "parse-names" : false, "suffix" : "" }, { "dropping-particle" : "", "family" : "Lucas", "given" : "Alan", "non-dropping-particle" : "", "parse-names" : false, "suffix" : "" } ], "container-title" : "Archives of Disease in Childhood", "id" : "ITEM-1", "issue" : "6", "issued" : { "date-parts" : [ [ "2008" ] ] }, "page" : "458-61", "title" : "How much loss to follow-up is acceptable in long-term randomised trials and prospective studies ?", "type" : "article-journal", "volume" : "93" }, "uris" : [ "http://www.mendeley.com/documents/?uuid=68ca4128-72e6-4431-b364-45bd5cef2218" ] } ], "mendeley" : { "formattedCitation" : "[26]", "manualFormatting" : "Fewtrell et al. (2008); and ", "plainTextFormattedCitation" : "[26]", "previouslyFormattedCitation" : "[26]" }, "properties" : { "noteIndex" : 0 }, "schema" : "https://github.com/citation-style-language/schema/raw/master/csl-citation.json" }</w:instrText>
      </w:r>
      <w:r w:rsidRPr="007E46F8">
        <w:rPr>
          <w:rFonts w:ascii="Helvetica" w:hAnsi="Helvetica"/>
          <w:noProof/>
          <w:szCs w:val="24"/>
        </w:rPr>
        <w:fldChar w:fldCharType="separate"/>
      </w:r>
      <w:r w:rsidRPr="007E46F8">
        <w:rPr>
          <w:rFonts w:ascii="Helvetica" w:hAnsi="Helvetica"/>
          <w:noProof/>
          <w:szCs w:val="24"/>
        </w:rPr>
        <w:t xml:space="preserve">Fewtrell et al. (2008); and </w:t>
      </w:r>
      <w:r w:rsidRPr="007E46F8">
        <w:rPr>
          <w:rFonts w:ascii="Helvetica" w:hAnsi="Helvetica"/>
          <w:noProof/>
          <w:szCs w:val="24"/>
        </w:rPr>
        <w:fldChar w:fldCharType="end"/>
      </w:r>
      <w:r w:rsidRPr="007E46F8">
        <w:rPr>
          <w:rFonts w:ascii="Helvetica" w:eastAsia="MS Gothic" w:hAnsi="Helvetica"/>
          <w:color w:val="000000"/>
        </w:rPr>
        <w:t>disability ranges of mild</w:t>
      </w:r>
      <w:r w:rsidRPr="007E46F8">
        <w:rPr>
          <w:rFonts w:ascii="Helvetica" w:hAnsi="Helvetica"/>
          <w:noProof/>
          <w:szCs w:val="24"/>
        </w:rPr>
        <w:t xml:space="preserve"> (EDSS 0-4.0, PDDS 0-3), moderate (EDSS 4.5-6.5, PDDS 4-6) and severe (EDSS </w:t>
      </w:r>
      <w:r w:rsidRPr="007E46F8">
        <w:rPr>
          <w:rFonts w:ascii="Helvetica" w:eastAsia="MS Gothic" w:hAnsi="Helvetica"/>
          <w:color w:val="000000"/>
        </w:rPr>
        <w:t>≥</w:t>
      </w:r>
      <w:r w:rsidRPr="007E46F8">
        <w:rPr>
          <w:rFonts w:ascii="Helvetica" w:hAnsi="Helvetica"/>
          <w:noProof/>
          <w:szCs w:val="24"/>
        </w:rPr>
        <w:t xml:space="preserve">7.0, PDDS </w:t>
      </w:r>
      <w:r w:rsidRPr="007E46F8">
        <w:rPr>
          <w:rFonts w:ascii="Helvetica" w:eastAsia="MS Gothic" w:hAnsi="Helvetica"/>
          <w:color w:val="000000"/>
        </w:rPr>
        <w:t xml:space="preserve">≥7) were used to differentiate between </w:t>
      </w:r>
      <w:r w:rsidR="00331545">
        <w:rPr>
          <w:rFonts w:ascii="Helvetica" w:hAnsi="Helvetica"/>
        </w:rPr>
        <w:t>p</w:t>
      </w:r>
      <w:r w:rsidR="00331545" w:rsidRPr="007E46F8">
        <w:rPr>
          <w:rFonts w:ascii="Helvetica" w:hAnsi="Helvetica"/>
        </w:rPr>
        <w:t>eople with MS</w:t>
      </w:r>
      <w:r w:rsidR="00331545" w:rsidRPr="007E46F8">
        <w:rPr>
          <w:rFonts w:ascii="Helvetica" w:eastAsia="MS Gothic" w:hAnsi="Helvetica"/>
          <w:color w:val="000000"/>
        </w:rPr>
        <w:t xml:space="preserve"> </w:t>
      </w:r>
      <w:r w:rsidRPr="007E46F8">
        <w:rPr>
          <w:rFonts w:ascii="Helvetica" w:eastAsia="MS Gothic" w:hAnsi="Helvetica"/>
          <w:color w:val="000000"/>
        </w:rPr>
        <w:t xml:space="preserve">with different levels of ambulatory dysfunction </w:t>
      </w:r>
      <w:r w:rsidRPr="007E46F8">
        <w:rPr>
          <w:rFonts w:ascii="Helvetica" w:eastAsia="MS Gothic" w:hAnsi="Helvetica"/>
          <w:color w:val="000000"/>
        </w:rPr>
        <w:fldChar w:fldCharType="begin" w:fldLock="1"/>
      </w:r>
      <w:r w:rsidR="00B360FA">
        <w:rPr>
          <w:rFonts w:ascii="Helvetica" w:eastAsia="MS Gothic" w:hAnsi="Helvetica"/>
          <w:color w:val="000000"/>
        </w:rPr>
        <w:instrText>ADDIN CSL_CITATION { "citationItems" : [ { "id" : "ITEM-1", "itemData" : { "DOI" : "10.1177/1352458511419881", "author" : [ { "dropping-particle" : "", "family" : "Feys", "given" : "P", "non-dropping-particle" : "", "parse-names" : false, "suffix" : "" }, { "dropping-particle" : "", "family" : "Gijbels", "given" : "D", "non-dropping-particle" : "", "parse-names" : false, "suffix" : "" }, { "dropping-particle" : "", "family" : "Romberg", "given" : "A", "non-dropping-particle" : "", "parse-names" : false, "suffix" : "" }, { "dropping-particle" : "", "family" : "Santoyo", "given" : "C", "non-dropping-particle" : "", "parse-names" : false, "suffix" : "" }, { "dropping-particle" : "", "family" : "Gebara", "given" : "B", "non-dropping-particle" : "", "parse-names" : false, "suffix" : "" }, { "dropping-particle" : "De", "family" : "Noordhout", "given" : "B Maertens", "non-dropping-particle" : "", "parse-names" : false, "suffix" : "" }, { "dropping-particle" : "", "family" : "Knuts", "given" : "K", "non-dropping-particle" : "", "parse-names" : false, "suffix" : "" }, { "dropping-particle" : "", "family" : "B\u00e9thoux", "given" : "F", "non-dropping-particle" : "", "parse-names" : false, "suffix" : "" } ], "container-title" : "Multiple Sclerosis", "id" : "ITEM-1", "issue" : "3", "issued" : { "date-parts" : [ [ "2012" ] ] }, "page" : "351-7", "title" : "Effect of time of day on walking capacity and self-reported fatigue in persons with multiple sclerosis : a multi-center trial", "type" : "article-journal", "volume" : "18" }, "uris" : [ "http://www.mendeley.com/documents/?uuid=f88fcc30-42f2-4eac-a744-c0d52b7373eb" ] } ], "mendeley" : { "formattedCitation" : "[27]", "plainTextFormattedCitation" : "[27]", "previouslyFormattedCitation" : "[27]" }, "properties" : { "noteIndex" : 0 }, "schema" : "https://github.com/citation-style-language/schema/raw/master/csl-citation.json" }</w:instrText>
      </w:r>
      <w:r w:rsidRPr="007E46F8">
        <w:rPr>
          <w:rFonts w:ascii="Helvetica" w:eastAsia="MS Gothic" w:hAnsi="Helvetica"/>
          <w:color w:val="000000"/>
        </w:rPr>
        <w:fldChar w:fldCharType="separate"/>
      </w:r>
      <w:r w:rsidR="005A6B77" w:rsidRPr="005A6B77">
        <w:rPr>
          <w:rFonts w:ascii="Helvetica" w:eastAsia="MS Gothic" w:hAnsi="Helvetica"/>
          <w:noProof/>
          <w:color w:val="000000"/>
        </w:rPr>
        <w:t>[27]</w:t>
      </w:r>
      <w:r w:rsidRPr="007E46F8">
        <w:rPr>
          <w:rFonts w:ascii="Helvetica" w:eastAsia="MS Gothic" w:hAnsi="Helvetica"/>
          <w:color w:val="000000"/>
        </w:rPr>
        <w:fldChar w:fldCharType="end"/>
      </w:r>
      <w:r w:rsidR="00ED63DB" w:rsidRPr="007E46F8">
        <w:rPr>
          <w:rFonts w:ascii="Helvetica" w:eastAsia="MS Gothic" w:hAnsi="Helvetica"/>
          <w:color w:val="000000"/>
        </w:rPr>
        <w:t>.</w:t>
      </w:r>
    </w:p>
    <w:p w14:paraId="1712C72B" w14:textId="77777777" w:rsidR="00D81A65" w:rsidRPr="007E46F8" w:rsidRDefault="00D81A65" w:rsidP="00896217">
      <w:pPr>
        <w:spacing w:after="0" w:line="360" w:lineRule="auto"/>
        <w:jc w:val="both"/>
        <w:rPr>
          <w:rFonts w:ascii="Helvetica" w:hAnsi="Helvetica"/>
          <w:noProof/>
          <w:szCs w:val="24"/>
        </w:rPr>
      </w:pPr>
    </w:p>
    <w:p w14:paraId="7A4BD1FD" w14:textId="54406185" w:rsidR="00E02E9D" w:rsidRPr="007E46F8" w:rsidRDefault="00E02E9D" w:rsidP="00896217">
      <w:pPr>
        <w:spacing w:after="0" w:line="360" w:lineRule="auto"/>
        <w:jc w:val="both"/>
        <w:rPr>
          <w:rFonts w:ascii="Helvetica" w:hAnsi="Helvetica"/>
          <w:b/>
          <w:noProof/>
          <w:szCs w:val="24"/>
        </w:rPr>
      </w:pPr>
      <w:r w:rsidRPr="007E46F8">
        <w:rPr>
          <w:rFonts w:ascii="Helvetica" w:hAnsi="Helvetica"/>
          <w:b/>
          <w:noProof/>
          <w:szCs w:val="24"/>
        </w:rPr>
        <w:t>Results</w:t>
      </w:r>
    </w:p>
    <w:p w14:paraId="49C3BE89" w14:textId="6477F74D" w:rsidR="00E02E9D" w:rsidRPr="00391180" w:rsidRDefault="00E45CC0" w:rsidP="00896217">
      <w:pPr>
        <w:spacing w:after="0" w:line="360" w:lineRule="auto"/>
        <w:jc w:val="both"/>
        <w:rPr>
          <w:rFonts w:ascii="Helvetica" w:hAnsi="Helvetica"/>
          <w:i/>
          <w:noProof/>
          <w:szCs w:val="24"/>
        </w:rPr>
      </w:pPr>
      <w:r w:rsidRPr="00391180">
        <w:rPr>
          <w:rFonts w:ascii="Helvetica" w:hAnsi="Helvetica"/>
          <w:i/>
          <w:noProof/>
          <w:szCs w:val="24"/>
        </w:rPr>
        <w:t>Outcome of search</w:t>
      </w:r>
    </w:p>
    <w:p w14:paraId="6696980B" w14:textId="7C09127F" w:rsidR="008A20B7" w:rsidRPr="007E46F8" w:rsidRDefault="00ED5066" w:rsidP="00896217">
      <w:pPr>
        <w:spacing w:after="0" w:line="360" w:lineRule="auto"/>
        <w:jc w:val="both"/>
        <w:rPr>
          <w:rFonts w:ascii="Helvetica" w:hAnsi="Helvetica"/>
          <w:noProof/>
          <w:szCs w:val="24"/>
        </w:rPr>
      </w:pPr>
      <w:r w:rsidRPr="00014755">
        <w:rPr>
          <w:rFonts w:ascii="Helvetica" w:hAnsi="Helvetica"/>
          <w:noProof/>
          <w:szCs w:val="24"/>
        </w:rPr>
        <w:t>From the el</w:t>
      </w:r>
      <w:r w:rsidR="00F0333A" w:rsidRPr="00014755">
        <w:rPr>
          <w:rFonts w:ascii="Helvetica" w:hAnsi="Helvetica"/>
          <w:noProof/>
          <w:szCs w:val="24"/>
        </w:rPr>
        <w:t>e</w:t>
      </w:r>
      <w:r w:rsidRPr="00014755">
        <w:rPr>
          <w:rFonts w:ascii="Helvetica" w:hAnsi="Helvetica"/>
          <w:noProof/>
          <w:szCs w:val="24"/>
        </w:rPr>
        <w:t xml:space="preserve">ctronic search, </w:t>
      </w:r>
      <w:r w:rsidR="0002360B" w:rsidRPr="00014755">
        <w:rPr>
          <w:rFonts w:ascii="Helvetica" w:hAnsi="Helvetica"/>
          <w:noProof/>
          <w:szCs w:val="24"/>
        </w:rPr>
        <w:t xml:space="preserve">7412 </w:t>
      </w:r>
      <w:r w:rsidR="00E45CC0" w:rsidRPr="00B967DB">
        <w:rPr>
          <w:rFonts w:ascii="Helvetica" w:hAnsi="Helvetica"/>
          <w:noProof/>
          <w:szCs w:val="24"/>
        </w:rPr>
        <w:t xml:space="preserve">articles were identified (Figure 1). </w:t>
      </w:r>
      <w:r w:rsidR="006B666F" w:rsidRPr="00B967DB">
        <w:rPr>
          <w:rFonts w:ascii="Helvetica" w:hAnsi="Helvetica"/>
          <w:noProof/>
          <w:szCs w:val="24"/>
        </w:rPr>
        <w:t>From these</w:t>
      </w:r>
      <w:r w:rsidR="00E45CC0" w:rsidRPr="00B967DB">
        <w:rPr>
          <w:rFonts w:ascii="Helvetica" w:hAnsi="Helvetica"/>
          <w:noProof/>
          <w:szCs w:val="24"/>
        </w:rPr>
        <w:t xml:space="preserve"> </w:t>
      </w:r>
      <w:r w:rsidR="0002360B" w:rsidRPr="00B967DB">
        <w:rPr>
          <w:rFonts w:ascii="Helvetica" w:hAnsi="Helvetica"/>
          <w:noProof/>
          <w:szCs w:val="24"/>
        </w:rPr>
        <w:t xml:space="preserve">3225 </w:t>
      </w:r>
      <w:r w:rsidR="00E45CC0" w:rsidRPr="00B967DB">
        <w:rPr>
          <w:rFonts w:ascii="Helvetica" w:hAnsi="Helvetica"/>
          <w:noProof/>
          <w:szCs w:val="24"/>
        </w:rPr>
        <w:t xml:space="preserve">duplicates were removed. </w:t>
      </w:r>
      <w:r w:rsidR="00D3218F" w:rsidRPr="00B967DB">
        <w:rPr>
          <w:rFonts w:ascii="Helvetica" w:hAnsi="Helvetica"/>
          <w:noProof/>
          <w:szCs w:val="24"/>
        </w:rPr>
        <w:t>Out of</w:t>
      </w:r>
      <w:r w:rsidR="00557EEC" w:rsidRPr="00B967DB">
        <w:rPr>
          <w:rFonts w:ascii="Helvetica" w:hAnsi="Helvetica"/>
          <w:noProof/>
          <w:szCs w:val="24"/>
        </w:rPr>
        <w:t xml:space="preserve"> the remaining</w:t>
      </w:r>
      <w:r w:rsidR="006B666F" w:rsidRPr="00B967DB">
        <w:rPr>
          <w:rFonts w:ascii="Helvetica" w:hAnsi="Helvetica"/>
          <w:noProof/>
          <w:szCs w:val="24"/>
        </w:rPr>
        <w:t xml:space="preserve"> </w:t>
      </w:r>
      <w:r w:rsidR="002223DA" w:rsidRPr="008F7B9B">
        <w:rPr>
          <w:rFonts w:ascii="Helvetica" w:hAnsi="Helvetica"/>
          <w:noProof/>
          <w:szCs w:val="24"/>
        </w:rPr>
        <w:t xml:space="preserve">records </w:t>
      </w:r>
      <w:r w:rsidR="006B666F" w:rsidRPr="00E37A9A">
        <w:rPr>
          <w:rFonts w:ascii="Helvetica" w:hAnsi="Helvetica"/>
          <w:noProof/>
          <w:szCs w:val="24"/>
        </w:rPr>
        <w:t>reviewed</w:t>
      </w:r>
      <w:r w:rsidR="00E45CC0" w:rsidRPr="00E37A9A">
        <w:rPr>
          <w:rFonts w:ascii="Helvetica" w:hAnsi="Helvetica"/>
          <w:noProof/>
          <w:szCs w:val="24"/>
        </w:rPr>
        <w:t xml:space="preserve"> </w:t>
      </w:r>
      <w:r w:rsidR="0028724F" w:rsidRPr="00DE01E5">
        <w:rPr>
          <w:rFonts w:ascii="Helvetica" w:hAnsi="Helvetica"/>
          <w:noProof/>
          <w:szCs w:val="24"/>
        </w:rPr>
        <w:t xml:space="preserve">by title and abstract, </w:t>
      </w:r>
      <w:r w:rsidR="0002360B" w:rsidRPr="00014755">
        <w:rPr>
          <w:rFonts w:ascii="Helvetica" w:hAnsi="Helvetica"/>
          <w:noProof/>
          <w:szCs w:val="24"/>
        </w:rPr>
        <w:t xml:space="preserve">3867 </w:t>
      </w:r>
      <w:r w:rsidR="0017280E" w:rsidRPr="00014755">
        <w:rPr>
          <w:rFonts w:ascii="Helvetica" w:hAnsi="Helvetica"/>
          <w:noProof/>
          <w:szCs w:val="24"/>
        </w:rPr>
        <w:t xml:space="preserve">and </w:t>
      </w:r>
      <w:r w:rsidR="0002360B" w:rsidRPr="00014755">
        <w:rPr>
          <w:rFonts w:ascii="Helvetica" w:hAnsi="Helvetica"/>
          <w:noProof/>
          <w:szCs w:val="24"/>
        </w:rPr>
        <w:t xml:space="preserve">273 </w:t>
      </w:r>
      <w:r w:rsidR="002223DA" w:rsidRPr="00014755">
        <w:rPr>
          <w:rFonts w:ascii="Helvetica" w:hAnsi="Helvetica"/>
          <w:noProof/>
          <w:szCs w:val="24"/>
        </w:rPr>
        <w:t xml:space="preserve">records were removed </w:t>
      </w:r>
      <w:r w:rsidR="0017280E" w:rsidRPr="00014755">
        <w:rPr>
          <w:rFonts w:ascii="Helvetica" w:hAnsi="Helvetica"/>
          <w:noProof/>
          <w:szCs w:val="24"/>
        </w:rPr>
        <w:t>by title and abstract</w:t>
      </w:r>
      <w:r w:rsidR="005410F1" w:rsidRPr="00014755">
        <w:rPr>
          <w:rFonts w:ascii="Helvetica" w:hAnsi="Helvetica"/>
          <w:noProof/>
          <w:szCs w:val="24"/>
        </w:rPr>
        <w:t>,</w:t>
      </w:r>
      <w:r w:rsidR="0017280E" w:rsidRPr="00B967DB">
        <w:rPr>
          <w:rFonts w:ascii="Helvetica" w:hAnsi="Helvetica"/>
          <w:noProof/>
          <w:szCs w:val="24"/>
        </w:rPr>
        <w:t xml:space="preserve"> respectively. Forty</w:t>
      </w:r>
      <w:r w:rsidR="0002360B" w:rsidRPr="00B967DB">
        <w:rPr>
          <w:rFonts w:ascii="Helvetica" w:hAnsi="Helvetica"/>
          <w:noProof/>
          <w:szCs w:val="24"/>
        </w:rPr>
        <w:t>-seven</w:t>
      </w:r>
      <w:r w:rsidR="002223DA" w:rsidRPr="00B967DB">
        <w:rPr>
          <w:rFonts w:ascii="Helvetica" w:hAnsi="Helvetica"/>
          <w:noProof/>
          <w:szCs w:val="24"/>
        </w:rPr>
        <w:t xml:space="preserve"> </w:t>
      </w:r>
      <w:r w:rsidR="00D3218F" w:rsidRPr="00B967DB">
        <w:rPr>
          <w:rFonts w:ascii="Helvetica" w:hAnsi="Helvetica"/>
          <w:noProof/>
          <w:szCs w:val="24"/>
        </w:rPr>
        <w:t xml:space="preserve">articles </w:t>
      </w:r>
      <w:r w:rsidR="0017280E" w:rsidRPr="00B967DB">
        <w:rPr>
          <w:rFonts w:ascii="Helvetica" w:hAnsi="Helvetica"/>
          <w:noProof/>
          <w:szCs w:val="24"/>
        </w:rPr>
        <w:t xml:space="preserve">were </w:t>
      </w:r>
      <w:r w:rsidR="00D3218F" w:rsidRPr="00B967DB">
        <w:rPr>
          <w:rFonts w:ascii="Helvetica" w:hAnsi="Helvetica"/>
          <w:noProof/>
          <w:szCs w:val="24"/>
        </w:rPr>
        <w:t xml:space="preserve">selected for </w:t>
      </w:r>
      <w:r w:rsidR="002223DA" w:rsidRPr="00B967DB">
        <w:rPr>
          <w:rFonts w:ascii="Helvetica" w:hAnsi="Helvetica"/>
          <w:noProof/>
          <w:szCs w:val="24"/>
        </w:rPr>
        <w:t xml:space="preserve">full text </w:t>
      </w:r>
      <w:r w:rsidR="00B74F97" w:rsidRPr="00B967DB">
        <w:rPr>
          <w:rFonts w:ascii="Helvetica" w:hAnsi="Helvetica"/>
          <w:noProof/>
          <w:szCs w:val="24"/>
        </w:rPr>
        <w:t xml:space="preserve">review. </w:t>
      </w:r>
      <w:r w:rsidR="00557EEC" w:rsidRPr="00B967DB">
        <w:rPr>
          <w:rFonts w:ascii="Helvetica" w:hAnsi="Helvetica"/>
          <w:noProof/>
          <w:szCs w:val="24"/>
        </w:rPr>
        <w:t xml:space="preserve">Following </w:t>
      </w:r>
      <w:r w:rsidR="0002360B" w:rsidRPr="00B967DB">
        <w:rPr>
          <w:rFonts w:ascii="Helvetica" w:hAnsi="Helvetica"/>
          <w:noProof/>
          <w:szCs w:val="24"/>
        </w:rPr>
        <w:t>this</w:t>
      </w:r>
      <w:r w:rsidR="00557EEC" w:rsidRPr="008F7B9B">
        <w:rPr>
          <w:rFonts w:ascii="Helvetica" w:hAnsi="Helvetica"/>
          <w:noProof/>
          <w:szCs w:val="24"/>
        </w:rPr>
        <w:t xml:space="preserve">, </w:t>
      </w:r>
      <w:r w:rsidR="0017280E" w:rsidRPr="00E37A9A">
        <w:rPr>
          <w:rFonts w:ascii="Helvetica" w:hAnsi="Helvetica"/>
          <w:noProof/>
          <w:szCs w:val="24"/>
        </w:rPr>
        <w:t>1</w:t>
      </w:r>
      <w:r w:rsidR="0002360B" w:rsidRPr="00014755">
        <w:rPr>
          <w:rFonts w:ascii="Helvetica" w:hAnsi="Helvetica"/>
          <w:noProof/>
          <w:szCs w:val="24"/>
        </w:rPr>
        <w:t>7</w:t>
      </w:r>
      <w:r w:rsidR="00B74F97" w:rsidRPr="00014755">
        <w:rPr>
          <w:rFonts w:ascii="Helvetica" w:hAnsi="Helvetica"/>
          <w:noProof/>
          <w:szCs w:val="24"/>
        </w:rPr>
        <w:t xml:space="preserve"> </w:t>
      </w:r>
      <w:r w:rsidR="00E45CC0" w:rsidRPr="00014755">
        <w:rPr>
          <w:rFonts w:ascii="Helvetica" w:hAnsi="Helvetica"/>
          <w:noProof/>
          <w:szCs w:val="24"/>
        </w:rPr>
        <w:t>articles were excluded</w:t>
      </w:r>
      <w:r w:rsidR="00D3218F" w:rsidRPr="00014755">
        <w:rPr>
          <w:rFonts w:ascii="Helvetica" w:hAnsi="Helvetica"/>
          <w:noProof/>
          <w:szCs w:val="24"/>
        </w:rPr>
        <w:t>,</w:t>
      </w:r>
      <w:r w:rsidR="00E45CC0" w:rsidRPr="00014755">
        <w:rPr>
          <w:rFonts w:ascii="Helvetica" w:hAnsi="Helvetica"/>
          <w:noProof/>
          <w:szCs w:val="24"/>
        </w:rPr>
        <w:t xml:space="preserve"> resulting in </w:t>
      </w:r>
      <w:r w:rsidR="0002360B" w:rsidRPr="00014755">
        <w:rPr>
          <w:rFonts w:ascii="Helvetica" w:hAnsi="Helvetica"/>
          <w:noProof/>
          <w:szCs w:val="24"/>
        </w:rPr>
        <w:t>30</w:t>
      </w:r>
      <w:r w:rsidR="00E45CC0" w:rsidRPr="00014755">
        <w:rPr>
          <w:rFonts w:ascii="Helvetica" w:hAnsi="Helvetica"/>
          <w:noProof/>
          <w:szCs w:val="24"/>
        </w:rPr>
        <w:t xml:space="preserve"> </w:t>
      </w:r>
      <w:r w:rsidR="0028724F" w:rsidRPr="00014755">
        <w:rPr>
          <w:rFonts w:ascii="Helvetica" w:hAnsi="Helvetica"/>
          <w:noProof/>
          <w:szCs w:val="24"/>
        </w:rPr>
        <w:t xml:space="preserve">included </w:t>
      </w:r>
      <w:r w:rsidR="00E45CC0" w:rsidRPr="00014755">
        <w:rPr>
          <w:rFonts w:ascii="Helvetica" w:hAnsi="Helvetica"/>
          <w:noProof/>
          <w:szCs w:val="24"/>
        </w:rPr>
        <w:t xml:space="preserve">articles for review. </w:t>
      </w:r>
      <w:r w:rsidR="005410F1" w:rsidRPr="00014755">
        <w:rPr>
          <w:rFonts w:ascii="Helvetica" w:hAnsi="Helvetica"/>
          <w:noProof/>
          <w:szCs w:val="24"/>
        </w:rPr>
        <w:t>In</w:t>
      </w:r>
      <w:r w:rsidRPr="00014755">
        <w:rPr>
          <w:rFonts w:ascii="Helvetica" w:hAnsi="Helvetica"/>
          <w:noProof/>
          <w:szCs w:val="24"/>
        </w:rPr>
        <w:t xml:space="preserve"> </w:t>
      </w:r>
      <w:r w:rsidR="0002360B" w:rsidRPr="00014755">
        <w:rPr>
          <w:rFonts w:ascii="Helvetica" w:hAnsi="Helvetica"/>
          <w:noProof/>
          <w:szCs w:val="24"/>
        </w:rPr>
        <w:t>three</w:t>
      </w:r>
      <w:r w:rsidR="0002360B" w:rsidRPr="00B967DB">
        <w:rPr>
          <w:rFonts w:ascii="Helvetica" w:hAnsi="Helvetica"/>
          <w:noProof/>
          <w:szCs w:val="24"/>
        </w:rPr>
        <w:t xml:space="preserve"> </w:t>
      </w:r>
      <w:r w:rsidRPr="00B967DB">
        <w:rPr>
          <w:rFonts w:ascii="Helvetica" w:hAnsi="Helvetica"/>
          <w:noProof/>
          <w:szCs w:val="24"/>
        </w:rPr>
        <w:t xml:space="preserve">instances articles were published from the same study and </w:t>
      </w:r>
      <w:r w:rsidR="005410F1" w:rsidRPr="00B967DB">
        <w:rPr>
          <w:rFonts w:ascii="Helvetica" w:hAnsi="Helvetica"/>
          <w:noProof/>
          <w:szCs w:val="24"/>
        </w:rPr>
        <w:t xml:space="preserve">were therefore </w:t>
      </w:r>
      <w:r w:rsidR="0017280E" w:rsidRPr="00B967DB">
        <w:rPr>
          <w:rFonts w:ascii="Helvetica" w:hAnsi="Helvetica"/>
          <w:noProof/>
          <w:szCs w:val="24"/>
        </w:rPr>
        <w:t xml:space="preserve">combined. </w:t>
      </w:r>
      <w:r w:rsidR="005410F1" w:rsidRPr="00B967DB">
        <w:rPr>
          <w:rFonts w:ascii="Helvetica" w:hAnsi="Helvetica"/>
          <w:noProof/>
          <w:szCs w:val="24"/>
        </w:rPr>
        <w:t>In total,</w:t>
      </w:r>
      <w:r w:rsidR="0017280E" w:rsidRPr="00B967DB">
        <w:rPr>
          <w:rFonts w:ascii="Helvetica" w:hAnsi="Helvetica"/>
          <w:noProof/>
          <w:szCs w:val="24"/>
        </w:rPr>
        <w:t xml:space="preserve"> 2</w:t>
      </w:r>
      <w:r w:rsidR="0002360B" w:rsidRPr="00B967DB">
        <w:rPr>
          <w:rFonts w:ascii="Helvetica" w:hAnsi="Helvetica"/>
          <w:noProof/>
          <w:szCs w:val="24"/>
        </w:rPr>
        <w:t>5</w:t>
      </w:r>
      <w:r w:rsidRPr="00B967DB">
        <w:rPr>
          <w:rFonts w:ascii="Helvetica" w:hAnsi="Helvetica"/>
          <w:noProof/>
          <w:szCs w:val="24"/>
        </w:rPr>
        <w:t xml:space="preserve"> </w:t>
      </w:r>
      <w:r w:rsidR="00557EEC" w:rsidRPr="00B967DB">
        <w:rPr>
          <w:rFonts w:ascii="Helvetica" w:hAnsi="Helvetica"/>
          <w:noProof/>
          <w:szCs w:val="24"/>
        </w:rPr>
        <w:t>individual</w:t>
      </w:r>
      <w:r w:rsidR="004F1D26" w:rsidRPr="008F7B9B">
        <w:rPr>
          <w:rFonts w:ascii="Helvetica" w:hAnsi="Helvetica"/>
          <w:noProof/>
          <w:szCs w:val="24"/>
        </w:rPr>
        <w:t xml:space="preserve"> </w:t>
      </w:r>
      <w:r w:rsidRPr="00E37A9A">
        <w:rPr>
          <w:rFonts w:ascii="Helvetica" w:hAnsi="Helvetica"/>
          <w:noProof/>
          <w:szCs w:val="24"/>
        </w:rPr>
        <w:t xml:space="preserve">studies, published </w:t>
      </w:r>
      <w:r w:rsidR="0017280E" w:rsidRPr="00E37A9A">
        <w:rPr>
          <w:rFonts w:ascii="Helvetica" w:hAnsi="Helvetica"/>
          <w:noProof/>
          <w:szCs w:val="24"/>
        </w:rPr>
        <w:t xml:space="preserve">over </w:t>
      </w:r>
      <w:r w:rsidR="0002360B" w:rsidRPr="00DE01E5">
        <w:rPr>
          <w:rFonts w:ascii="Helvetica" w:hAnsi="Helvetica"/>
          <w:noProof/>
          <w:szCs w:val="24"/>
        </w:rPr>
        <w:t>30</w:t>
      </w:r>
      <w:r w:rsidRPr="00DE01E5">
        <w:rPr>
          <w:rFonts w:ascii="Helvetica" w:hAnsi="Helvetica"/>
          <w:noProof/>
          <w:szCs w:val="24"/>
        </w:rPr>
        <w:t xml:space="preserve"> articles were included wit</w:t>
      </w:r>
      <w:r w:rsidR="0088301D" w:rsidRPr="00DE01E5">
        <w:rPr>
          <w:rFonts w:ascii="Helvetica" w:hAnsi="Helvetica"/>
          <w:noProof/>
          <w:szCs w:val="24"/>
        </w:rPr>
        <w:t>hin this re</w:t>
      </w:r>
      <w:r w:rsidR="00552538" w:rsidRPr="00DE01E5">
        <w:rPr>
          <w:rFonts w:ascii="Helvetica" w:hAnsi="Helvetica"/>
          <w:noProof/>
          <w:szCs w:val="24"/>
        </w:rPr>
        <w:t>view (Figure 1</w:t>
      </w:r>
      <w:r w:rsidR="0088301D" w:rsidRPr="00DE01E5">
        <w:rPr>
          <w:rFonts w:ascii="Helvetica" w:hAnsi="Helvetica"/>
          <w:noProof/>
          <w:szCs w:val="24"/>
        </w:rPr>
        <w:t>)</w:t>
      </w:r>
      <w:r w:rsidRPr="00DE01E5">
        <w:rPr>
          <w:rFonts w:ascii="Helvetica" w:hAnsi="Helvetica"/>
          <w:noProof/>
          <w:szCs w:val="24"/>
        </w:rPr>
        <w:t xml:space="preserve">. </w:t>
      </w:r>
      <w:r w:rsidR="00E02E9D" w:rsidRPr="00DE01E5">
        <w:rPr>
          <w:rFonts w:ascii="Helvetica" w:hAnsi="Helvetica"/>
          <w:noProof/>
          <w:szCs w:val="24"/>
        </w:rPr>
        <w:t>Full results of the PEDro</w:t>
      </w:r>
      <w:r w:rsidR="004C5308" w:rsidRPr="00DE01E5">
        <w:rPr>
          <w:rFonts w:ascii="Helvetica" w:hAnsi="Helvetica"/>
          <w:noProof/>
          <w:szCs w:val="24"/>
        </w:rPr>
        <w:t xml:space="preserve"> scoring are reporte</w:t>
      </w:r>
      <w:r w:rsidR="00552538" w:rsidRPr="00DE01E5">
        <w:rPr>
          <w:rFonts w:ascii="Helvetica" w:hAnsi="Helvetica"/>
          <w:noProof/>
          <w:szCs w:val="24"/>
        </w:rPr>
        <w:t>d in Table 1</w:t>
      </w:r>
      <w:r w:rsidR="00E02E9D" w:rsidRPr="007E46F8">
        <w:rPr>
          <w:rFonts w:ascii="Helvetica" w:hAnsi="Helvetica"/>
          <w:noProof/>
          <w:szCs w:val="24"/>
        </w:rPr>
        <w:t xml:space="preserve">. </w:t>
      </w:r>
    </w:p>
    <w:p w14:paraId="252400F5" w14:textId="77777777" w:rsidR="00552538" w:rsidRPr="007E46F8" w:rsidRDefault="00552538" w:rsidP="00896217">
      <w:pPr>
        <w:spacing w:after="0" w:line="360" w:lineRule="auto"/>
        <w:jc w:val="both"/>
        <w:rPr>
          <w:rFonts w:ascii="Helvetica" w:hAnsi="Helvetica"/>
          <w:noProof/>
          <w:szCs w:val="24"/>
        </w:rPr>
      </w:pPr>
    </w:p>
    <w:p w14:paraId="610CD2AC" w14:textId="101E143C" w:rsidR="00552538" w:rsidRPr="007E46F8" w:rsidRDefault="00552538" w:rsidP="00552538">
      <w:pPr>
        <w:spacing w:after="0" w:line="360" w:lineRule="auto"/>
        <w:jc w:val="center"/>
        <w:rPr>
          <w:rFonts w:ascii="Helvetica" w:hAnsi="Helvetica"/>
          <w:noProof/>
          <w:szCs w:val="24"/>
        </w:rPr>
      </w:pPr>
      <w:r w:rsidRPr="007E46F8">
        <w:rPr>
          <w:rFonts w:ascii="Helvetica" w:hAnsi="Helvetica"/>
          <w:noProof/>
          <w:szCs w:val="24"/>
        </w:rPr>
        <w:t>FIGURE 1 NEAR HERE</w:t>
      </w:r>
    </w:p>
    <w:p w14:paraId="43FB05E6" w14:textId="11CD771E" w:rsidR="00552538" w:rsidRDefault="00552538" w:rsidP="00552538">
      <w:pPr>
        <w:spacing w:after="0" w:line="360" w:lineRule="auto"/>
        <w:jc w:val="center"/>
        <w:rPr>
          <w:rFonts w:ascii="Helvetica" w:hAnsi="Helvetica"/>
          <w:noProof/>
          <w:szCs w:val="24"/>
        </w:rPr>
      </w:pPr>
      <w:r w:rsidRPr="007E46F8">
        <w:rPr>
          <w:rFonts w:ascii="Helvetica" w:hAnsi="Helvetica"/>
          <w:noProof/>
          <w:szCs w:val="24"/>
        </w:rPr>
        <w:t>TABLE 1 NEAR HERE</w:t>
      </w:r>
    </w:p>
    <w:p w14:paraId="125F6523" w14:textId="1922FC69" w:rsidR="00D832A3" w:rsidRDefault="00D832A3" w:rsidP="00552538">
      <w:pPr>
        <w:spacing w:after="0" w:line="360" w:lineRule="auto"/>
        <w:jc w:val="center"/>
        <w:rPr>
          <w:rFonts w:ascii="Helvetica" w:hAnsi="Helvetica"/>
          <w:noProof/>
          <w:szCs w:val="24"/>
        </w:rPr>
      </w:pPr>
    </w:p>
    <w:p w14:paraId="752E0602" w14:textId="5E5093BB" w:rsidR="00600989" w:rsidRPr="00391180" w:rsidRDefault="007C1774" w:rsidP="00896217">
      <w:pPr>
        <w:spacing w:after="0" w:line="360" w:lineRule="auto"/>
        <w:jc w:val="both"/>
        <w:rPr>
          <w:rFonts w:ascii="Helvetica" w:hAnsi="Helvetica"/>
          <w:i/>
        </w:rPr>
      </w:pPr>
      <w:r w:rsidRPr="00391180">
        <w:rPr>
          <w:rFonts w:ascii="Helvetica" w:hAnsi="Helvetica"/>
          <w:i/>
          <w:noProof/>
          <w:szCs w:val="24"/>
        </w:rPr>
        <w:t>Quality assessment and s</w:t>
      </w:r>
      <w:r w:rsidR="004F1D26" w:rsidRPr="00391180">
        <w:rPr>
          <w:rFonts w:ascii="Helvetica" w:hAnsi="Helvetica"/>
          <w:i/>
          <w:noProof/>
          <w:szCs w:val="24"/>
        </w:rPr>
        <w:t>tudy characteristics</w:t>
      </w:r>
    </w:p>
    <w:p w14:paraId="182D1EBD" w14:textId="69FB493F" w:rsidR="007C1774" w:rsidRPr="007E46F8" w:rsidRDefault="007C1774" w:rsidP="005415B5">
      <w:pPr>
        <w:spacing w:after="0" w:line="360" w:lineRule="auto"/>
        <w:jc w:val="both"/>
        <w:rPr>
          <w:rFonts w:ascii="Helvetica" w:hAnsi="Helvetica"/>
          <w:noProof/>
          <w:szCs w:val="24"/>
        </w:rPr>
      </w:pPr>
      <w:r w:rsidRPr="007E46F8">
        <w:rPr>
          <w:rFonts w:ascii="Helvetica" w:hAnsi="Helvetica"/>
          <w:noProof/>
          <w:szCs w:val="24"/>
        </w:rPr>
        <w:t xml:space="preserve">PEDro scores ranged from </w:t>
      </w:r>
      <w:r w:rsidR="00092D3F" w:rsidRPr="007E46F8">
        <w:rPr>
          <w:rFonts w:ascii="Helvetica" w:hAnsi="Helvetica"/>
          <w:noProof/>
          <w:szCs w:val="24"/>
        </w:rPr>
        <w:t>3 to 8 out</w:t>
      </w:r>
      <w:r w:rsidR="00552538" w:rsidRPr="007E46F8">
        <w:rPr>
          <w:rFonts w:ascii="Helvetica" w:hAnsi="Helvetica"/>
          <w:noProof/>
          <w:szCs w:val="24"/>
        </w:rPr>
        <w:t xml:space="preserve"> of 10</w:t>
      </w:r>
      <w:r w:rsidR="00757A17" w:rsidRPr="007E46F8">
        <w:rPr>
          <w:rFonts w:ascii="Helvetica" w:hAnsi="Helvetica"/>
          <w:noProof/>
          <w:szCs w:val="24"/>
        </w:rPr>
        <w:t>, (</w:t>
      </w:r>
      <w:r w:rsidR="00447288" w:rsidRPr="007E46F8">
        <w:rPr>
          <w:rFonts w:ascii="Helvetica" w:hAnsi="Helvetica"/>
          <w:noProof/>
          <w:szCs w:val="24"/>
        </w:rPr>
        <w:t xml:space="preserve">mean score of </w:t>
      </w:r>
      <w:r w:rsidR="00E328D9">
        <w:rPr>
          <w:rFonts w:ascii="Helvetica" w:hAnsi="Helvetica"/>
          <w:noProof/>
          <w:szCs w:val="24"/>
        </w:rPr>
        <w:t>6.</w:t>
      </w:r>
      <w:r w:rsidR="00014755">
        <w:rPr>
          <w:rFonts w:ascii="Helvetica" w:hAnsi="Helvetica"/>
          <w:noProof/>
          <w:szCs w:val="24"/>
        </w:rPr>
        <w:t>2</w:t>
      </w:r>
      <w:r w:rsidR="001E232A" w:rsidRPr="007E46F8">
        <w:rPr>
          <w:rFonts w:ascii="Helvetica" w:hAnsi="Helvetica"/>
          <w:noProof/>
          <w:szCs w:val="24"/>
        </w:rPr>
        <w:t xml:space="preserve"> </w:t>
      </w:r>
      <w:r w:rsidR="00757A17" w:rsidRPr="007E46F8">
        <w:rPr>
          <w:rFonts w:ascii="Helvetica" w:eastAsia="MS Gothic" w:hAnsi="Helvetica"/>
          <w:color w:val="000000"/>
        </w:rPr>
        <w:t>±</w:t>
      </w:r>
      <w:r w:rsidR="00447288" w:rsidRPr="007E46F8">
        <w:rPr>
          <w:rFonts w:ascii="Helvetica" w:eastAsia="MS Gothic" w:hAnsi="Helvetica"/>
          <w:color w:val="000000"/>
        </w:rPr>
        <w:t xml:space="preserve"> 1.</w:t>
      </w:r>
      <w:r w:rsidR="00E328D9">
        <w:rPr>
          <w:rFonts w:ascii="Helvetica" w:eastAsia="MS Gothic" w:hAnsi="Helvetica"/>
          <w:color w:val="000000"/>
        </w:rPr>
        <w:t>5</w:t>
      </w:r>
      <w:r w:rsidR="00757A17" w:rsidRPr="007E46F8">
        <w:rPr>
          <w:rFonts w:ascii="Helvetica" w:eastAsia="MS Gothic" w:hAnsi="Helvetica"/>
          <w:color w:val="000000"/>
        </w:rPr>
        <w:t>)</w:t>
      </w:r>
      <w:r w:rsidR="00092D3F" w:rsidRPr="007E46F8">
        <w:rPr>
          <w:rFonts w:ascii="Helvetica" w:hAnsi="Helvetica"/>
          <w:noProof/>
          <w:szCs w:val="24"/>
        </w:rPr>
        <w:t>, w</w:t>
      </w:r>
      <w:r w:rsidR="00757A17" w:rsidRPr="007E46F8">
        <w:rPr>
          <w:rFonts w:ascii="Helvetica" w:hAnsi="Helvetica"/>
          <w:noProof/>
          <w:szCs w:val="24"/>
        </w:rPr>
        <w:t>ith the majority of trials (n=</w:t>
      </w:r>
      <w:r w:rsidR="00B11A86" w:rsidRPr="00AF2449">
        <w:rPr>
          <w:rFonts w:ascii="Helvetica" w:hAnsi="Helvetica"/>
          <w:noProof/>
          <w:szCs w:val="24"/>
        </w:rPr>
        <w:t>2</w:t>
      </w:r>
      <w:r w:rsidR="00014755" w:rsidRPr="00AF2449">
        <w:rPr>
          <w:rFonts w:ascii="Helvetica" w:hAnsi="Helvetica"/>
          <w:noProof/>
          <w:szCs w:val="24"/>
        </w:rPr>
        <w:t>1</w:t>
      </w:r>
      <w:r w:rsidR="00092D3F" w:rsidRPr="007E46F8">
        <w:rPr>
          <w:rFonts w:ascii="Helvetica" w:hAnsi="Helvetica"/>
          <w:noProof/>
          <w:szCs w:val="24"/>
        </w:rPr>
        <w:t>) obtaining a score of 5</w:t>
      </w:r>
      <w:r w:rsidR="00195554" w:rsidRPr="007E46F8">
        <w:rPr>
          <w:rFonts w:ascii="Helvetica" w:hAnsi="Helvetica"/>
          <w:noProof/>
          <w:szCs w:val="24"/>
        </w:rPr>
        <w:t xml:space="preserve"> out of </w:t>
      </w:r>
      <w:r w:rsidR="00092D3F" w:rsidRPr="007E46F8">
        <w:rPr>
          <w:rFonts w:ascii="Helvetica" w:hAnsi="Helvetica"/>
          <w:noProof/>
          <w:szCs w:val="24"/>
        </w:rPr>
        <w:t>10 or more indicating higher quality</w:t>
      </w:r>
      <w:r w:rsidR="00552538" w:rsidRPr="007E46F8">
        <w:rPr>
          <w:rFonts w:ascii="Helvetica" w:hAnsi="Helvetica"/>
          <w:noProof/>
          <w:szCs w:val="24"/>
        </w:rPr>
        <w:t xml:space="preserve"> (Table 1). Lower scores were mainly caused by lack of blinding of participants, therapists or assessors, and </w:t>
      </w:r>
      <w:r w:rsidR="00757A17" w:rsidRPr="007E46F8">
        <w:rPr>
          <w:rFonts w:ascii="Helvetica" w:hAnsi="Helvetica"/>
          <w:noProof/>
          <w:szCs w:val="24"/>
        </w:rPr>
        <w:t>failing to</w:t>
      </w:r>
      <w:r w:rsidR="00552538" w:rsidRPr="007E46F8">
        <w:rPr>
          <w:rFonts w:ascii="Helvetica" w:hAnsi="Helvetica"/>
          <w:noProof/>
          <w:szCs w:val="24"/>
        </w:rPr>
        <w:t xml:space="preserve"> conduct analyses with intention to treat where appropriate. </w:t>
      </w:r>
    </w:p>
    <w:p w14:paraId="1600F5BB" w14:textId="77777777" w:rsidR="007C1774" w:rsidRPr="007E46F8" w:rsidRDefault="007C1774" w:rsidP="005415B5">
      <w:pPr>
        <w:spacing w:after="0" w:line="360" w:lineRule="auto"/>
        <w:jc w:val="both"/>
        <w:rPr>
          <w:rFonts w:ascii="Helvetica" w:hAnsi="Helvetica"/>
          <w:noProof/>
          <w:szCs w:val="24"/>
        </w:rPr>
      </w:pPr>
    </w:p>
    <w:p w14:paraId="7E6C1D67" w14:textId="0E41D792" w:rsidR="00391180" w:rsidRPr="00E328D9" w:rsidRDefault="004F1D26" w:rsidP="005415B5">
      <w:pPr>
        <w:spacing w:after="0" w:line="360" w:lineRule="auto"/>
        <w:jc w:val="both"/>
        <w:rPr>
          <w:rFonts w:ascii="Helvetica" w:hAnsi="Helvetica"/>
          <w:noProof/>
          <w:szCs w:val="24"/>
          <w:lang w:val="en-US"/>
        </w:rPr>
      </w:pPr>
      <w:r w:rsidRPr="007E46F8">
        <w:rPr>
          <w:rFonts w:ascii="Helvetica" w:hAnsi="Helvetica"/>
          <w:noProof/>
          <w:szCs w:val="24"/>
        </w:rPr>
        <w:t>T</w:t>
      </w:r>
      <w:r w:rsidR="007E4AEA" w:rsidRPr="007E46F8">
        <w:rPr>
          <w:rFonts w:ascii="Helvetica" w:hAnsi="Helvetica"/>
          <w:noProof/>
          <w:szCs w:val="24"/>
        </w:rPr>
        <w:t xml:space="preserve">he </w:t>
      </w:r>
      <w:r w:rsidRPr="007E46F8">
        <w:rPr>
          <w:rFonts w:ascii="Helvetica" w:hAnsi="Helvetica"/>
          <w:noProof/>
          <w:szCs w:val="24"/>
        </w:rPr>
        <w:t xml:space="preserve">included </w:t>
      </w:r>
      <w:r w:rsidR="007E4AEA" w:rsidRPr="007E46F8">
        <w:rPr>
          <w:rFonts w:ascii="Helvetica" w:hAnsi="Helvetica"/>
          <w:noProof/>
          <w:szCs w:val="24"/>
        </w:rPr>
        <w:t xml:space="preserve">studies </w:t>
      </w:r>
      <w:r w:rsidRPr="007E46F8">
        <w:rPr>
          <w:rFonts w:ascii="Helvetica" w:hAnsi="Helvetica"/>
          <w:noProof/>
          <w:szCs w:val="24"/>
        </w:rPr>
        <w:t>covered</w:t>
      </w:r>
      <w:r w:rsidR="00757A17" w:rsidRPr="007E46F8">
        <w:rPr>
          <w:rFonts w:ascii="Helvetica" w:hAnsi="Helvetica"/>
          <w:noProof/>
          <w:szCs w:val="24"/>
        </w:rPr>
        <w:t xml:space="preserve"> </w:t>
      </w:r>
      <w:r w:rsidR="00757A17" w:rsidRPr="00AF2449">
        <w:rPr>
          <w:rFonts w:ascii="Helvetica" w:hAnsi="Helvetica"/>
          <w:noProof/>
          <w:szCs w:val="24"/>
        </w:rPr>
        <w:t>2</w:t>
      </w:r>
      <w:r w:rsidR="00014755">
        <w:rPr>
          <w:rFonts w:ascii="Helvetica" w:hAnsi="Helvetica"/>
          <w:noProof/>
          <w:szCs w:val="24"/>
        </w:rPr>
        <w:t>5</w:t>
      </w:r>
      <w:r w:rsidR="007E4AEA" w:rsidRPr="007E46F8">
        <w:rPr>
          <w:rFonts w:ascii="Helvetica" w:hAnsi="Helvetica"/>
          <w:noProof/>
          <w:szCs w:val="24"/>
        </w:rPr>
        <w:t xml:space="preserve"> </w:t>
      </w:r>
      <w:r w:rsidR="007B67D2">
        <w:rPr>
          <w:rFonts w:ascii="Helvetica" w:hAnsi="Helvetica"/>
          <w:noProof/>
          <w:szCs w:val="24"/>
        </w:rPr>
        <w:t>RCTs</w:t>
      </w:r>
      <w:r w:rsidR="00350159" w:rsidRPr="007E46F8">
        <w:rPr>
          <w:rFonts w:ascii="Helvetica" w:hAnsi="Helvetica"/>
          <w:noProof/>
          <w:szCs w:val="24"/>
        </w:rPr>
        <w:t xml:space="preserve"> </w:t>
      </w:r>
      <w:r w:rsidR="00757A17" w:rsidRPr="007E46F8">
        <w:rPr>
          <w:rFonts w:ascii="Helvetica" w:hAnsi="Helvetica"/>
          <w:noProof/>
          <w:szCs w:val="24"/>
        </w:rPr>
        <w:t xml:space="preserve">described in </w:t>
      </w:r>
      <w:r w:rsidR="00014755" w:rsidRPr="00B978AF">
        <w:rPr>
          <w:rFonts w:ascii="Helvetica" w:hAnsi="Helvetica"/>
          <w:noProof/>
          <w:szCs w:val="24"/>
        </w:rPr>
        <w:t>30</w:t>
      </w:r>
      <w:r w:rsidR="00D34F5F" w:rsidRPr="007E46F8">
        <w:rPr>
          <w:rFonts w:ascii="Helvetica" w:hAnsi="Helvetica"/>
          <w:noProof/>
          <w:szCs w:val="24"/>
        </w:rPr>
        <w:t xml:space="preserve"> articles</w:t>
      </w:r>
      <w:r w:rsidR="00C600DC" w:rsidRPr="007E46F8">
        <w:rPr>
          <w:rFonts w:ascii="Helvetica" w:hAnsi="Helvetica"/>
          <w:noProof/>
          <w:szCs w:val="24"/>
        </w:rPr>
        <w:t xml:space="preserve">. </w:t>
      </w:r>
      <w:r w:rsidR="00024FCF" w:rsidRPr="007E46F8">
        <w:rPr>
          <w:rFonts w:ascii="Helvetica" w:hAnsi="Helvetica"/>
          <w:noProof/>
          <w:szCs w:val="24"/>
        </w:rPr>
        <w:t xml:space="preserve">A total of </w:t>
      </w:r>
      <w:r w:rsidR="00C9008F" w:rsidRPr="007E46F8">
        <w:rPr>
          <w:rFonts w:ascii="Helvetica" w:hAnsi="Helvetica"/>
          <w:noProof/>
          <w:szCs w:val="24"/>
        </w:rPr>
        <w:t>1</w:t>
      </w:r>
      <w:r w:rsidR="00014755">
        <w:rPr>
          <w:rFonts w:ascii="Helvetica" w:hAnsi="Helvetica"/>
          <w:noProof/>
          <w:szCs w:val="24"/>
        </w:rPr>
        <w:t>69</w:t>
      </w:r>
      <w:r w:rsidR="00C9008F" w:rsidRPr="007E46F8">
        <w:rPr>
          <w:rFonts w:ascii="Helvetica" w:hAnsi="Helvetica"/>
          <w:noProof/>
          <w:szCs w:val="24"/>
        </w:rPr>
        <w:t>7</w:t>
      </w:r>
      <w:r w:rsidR="002223DA" w:rsidRPr="007E46F8">
        <w:rPr>
          <w:rFonts w:ascii="Helvetica" w:hAnsi="Helvetica"/>
          <w:noProof/>
          <w:szCs w:val="24"/>
        </w:rPr>
        <w:t xml:space="preserve"> participants were included in the review with s</w:t>
      </w:r>
      <w:r w:rsidR="00223A84" w:rsidRPr="007E46F8">
        <w:rPr>
          <w:rFonts w:ascii="Helvetica" w:hAnsi="Helvetica"/>
          <w:noProof/>
          <w:szCs w:val="24"/>
        </w:rPr>
        <w:t xml:space="preserve">tudy </w:t>
      </w:r>
      <w:r w:rsidR="00F8481F" w:rsidRPr="007E46F8">
        <w:rPr>
          <w:rFonts w:ascii="Helvetica" w:hAnsi="Helvetica"/>
          <w:noProof/>
          <w:szCs w:val="24"/>
        </w:rPr>
        <w:t>samples rang</w:t>
      </w:r>
      <w:r w:rsidR="002223DA" w:rsidRPr="007E46F8">
        <w:rPr>
          <w:rFonts w:ascii="Helvetica" w:hAnsi="Helvetica"/>
          <w:noProof/>
          <w:szCs w:val="24"/>
        </w:rPr>
        <w:t>ing</w:t>
      </w:r>
      <w:r w:rsidR="00C9008F" w:rsidRPr="007E46F8">
        <w:rPr>
          <w:rFonts w:ascii="Helvetica" w:hAnsi="Helvetica"/>
          <w:noProof/>
          <w:szCs w:val="24"/>
        </w:rPr>
        <w:t xml:space="preserve"> from 14 to </w:t>
      </w:r>
      <w:r w:rsidR="00855AB5">
        <w:rPr>
          <w:rFonts w:ascii="Helvetica" w:hAnsi="Helvetica"/>
          <w:noProof/>
          <w:szCs w:val="24"/>
        </w:rPr>
        <w:t xml:space="preserve">218 </w:t>
      </w:r>
      <w:r w:rsidR="00F8481F" w:rsidRPr="007E46F8">
        <w:rPr>
          <w:rFonts w:ascii="Helvetica" w:hAnsi="Helvetica"/>
          <w:noProof/>
          <w:szCs w:val="24"/>
        </w:rPr>
        <w:t>participants</w:t>
      </w:r>
      <w:r w:rsidR="00D95488" w:rsidRPr="007E46F8">
        <w:rPr>
          <w:rFonts w:ascii="Helvetica" w:hAnsi="Helvetica"/>
          <w:noProof/>
          <w:szCs w:val="24"/>
        </w:rPr>
        <w:t xml:space="preserve">. </w:t>
      </w:r>
      <w:r w:rsidR="004F253E" w:rsidRPr="007E46F8">
        <w:rPr>
          <w:rFonts w:ascii="Helvetica" w:hAnsi="Helvetica"/>
          <w:noProof/>
          <w:szCs w:val="24"/>
        </w:rPr>
        <w:t>Studies evaluated i</w:t>
      </w:r>
      <w:r w:rsidR="005415B5" w:rsidRPr="007E46F8">
        <w:rPr>
          <w:rFonts w:ascii="Helvetica" w:hAnsi="Helvetica"/>
          <w:noProof/>
          <w:szCs w:val="24"/>
        </w:rPr>
        <w:t xml:space="preserve">nterventions </w:t>
      </w:r>
      <w:r w:rsidR="004F253E" w:rsidRPr="007E46F8">
        <w:rPr>
          <w:rFonts w:ascii="Helvetica" w:hAnsi="Helvetica"/>
          <w:noProof/>
          <w:szCs w:val="24"/>
        </w:rPr>
        <w:t xml:space="preserve">based upon </w:t>
      </w:r>
      <w:r w:rsidR="009E1AA9" w:rsidRPr="007E46F8">
        <w:rPr>
          <w:rFonts w:ascii="Helvetica" w:hAnsi="Helvetica"/>
          <w:noProof/>
          <w:szCs w:val="24"/>
        </w:rPr>
        <w:t>exercise p</w:t>
      </w:r>
      <w:r w:rsidR="00B71879" w:rsidRPr="007E46F8">
        <w:rPr>
          <w:rFonts w:ascii="Helvetica" w:hAnsi="Helvetica"/>
          <w:noProof/>
          <w:szCs w:val="24"/>
        </w:rPr>
        <w:t>re</w:t>
      </w:r>
      <w:r w:rsidR="009E1AA9" w:rsidRPr="007E46F8">
        <w:rPr>
          <w:rFonts w:ascii="Helvetica" w:hAnsi="Helvetica"/>
          <w:noProof/>
          <w:szCs w:val="24"/>
        </w:rPr>
        <w:t>scription (n=5</w:t>
      </w:r>
      <w:r w:rsidR="005415B5" w:rsidRPr="007E46F8">
        <w:rPr>
          <w:rFonts w:ascii="Helvetica" w:hAnsi="Helvetica"/>
          <w:noProof/>
          <w:szCs w:val="24"/>
        </w:rPr>
        <w:t>)</w:t>
      </w:r>
      <w:r w:rsidR="00A5409F">
        <w:rPr>
          <w:rFonts w:ascii="Helvetica" w:hAnsi="Helvetica"/>
          <w:noProof/>
          <w:szCs w:val="24"/>
        </w:rPr>
        <w:t xml:space="preserve"> </w:t>
      </w:r>
      <w:r w:rsidR="00A5409F">
        <w:rPr>
          <w:rFonts w:ascii="Helvetica" w:hAnsi="Helvetica"/>
          <w:noProof/>
          <w:szCs w:val="24"/>
        </w:rPr>
        <w:fldChar w:fldCharType="begin" w:fldLock="1"/>
      </w:r>
      <w:r w:rsidR="008478B1">
        <w:rPr>
          <w:rFonts w:ascii="Helvetica" w:hAnsi="Helvetica"/>
          <w:noProof/>
          <w:szCs w:val="24"/>
        </w:rPr>
        <w:instrText>ADDIN CSL_CITATION { "citationItems" : [ { "id" : "ITEM-1",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"ITEM-1",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"ITEM-2",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"ITEM-2",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"ITEM-3",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"ITEM-3",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"ITEM-4",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"ITEM-4",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"ITEM-5",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"ITEM-5",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"mendeley" : { "formattedCitation" : "[28\u201332]", "plainTextFormattedCitation" : "[28\u201332]", "previouslyFormattedCitation" : "[28\u201332]" }, "properties" : { "noteIndex" : 0 }, "schema" : "https://github.com/citation-style-language/schema/raw/master/csl-citation.json" }</w:instrText>
      </w:r>
      <w:r w:rsidR="00A5409F">
        <w:rPr>
          <w:rFonts w:ascii="Helvetica" w:hAnsi="Helvetica"/>
          <w:noProof/>
          <w:szCs w:val="24"/>
        </w:rPr>
        <w:fldChar w:fldCharType="separate"/>
      </w:r>
      <w:r w:rsidR="00870DAA" w:rsidRPr="00870DAA">
        <w:rPr>
          <w:rFonts w:ascii="Helvetica" w:hAnsi="Helvetica"/>
          <w:noProof/>
          <w:szCs w:val="24"/>
        </w:rPr>
        <w:t>[28–32]</w:t>
      </w:r>
      <w:r w:rsidR="00A5409F">
        <w:rPr>
          <w:rFonts w:ascii="Helvetica" w:hAnsi="Helvetica"/>
          <w:noProof/>
          <w:szCs w:val="24"/>
        </w:rPr>
        <w:fldChar w:fldCharType="end"/>
      </w:r>
      <w:r w:rsidR="005415B5" w:rsidRPr="007E46F8">
        <w:rPr>
          <w:rFonts w:ascii="Helvetica" w:hAnsi="Helvetica"/>
          <w:noProof/>
          <w:szCs w:val="24"/>
          <w:lang w:val="da-DK"/>
        </w:rPr>
        <w:t>; b</w:t>
      </w:r>
      <w:r w:rsidR="004F253E" w:rsidRPr="007E46F8">
        <w:rPr>
          <w:rFonts w:ascii="Helvetica" w:hAnsi="Helvetica"/>
          <w:noProof/>
          <w:szCs w:val="24"/>
          <w:lang w:val="da-DK"/>
        </w:rPr>
        <w:t xml:space="preserve">ehaviour change </w:t>
      </w:r>
      <w:r w:rsidR="00CD1E39" w:rsidRPr="007E46F8">
        <w:rPr>
          <w:rFonts w:ascii="Helvetica" w:hAnsi="Helvetica"/>
          <w:noProof/>
          <w:szCs w:val="24"/>
          <w:lang w:val="da-DK"/>
        </w:rPr>
        <w:t>interventions</w:t>
      </w:r>
      <w:r w:rsidR="009E1AA9" w:rsidRPr="007E46F8">
        <w:rPr>
          <w:rFonts w:ascii="Helvetica" w:hAnsi="Helvetica"/>
          <w:noProof/>
          <w:szCs w:val="24"/>
          <w:lang w:val="da-DK"/>
        </w:rPr>
        <w:t xml:space="preserve"> (n=</w:t>
      </w:r>
      <w:r w:rsidR="00855AB5">
        <w:rPr>
          <w:rFonts w:ascii="Helvetica" w:hAnsi="Helvetica"/>
          <w:noProof/>
          <w:szCs w:val="24"/>
          <w:lang w:val="da-DK"/>
        </w:rPr>
        <w:t>10</w:t>
      </w:r>
      <w:r w:rsidR="005415B5" w:rsidRPr="007E46F8">
        <w:rPr>
          <w:rFonts w:ascii="Helvetica" w:hAnsi="Helvetica"/>
          <w:noProof/>
          <w:szCs w:val="24"/>
          <w:lang w:val="da-DK"/>
        </w:rPr>
        <w:t xml:space="preserve">) </w:t>
      </w:r>
      <w:r w:rsidR="00A5409F">
        <w:rPr>
          <w:rFonts w:ascii="Helvetica" w:hAnsi="Helvetica"/>
          <w:noProof/>
          <w:szCs w:val="24"/>
          <w:lang w:val="da-DK"/>
        </w:rPr>
        <w:fldChar w:fldCharType="begin" w:fldLock="1"/>
      </w:r>
      <w:r w:rsidR="00870DAA">
        <w:rPr>
          <w:rFonts w:ascii="Helvetica" w:hAnsi="Helvetica"/>
          <w:noProof/>
          <w:szCs w:val="24"/>
          <w:lang w:val="da-DK"/>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"ITEM-3",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"ITEM-4",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"ITEM-4",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"ITEM-5",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"ITEM-5",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"ITEM-6",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"ITEM-6",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"ITEM-7",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"ITEM-7", "issue" : "2", "issued" : { "date-parts" : [ [ "2014", "2", "10" ] ] }, "page" : "363-72", "title" : "Randomized controlled trial of physical activity, cognition, and walking in multiple sclerosis.", "type" : "article-journal", "volume" : "261" }, "uris" : [ "http://www.mendeley.com/documents/?uuid=605956fc-e1e1-4573-929f-5c5f520c6d3a" ] }, { "id" : "ITEM-8",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"ITEM-8",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"ITEM-9",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"ITEM-9", "issue" : "1", "issued" : { "date-parts" : [ [ "2014" ] ] }, "page" : "57-67", "title" : "Affective Mediators of a Physical Activity Intervention for Depression in Multiple Sclerosis", "type" : "article-journal", "volume" : "59" }, "uris" : [ "http://www.mendeley.com/documents/?uuid=0704be5d-4f6c-4bcf-bb6d-498d1d7f9802" ] }, { "id" : "ITEM-10",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"ITEM-10", "issue" : "1", "issued" : { "date-parts" : [ [ "2013", "2" ] ] }, "page" : "89-99", "title" : "Telephone-based physical activity counseling for major depression in people with multiple sclerosis.", "type" : "article-journal", "volume" : "81" }, "uris" : [ "http://www.mendeley.com/documents/?uuid=24630ebb-88e2-4468-826b-5876fe4e7fc0" ] }, { "id" : "ITEM-11",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"ITEM-11",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"ITEM-12",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"ITEM-12", "issue" : "1", "issued" : { "date-parts" : [ [ "2011", "1" ] ] }, "page" : "116-28", "title" : "Internet intervention for increasing physical activity in persons with multiple sclerosis.", "type" : "article-journal", "volume" : "17" }, "uris" : [ "http://www.mendeley.com/documents/?uuid=8a0478b3-e222-4409-99b5-9a1fd421814a" ] }, { "id" : "ITEM-13",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"ITEM-13",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"ITEM-14",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"ITEM-14",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"[33\u201346]", "plainTextFormattedCitation" : "[33\u201346]", "previouslyFormattedCitation" : "[33\u201346]" }, "properties" : { "noteIndex" : 0 }, "schema" : "https://github.com/citation-style-language/schema/raw/master/csl-citation.json" }</w:instrText>
      </w:r>
      <w:r w:rsidR="00A5409F">
        <w:rPr>
          <w:rFonts w:ascii="Helvetica" w:hAnsi="Helvetica"/>
          <w:noProof/>
          <w:szCs w:val="24"/>
          <w:lang w:val="da-DK"/>
        </w:rPr>
        <w:fldChar w:fldCharType="separate"/>
      </w:r>
      <w:r w:rsidR="00870DAA" w:rsidRPr="00870DAA">
        <w:rPr>
          <w:rFonts w:ascii="Helvetica" w:hAnsi="Helvetica"/>
          <w:noProof/>
          <w:szCs w:val="24"/>
          <w:lang w:val="da-DK"/>
        </w:rPr>
        <w:t>[33–46]</w:t>
      </w:r>
      <w:r w:rsidR="00A5409F">
        <w:rPr>
          <w:rFonts w:ascii="Helvetica" w:hAnsi="Helvetica"/>
          <w:noProof/>
          <w:szCs w:val="24"/>
          <w:lang w:val="da-DK"/>
        </w:rPr>
        <w:fldChar w:fldCharType="end"/>
      </w:r>
      <w:r w:rsidR="005415B5" w:rsidRPr="007E46F8">
        <w:rPr>
          <w:rFonts w:ascii="Helvetica" w:hAnsi="Helvetica"/>
          <w:noProof/>
          <w:szCs w:val="24"/>
        </w:rPr>
        <w:t>; exercise p</w:t>
      </w:r>
      <w:r w:rsidR="00B71879" w:rsidRPr="007E46F8">
        <w:rPr>
          <w:rFonts w:ascii="Helvetica" w:hAnsi="Helvetica"/>
          <w:noProof/>
          <w:szCs w:val="24"/>
        </w:rPr>
        <w:t>re</w:t>
      </w:r>
      <w:r w:rsidR="005415B5" w:rsidRPr="007E46F8">
        <w:rPr>
          <w:rFonts w:ascii="Helvetica" w:hAnsi="Helvetica"/>
          <w:noProof/>
          <w:szCs w:val="24"/>
        </w:rPr>
        <w:t>scription and</w:t>
      </w:r>
      <w:r w:rsidR="00733F02" w:rsidRPr="007E46F8">
        <w:rPr>
          <w:rFonts w:ascii="Helvetica" w:hAnsi="Helvetica"/>
          <w:noProof/>
          <w:szCs w:val="24"/>
        </w:rPr>
        <w:t xml:space="preserve"> behaviour change </w:t>
      </w:r>
      <w:r w:rsidR="00CD1E39" w:rsidRPr="007E46F8">
        <w:rPr>
          <w:rFonts w:ascii="Helvetica" w:hAnsi="Helvetica"/>
          <w:noProof/>
          <w:szCs w:val="24"/>
        </w:rPr>
        <w:t>interventions</w:t>
      </w:r>
      <w:r w:rsidR="004F253E" w:rsidRPr="007E46F8">
        <w:rPr>
          <w:rFonts w:ascii="Helvetica" w:hAnsi="Helvetica"/>
          <w:noProof/>
          <w:szCs w:val="24"/>
        </w:rPr>
        <w:t xml:space="preserve"> </w:t>
      </w:r>
      <w:r w:rsidR="009E1AA9" w:rsidRPr="007E46F8">
        <w:rPr>
          <w:rFonts w:ascii="Helvetica" w:hAnsi="Helvetica"/>
          <w:noProof/>
          <w:szCs w:val="24"/>
        </w:rPr>
        <w:t>(n=</w:t>
      </w:r>
      <w:r w:rsidR="00870DAA">
        <w:rPr>
          <w:rFonts w:ascii="Helvetica" w:hAnsi="Helvetica"/>
          <w:noProof/>
          <w:szCs w:val="24"/>
        </w:rPr>
        <w:t>7</w:t>
      </w:r>
      <w:r w:rsidR="005415B5" w:rsidRPr="007E46F8">
        <w:rPr>
          <w:rFonts w:ascii="Helvetica" w:hAnsi="Helvetica"/>
          <w:noProof/>
          <w:szCs w:val="24"/>
        </w:rPr>
        <w:t xml:space="preserve">) </w:t>
      </w:r>
      <w:r w:rsidR="00A5409F">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"ITEM-2",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"ITEM-3",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"ITEM-3",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"ITEM-4",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"ITEM-4",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"ITEM-5",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"ITEM-5",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"ITEM-6",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"ITEM-6",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"ITEM-7", "itemData" : { "DOI" : "10.1136/bmjopen-2017-016336", "author" : [ { "dropping-particle" : "", "family" : "Hayes", "given" : "Sara", "non-dropping-particle" : "", "parse-names" : false, "suffix" : "" }, { "dropping-particle" : "", "family" : "Uszynski", "given" : "Marcin Kacper", "non-dropping-particle" : "", "parse-names" : false, "suffix" : "" }, { "dropping-particle" : "", "family" : "Motl", "given" : "Robert W",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"Newell", "given" : "John", "non-dropping-particle" : "", "parse-names" : false, "suffix" : "" }, { "dropping-particle" : "", "family" : "Scarrott", "given" : "Carl", "non-dropping-particle" : "", "parse-names" : false, "suffix" : "" }, { "dropping-particle" : "", "family" : "Coote", "given" : "Susan", "non-dropping-particle" : "", "parse-names" : false, "suffix" : "" } ], "container-title" : "BMJ Open", "id" : "ITEM-7", "issue" : "e016336", "issued" : { "date-parts" : [ [ "2017" ] ] }, "title" : "Randomised controlled pilot trial of an exercise plus behaviour change intervention in people with multiple sclerosis: the Step it Up study", "type" : "article-journal", "volume" : "7" }, "uris" : [ "http://www.mendeley.com/documents/?uuid=08154b4e-2bdc-4db6-8c5f-c1e760b977f1" ] }, { "id" : "ITEM-8",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"ITEM-8",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"[47\u201354]", "plainTextFormattedCitation" : "[47\u201354]", "previouslyFormattedCitation" : "[47\u201354]" }, "properties" : { "noteIndex" : 0 }, "schema" : "https://github.com/citation-style-language/schema/raw/master/csl-citation.json" }</w:instrText>
      </w:r>
      <w:r w:rsidR="00A5409F">
        <w:rPr>
          <w:rFonts w:ascii="Helvetica" w:hAnsi="Helvetica"/>
          <w:noProof/>
          <w:szCs w:val="24"/>
        </w:rPr>
        <w:fldChar w:fldCharType="separate"/>
      </w:r>
      <w:r w:rsidR="00870DAA" w:rsidRPr="00870DAA">
        <w:rPr>
          <w:rFonts w:ascii="Helvetica" w:hAnsi="Helvetica"/>
          <w:noProof/>
          <w:szCs w:val="24"/>
        </w:rPr>
        <w:t>[47–54]</w:t>
      </w:r>
      <w:r w:rsidR="00A5409F">
        <w:rPr>
          <w:rFonts w:ascii="Helvetica" w:hAnsi="Helvetica"/>
          <w:noProof/>
          <w:szCs w:val="24"/>
        </w:rPr>
        <w:fldChar w:fldCharType="end"/>
      </w:r>
      <w:r w:rsidR="00A5409F">
        <w:rPr>
          <w:rFonts w:ascii="Helvetica" w:hAnsi="Helvetica"/>
          <w:noProof/>
          <w:szCs w:val="24"/>
        </w:rPr>
        <w:t>;</w:t>
      </w:r>
      <w:r w:rsidR="00A5409F" w:rsidRPr="007E46F8">
        <w:rPr>
          <w:rFonts w:ascii="Helvetica" w:hAnsi="Helvetica"/>
          <w:noProof/>
          <w:szCs w:val="24"/>
          <w:lang w:val="da-DK"/>
        </w:rPr>
        <w:t xml:space="preserve"> </w:t>
      </w:r>
      <w:r w:rsidR="005415B5" w:rsidRPr="007E46F8">
        <w:rPr>
          <w:rFonts w:ascii="Helvetica" w:hAnsi="Helvetica"/>
          <w:noProof/>
          <w:szCs w:val="24"/>
          <w:lang w:val="da-DK"/>
        </w:rPr>
        <w:t>and health promotion education (n=</w:t>
      </w:r>
      <w:r w:rsidR="00E328D9">
        <w:rPr>
          <w:rFonts w:ascii="Helvetica" w:hAnsi="Helvetica"/>
          <w:noProof/>
          <w:szCs w:val="24"/>
          <w:lang w:val="da-DK"/>
        </w:rPr>
        <w:t>3</w:t>
      </w:r>
      <w:r w:rsidR="005415B5" w:rsidRPr="007E46F8">
        <w:rPr>
          <w:rFonts w:ascii="Helvetica" w:hAnsi="Helvetica"/>
          <w:noProof/>
          <w:szCs w:val="24"/>
          <w:lang w:val="da-DK"/>
        </w:rPr>
        <w:t xml:space="preserve">) </w:t>
      </w:r>
      <w:r w:rsidR="00A5409F">
        <w:rPr>
          <w:rFonts w:ascii="Helvetica" w:hAnsi="Helvetica"/>
          <w:noProof/>
          <w:szCs w:val="24"/>
          <w:lang w:val="da-DK"/>
        </w:rPr>
        <w:t xml:space="preserve"> </w:t>
      </w:r>
      <w:r w:rsidR="00A5409F">
        <w:rPr>
          <w:rFonts w:ascii="Helvetica" w:hAnsi="Helvetica"/>
          <w:noProof/>
          <w:szCs w:val="24"/>
          <w:lang w:val="da-DK"/>
        </w:rPr>
        <w:fldChar w:fldCharType="begin" w:fldLock="1"/>
      </w:r>
      <w:r w:rsidR="00870DAA">
        <w:rPr>
          <w:rFonts w:ascii="Helvetica" w:hAnsi="Helvetica"/>
          <w:noProof/>
          <w:szCs w:val="24"/>
          <w:lang w:val="da-DK"/>
        </w:rPr>
        <w:instrText>ADDIN CSL_CITATION { "citationItems" : [ { "id" : "ITEM-1",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 "issue" : "9", "issued" : { "date-parts" : [ [ "2006", "9" ] ] }, "page" : "783-92", "title" : "A randomized controlled trial of a health promotion education programme for people with multiple sclerosis.", "type" : "article-journal", "volume" : "20" }, "uris" : [ "http://www.mendeley.com/documents/?uuid=00160378-658d-4f98-a341-11ba1b7915f2" ] }, { "id" : "ITEM-2",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"ITEM-2", "issued" : { "date-parts" : [ [ "2003" ] ] }, "page" : "467-76", "title" : "A Randomized Clinical Trial of a Wellness Intervention for Women with Multiple Sclerosis", "type" : "article-journal", "volume" : "84" }, "uris" : [ "http://www.mendeley.com/documents/?uuid=e3fafe1c-c94d-4d2f-8c23-ebaad9f4cc4b" ] }, { "id" : "ITEM-3",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w:instrText>
      </w:r>
      <w:r w:rsidR="00870DAA" w:rsidRPr="00E328D9">
        <w:rPr>
          <w:rFonts w:ascii="Helvetica" w:hAnsi="Helvetica"/>
          <w:noProof/>
          <w:szCs w:val="24"/>
          <w:lang w:val="en-US"/>
        </w:rPr>
        <w:instrText>"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"ITEM-3",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"mendeley" : { "formattedCitation" : "[55\u201357]", "plainTextFormattedCitation" : "[55\u201357]", "previouslyFormattedCitation" : "[55\u201357]" }, "properties" : { "noteIndex" : 0 }, "schema" : "https://github.com/citation-style-language/schema/raw/master/csl-citation.json" }</w:instrText>
      </w:r>
      <w:r w:rsidR="00A5409F">
        <w:rPr>
          <w:rFonts w:ascii="Helvetica" w:hAnsi="Helvetica"/>
          <w:noProof/>
          <w:szCs w:val="24"/>
          <w:lang w:val="da-DK"/>
        </w:rPr>
        <w:fldChar w:fldCharType="separate"/>
      </w:r>
      <w:r w:rsidR="00870DAA" w:rsidRPr="00E328D9">
        <w:rPr>
          <w:rFonts w:ascii="Helvetica" w:hAnsi="Helvetica"/>
          <w:noProof/>
          <w:szCs w:val="24"/>
          <w:lang w:val="en-US"/>
        </w:rPr>
        <w:t>[55–57]</w:t>
      </w:r>
      <w:r w:rsidR="00A5409F">
        <w:rPr>
          <w:rFonts w:ascii="Helvetica" w:hAnsi="Helvetica"/>
          <w:noProof/>
          <w:szCs w:val="24"/>
          <w:lang w:val="da-DK"/>
        </w:rPr>
        <w:fldChar w:fldCharType="end"/>
      </w:r>
      <w:r w:rsidR="0068117B" w:rsidRPr="00E328D9">
        <w:rPr>
          <w:rFonts w:ascii="Helvetica" w:hAnsi="Helvetica"/>
          <w:noProof/>
          <w:szCs w:val="24"/>
          <w:lang w:val="en-US"/>
        </w:rPr>
        <w:t xml:space="preserve"> (Table 2</w:t>
      </w:r>
      <w:r w:rsidR="005415B5" w:rsidRPr="00E328D9">
        <w:rPr>
          <w:rFonts w:ascii="Helvetica" w:hAnsi="Helvetica"/>
          <w:noProof/>
          <w:szCs w:val="24"/>
          <w:lang w:val="en-US"/>
        </w:rPr>
        <w:t>).</w:t>
      </w:r>
    </w:p>
    <w:p w14:paraId="70156046" w14:textId="77777777" w:rsidR="005415B5" w:rsidRPr="00E328D9" w:rsidRDefault="005415B5" w:rsidP="008D3588">
      <w:pPr>
        <w:spacing w:after="0" w:line="360" w:lineRule="auto"/>
        <w:jc w:val="both"/>
        <w:rPr>
          <w:rFonts w:ascii="Helvetica" w:hAnsi="Helvetica"/>
          <w:noProof/>
          <w:szCs w:val="24"/>
          <w:lang w:val="en-US"/>
        </w:rPr>
      </w:pPr>
    </w:p>
    <w:p w14:paraId="1EBBBDCE" w14:textId="24271C97" w:rsidR="00DE01E5" w:rsidRDefault="00D95488" w:rsidP="008D3588">
      <w:pPr>
        <w:spacing w:after="0" w:line="360" w:lineRule="auto"/>
        <w:jc w:val="both"/>
        <w:rPr>
          <w:rFonts w:ascii="Helvetica" w:hAnsi="Helvetica"/>
          <w:noProof/>
          <w:szCs w:val="24"/>
        </w:rPr>
      </w:pPr>
      <w:r w:rsidRPr="007E46F8">
        <w:rPr>
          <w:rFonts w:ascii="Helvetica" w:hAnsi="Helvetica"/>
          <w:noProof/>
          <w:szCs w:val="24"/>
        </w:rPr>
        <w:t>The length of interventions r</w:t>
      </w:r>
      <w:r w:rsidR="00A92F1D" w:rsidRPr="007E46F8">
        <w:rPr>
          <w:rFonts w:ascii="Helvetica" w:hAnsi="Helvetica"/>
          <w:noProof/>
          <w:szCs w:val="24"/>
        </w:rPr>
        <w:t>anged from 1 week</w:t>
      </w:r>
      <w:r w:rsidR="002810C1" w:rsidRPr="007E46F8">
        <w:rPr>
          <w:rFonts w:ascii="Helvetica" w:hAnsi="Helvetica"/>
          <w:noProof/>
          <w:szCs w:val="24"/>
        </w:rPr>
        <w:t xml:space="preserve"> </w:t>
      </w:r>
      <w:r w:rsidR="002810C1" w:rsidRPr="007E46F8">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"mendeley" : { "formattedCitation" : "[33]", "plainTextFormattedCitation" : "[33]", "previouslyFormattedCitation" : "[33]" }, "properties" : { "noteIndex" : 0 }, "schema" : "https://github.com/citation-style-language/schema/raw/master/csl-citation.json" }</w:instrText>
      </w:r>
      <w:r w:rsidR="002810C1" w:rsidRPr="007E46F8">
        <w:rPr>
          <w:rFonts w:ascii="Helvetica" w:hAnsi="Helvetica"/>
          <w:noProof/>
          <w:szCs w:val="24"/>
        </w:rPr>
        <w:fldChar w:fldCharType="separate"/>
      </w:r>
      <w:r w:rsidR="00870DAA" w:rsidRPr="00870DAA">
        <w:rPr>
          <w:rFonts w:ascii="Helvetica" w:hAnsi="Helvetica"/>
          <w:noProof/>
          <w:szCs w:val="24"/>
        </w:rPr>
        <w:t>[33]</w:t>
      </w:r>
      <w:r w:rsidR="002810C1" w:rsidRPr="007E46F8">
        <w:rPr>
          <w:rFonts w:ascii="Helvetica" w:hAnsi="Helvetica"/>
          <w:noProof/>
          <w:szCs w:val="24"/>
        </w:rPr>
        <w:fldChar w:fldCharType="end"/>
      </w:r>
      <w:r w:rsidR="002810C1" w:rsidRPr="007E46F8">
        <w:rPr>
          <w:rFonts w:ascii="Helvetica" w:hAnsi="Helvetica"/>
          <w:noProof/>
          <w:szCs w:val="24"/>
        </w:rPr>
        <w:t xml:space="preserve"> </w:t>
      </w:r>
      <w:r w:rsidR="00C600DC" w:rsidRPr="007E46F8">
        <w:rPr>
          <w:rFonts w:ascii="Helvetica" w:hAnsi="Helvetica"/>
          <w:noProof/>
          <w:szCs w:val="24"/>
        </w:rPr>
        <w:t>to 6 months</w:t>
      </w:r>
      <w:r w:rsidR="00A5409F">
        <w:rPr>
          <w:rFonts w:ascii="Helvetica" w:hAnsi="Helvetica"/>
          <w:noProof/>
          <w:szCs w:val="24"/>
        </w:rPr>
        <w:t xml:space="preserve"> </w:t>
      </w:r>
      <w:r w:rsidR="00A5409F">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"ITEM-1",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"ITEM-2",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"ITEM-2",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"ITEM-3",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"ITEM-3", "issue" : "2", "issued" : { "date-parts" : [ [ "2014", "2", "10" ] ] }, "page" : "363-72", "title" : "Randomized controlled trial of physical activity, cognition, and walking in multiple sclerosis.", "type" : "article-journal", "volume" : "261" }, "uris" : [ "http://www.mendeley.com/documents/?uuid=605956fc-e1e1-4573-929f-5c5f520c6d3a" ] }, { "id" : "ITEM-4",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"ITEM-4",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"ITEM-5",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"ITEM-5",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"mendeley" : { "formattedCitation" : "[29,37\u201340]", "plainTextFormattedCitation" : "[29,37\u201340]", "previouslyFormattedCitation" : "[29,37\u201340]" }, "properties" : { "noteIndex" : 0 }, "schema" : "https://github.com/citation-style-language/schema/raw/master/csl-citation.json" }</w:instrText>
      </w:r>
      <w:r w:rsidR="00A5409F">
        <w:rPr>
          <w:rFonts w:ascii="Helvetica" w:hAnsi="Helvetica"/>
          <w:noProof/>
          <w:szCs w:val="24"/>
        </w:rPr>
        <w:fldChar w:fldCharType="separate"/>
      </w:r>
      <w:r w:rsidR="00870DAA" w:rsidRPr="00870DAA">
        <w:rPr>
          <w:rFonts w:ascii="Helvetica" w:hAnsi="Helvetica"/>
          <w:noProof/>
          <w:szCs w:val="24"/>
        </w:rPr>
        <w:t>[29,37–40]</w:t>
      </w:r>
      <w:r w:rsidR="00A5409F">
        <w:rPr>
          <w:rFonts w:ascii="Helvetica" w:hAnsi="Helvetica"/>
          <w:noProof/>
          <w:szCs w:val="24"/>
        </w:rPr>
        <w:fldChar w:fldCharType="end"/>
      </w:r>
      <w:r w:rsidR="0068117B">
        <w:rPr>
          <w:rFonts w:ascii="Helvetica" w:hAnsi="Helvetica"/>
          <w:noProof/>
          <w:szCs w:val="24"/>
        </w:rPr>
        <w:t xml:space="preserve"> (Table 2</w:t>
      </w:r>
      <w:r w:rsidR="009E1AA9" w:rsidRPr="007E46F8">
        <w:rPr>
          <w:rFonts w:ascii="Helvetica" w:hAnsi="Helvetica"/>
          <w:noProof/>
          <w:szCs w:val="24"/>
        </w:rPr>
        <w:t>). The majority of studies (n=1</w:t>
      </w:r>
      <w:r w:rsidR="00855AB5">
        <w:rPr>
          <w:rFonts w:ascii="Helvetica" w:hAnsi="Helvetica"/>
          <w:noProof/>
          <w:szCs w:val="24"/>
        </w:rPr>
        <w:t>4</w:t>
      </w:r>
      <w:r w:rsidR="001B7063" w:rsidRPr="007E46F8">
        <w:rPr>
          <w:rFonts w:ascii="Helvetica" w:hAnsi="Helvetica"/>
          <w:noProof/>
          <w:szCs w:val="24"/>
        </w:rPr>
        <w:t>) lasting 8-12 weeks</w:t>
      </w:r>
      <w:r w:rsidR="00C600DC" w:rsidRPr="007E46F8">
        <w:rPr>
          <w:rFonts w:ascii="Helvetica" w:hAnsi="Helvetica"/>
          <w:noProof/>
          <w:szCs w:val="24"/>
        </w:rPr>
        <w:t xml:space="preserve"> </w:t>
      </w:r>
      <w:r w:rsidR="002D002C">
        <w:rPr>
          <w:rFonts w:ascii="Helvetica" w:hAnsi="Helvetica"/>
          <w:noProof/>
          <w:szCs w:val="24"/>
        </w:rPr>
        <w:fldChar w:fldCharType="begin" w:fldLock="1"/>
      </w:r>
      <w:r w:rsidR="008478B1">
        <w:rPr>
          <w:rFonts w:ascii="Helvetica" w:hAnsi="Helvetica"/>
          <w:noProof/>
          <w:szCs w:val="24"/>
        </w:rPr>
        <w:instrText>ADDIN CSL_CITATION { "citationItems" : [ { "id" : "ITEM-1",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"ITEM-1",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"ITEM-3",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"ITEM-4",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"ITEM-4",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"ITEM-5",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"ITEM-5",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"ITEM-6",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"ITEM-6",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"ITEM-7",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"ITEM-7",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"ITEM-8",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"ITEM-8", "issue" : "1", "issued" : { "date-parts" : [ [ "2013", "2" ] ] }, "page" : "89-99", "title" : "Telephone-based physical activity counseling for major depression in people with multiple sclerosis.", "type" : "article-journal", "volume" : "81" }, "uris" : [ "http://www.mendeley.com/documents/?uuid=24630ebb-88e2-4468-826b-5876fe4e7fc0" ] }, { "id" : "ITEM-9",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"ITEM-9", "issue" : "1", "issued" : { "date-parts" : [ [ "2014" ] ] }, "page" : "57-67", "title" : "Affective Mediators of a Physical Activity Intervention for Depression in Multiple Sclerosis", "type" : "article-journal", "volume" : "59" }, "uris" : [ "http://www.mendeley.com/documents/?uuid=0704be5d-4f6c-4bcf-bb6d-498d1d7f9802" ] }, { "id" : "ITEM-10",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"ITEM-10",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"ITEM-11",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"ITEM-11",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"ITEM-12",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"ITEM-12", "issue" : "1", "issued" : { "date-parts" : [ [ "2011", "1" ] ] }, "page" : "116-28", "title" : "Internet intervention for increasing physical activity in persons with multiple sclerosis.", "type" : "article-journal", "volume" : "17" }, "uris" : [ "http://www.mendeley.com/documents/?uuid=8a0478b3-e222-4409-99b5-9a1fd421814a" ] }, { "id" : "ITEM-13",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"ITEM-13",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"ITEM-14",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"ITEM-14", "issue" : "9", "issued" : { "date-parts" : [ [ "2006", "9" ] ] }, "page" : "783-92", "title" : "A randomized controlled trial of a health promotion education programme for people with multiple sclerosis.", "type" : "article-journal", "volume" : "20" }, "uris" : [ "http://www.mendeley.com/documents/?uuid=00160378-658d-4f98-a341-11ba1b7915f2" ] }, { "id" : "ITEM-15",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"ITEM-15",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"id" : "ITEM-16",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"ITEM-16",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"[28,30,31,34,35,41\u201344,48\u201352,55,57]", "plainTextFormattedCitation" : "[28,30,31,34,35,41\u201344,48\u201352,55,57]", "previouslyFormattedCitation" : "[28,30,31,34,35,41\u201344,48\u201352,55,57]" }, "properties" : { "noteIndex" : 0 }, "schema" : "https://github.com/citation-style-language/schema/raw/master/csl-citation.json" }</w:instrText>
      </w:r>
      <w:r w:rsidR="002D002C">
        <w:rPr>
          <w:rFonts w:ascii="Helvetica" w:hAnsi="Helvetica"/>
          <w:noProof/>
          <w:szCs w:val="24"/>
        </w:rPr>
        <w:fldChar w:fldCharType="separate"/>
      </w:r>
      <w:r w:rsidR="00870DAA" w:rsidRPr="00870DAA">
        <w:rPr>
          <w:rFonts w:ascii="Helvetica" w:hAnsi="Helvetica"/>
          <w:noProof/>
          <w:szCs w:val="24"/>
        </w:rPr>
        <w:t>[28,30,31,34,35,41–44,48–52,55,57]</w:t>
      </w:r>
      <w:r w:rsidR="002D002C">
        <w:rPr>
          <w:rFonts w:ascii="Helvetica" w:hAnsi="Helvetica"/>
          <w:noProof/>
          <w:szCs w:val="24"/>
        </w:rPr>
        <w:fldChar w:fldCharType="end"/>
      </w:r>
      <w:r w:rsidR="004F253E" w:rsidRPr="007E46F8">
        <w:rPr>
          <w:rFonts w:ascii="Helvetica" w:hAnsi="Helvetica"/>
          <w:noProof/>
          <w:szCs w:val="24"/>
          <w:lang w:val="da-DK"/>
        </w:rPr>
        <w:t xml:space="preserve">; with </w:t>
      </w:r>
      <w:r w:rsidR="006C3314" w:rsidRPr="007E46F8">
        <w:rPr>
          <w:rFonts w:ascii="Helvetica" w:hAnsi="Helvetica"/>
          <w:noProof/>
          <w:szCs w:val="24"/>
          <w:lang w:val="da-DK"/>
        </w:rPr>
        <w:t>other</w:t>
      </w:r>
      <w:r w:rsidR="004F253E" w:rsidRPr="007E46F8">
        <w:rPr>
          <w:rFonts w:ascii="Helvetica" w:hAnsi="Helvetica"/>
          <w:noProof/>
          <w:szCs w:val="24"/>
          <w:lang w:val="da-DK"/>
        </w:rPr>
        <w:t xml:space="preserve"> interventions lasting </w:t>
      </w:r>
      <w:r w:rsidR="009E1AA9" w:rsidRPr="007E46F8">
        <w:rPr>
          <w:rFonts w:ascii="Helvetica" w:hAnsi="Helvetica"/>
          <w:noProof/>
          <w:szCs w:val="24"/>
          <w:lang w:val="da-DK"/>
        </w:rPr>
        <w:t xml:space="preserve">four </w:t>
      </w:r>
      <w:r w:rsidR="009E1AA9" w:rsidRPr="007E46F8">
        <w:rPr>
          <w:rFonts w:ascii="Helvetica" w:hAnsi="Helvetica"/>
          <w:noProof/>
          <w:szCs w:val="24"/>
        </w:rPr>
        <w:fldChar w:fldCharType="begin" w:fldLock="1"/>
      </w:r>
      <w:r w:rsidR="00870DAA">
        <w:rPr>
          <w:rFonts w:ascii="Helvetica" w:hAnsi="Helvetica"/>
          <w:noProof/>
          <w:szCs w:val="24"/>
          <w:lang w:val="da-DK"/>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"mendeley" : { "formattedCitation" : "[47]", "plainTextFormattedCitation" : "[47]", "previouslyFormattedCitation" : "[47]" }, "properties" : { "noteIndex" : 0 }, "schema" : "https://github.com/citation-style-language/schema/raw/master/csl-citation.json" }</w:instrText>
      </w:r>
      <w:r w:rsidR="009E1AA9" w:rsidRPr="007E46F8">
        <w:rPr>
          <w:rFonts w:ascii="Helvetica" w:hAnsi="Helvetica"/>
          <w:noProof/>
          <w:szCs w:val="24"/>
        </w:rPr>
        <w:fldChar w:fldCharType="separate"/>
      </w:r>
      <w:r w:rsidR="00870DAA" w:rsidRPr="00870DAA">
        <w:rPr>
          <w:rFonts w:ascii="Helvetica" w:hAnsi="Helvetica"/>
          <w:noProof/>
          <w:szCs w:val="24"/>
        </w:rPr>
        <w:t>[47]</w:t>
      </w:r>
      <w:r w:rsidR="009E1AA9" w:rsidRPr="007E46F8">
        <w:rPr>
          <w:rFonts w:ascii="Helvetica" w:hAnsi="Helvetica"/>
          <w:noProof/>
          <w:szCs w:val="24"/>
        </w:rPr>
        <w:fldChar w:fldCharType="end"/>
      </w:r>
      <w:r w:rsidR="009E1AA9" w:rsidRPr="007E46F8">
        <w:rPr>
          <w:rFonts w:ascii="Helvetica" w:hAnsi="Helvetica"/>
          <w:noProof/>
          <w:szCs w:val="24"/>
        </w:rPr>
        <w:t xml:space="preserve">, </w:t>
      </w:r>
      <w:r w:rsidR="004F253E" w:rsidRPr="007E46F8">
        <w:rPr>
          <w:rFonts w:ascii="Helvetica" w:hAnsi="Helvetica"/>
          <w:noProof/>
          <w:szCs w:val="24"/>
        </w:rPr>
        <w:t xml:space="preserve">five </w:t>
      </w:r>
      <w:r w:rsidR="004F253E" w:rsidRPr="007E46F8">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 "issued" : { "date-parts" : [ [ "2003" ] ] }, "page" : "467-76", "title" : "A Randomized Clinical Trial of a Wellness Intervention for Women with Multiple Sclerosis", "type" : "article-journal", "volume" : "84" }, "uris" : [ "http://www.mendeley.com/documents/?uuid=e3fafe1c-c94d-4d2f-8c23-ebaad9f4cc4b" ] } ], "mendeley" : { "formattedCitation" : "[56]", "plainTextFormattedCitation" : "[56]", "previouslyFormattedCitation" : "[56]" }, "properties" : { "noteIndex" : 0 }, "schema" : "https://github.com/citation-style-language/schema/raw/master/csl-citation.json" }</w:instrText>
      </w:r>
      <w:r w:rsidR="004F253E" w:rsidRPr="007E46F8">
        <w:rPr>
          <w:rFonts w:ascii="Helvetica" w:hAnsi="Helvetica"/>
          <w:noProof/>
          <w:szCs w:val="24"/>
        </w:rPr>
        <w:fldChar w:fldCharType="separate"/>
      </w:r>
      <w:r w:rsidR="00870DAA" w:rsidRPr="00870DAA">
        <w:rPr>
          <w:rFonts w:ascii="Helvetica" w:hAnsi="Helvetica"/>
          <w:noProof/>
          <w:szCs w:val="24"/>
        </w:rPr>
        <w:t>[56]</w:t>
      </w:r>
      <w:r w:rsidR="004F253E" w:rsidRPr="007E46F8">
        <w:rPr>
          <w:rFonts w:ascii="Helvetica" w:hAnsi="Helvetica"/>
          <w:noProof/>
          <w:szCs w:val="24"/>
        </w:rPr>
        <w:fldChar w:fldCharType="end"/>
      </w:r>
      <w:r w:rsidR="004F253E" w:rsidRPr="007E46F8">
        <w:rPr>
          <w:rFonts w:ascii="Helvetica" w:hAnsi="Helvetica"/>
          <w:noProof/>
          <w:szCs w:val="24"/>
        </w:rPr>
        <w:t xml:space="preserve"> and six months</w:t>
      </w:r>
      <w:r w:rsidR="002D002C">
        <w:rPr>
          <w:rFonts w:ascii="Helvetica" w:hAnsi="Helvetica"/>
          <w:noProof/>
          <w:szCs w:val="24"/>
        </w:rPr>
        <w:t xml:space="preserve"> </w:t>
      </w:r>
      <w:r w:rsidR="002D002C">
        <w:rPr>
          <w:rFonts w:ascii="Helvetica" w:hAnsi="Helvetica"/>
          <w:noProof/>
          <w:szCs w:val="24"/>
        </w:rPr>
        <w:fldChar w:fldCharType="begin" w:fldLock="1"/>
      </w:r>
      <w:r w:rsidR="008478B1">
        <w:rPr>
          <w:rFonts w:ascii="Helvetica" w:hAnsi="Helvetica"/>
          <w:noProof/>
          <w:szCs w:val="24"/>
        </w:rPr>
        <w:instrText>ADDIN CSL_CITATION { "citationItems" : [ { "id" : "ITEM-1",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"ITEM-1",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"ITEM-2",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"ITEM-2",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"ITEM-3",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"ITEM-3", "issue" : "2", "issued" : { "date-parts" : [ [ "2014", "2", "10" ] ] }, "page" : "363-72", "title" : "Randomized controlled trial of physical activity, cognition, and walking in multiple sclerosis.", "type" : "article-journal", "volume" : "261" }, "uris" : [ "http://www.mendeley.com/documents/?uuid=605956fc-e1e1-4573-929f-5c5f520c6d3a" ] }, { "id" : "ITEM-4",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"ITEM-4",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"ITEM-5",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"ITEM-5",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"ITEM-6",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"ITEM-6",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"id" : "ITEM-7",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"ITEM-7",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"[29,37\u201340,46,54]", "plainTextFormattedCitation" : "[29,37\u201340,46,54]", "previouslyFormattedCitation" : "[29,37\u201340,46,54]" }, "properties" : { "noteIndex" : 0 }, "schema" : "https://github.com/citation-style-language/schema/raw/master/csl-citation.json" }</w:instrText>
      </w:r>
      <w:r w:rsidR="002D002C">
        <w:rPr>
          <w:rFonts w:ascii="Helvetica" w:hAnsi="Helvetica"/>
          <w:noProof/>
          <w:szCs w:val="24"/>
        </w:rPr>
        <w:fldChar w:fldCharType="separate"/>
      </w:r>
      <w:r w:rsidR="008478B1" w:rsidRPr="008478B1">
        <w:rPr>
          <w:rFonts w:ascii="Helvetica" w:hAnsi="Helvetica"/>
          <w:noProof/>
          <w:szCs w:val="24"/>
        </w:rPr>
        <w:t>[29,37–40,46,54]</w:t>
      </w:r>
      <w:r w:rsidR="002D002C">
        <w:rPr>
          <w:rFonts w:ascii="Helvetica" w:hAnsi="Helvetica"/>
          <w:noProof/>
          <w:szCs w:val="24"/>
        </w:rPr>
        <w:fldChar w:fldCharType="end"/>
      </w:r>
      <w:r w:rsidR="004F253E" w:rsidRPr="00E328D9">
        <w:rPr>
          <w:rFonts w:ascii="Helvetica" w:hAnsi="Helvetica"/>
          <w:noProof/>
          <w:szCs w:val="24"/>
          <w:lang w:val="en-US"/>
        </w:rPr>
        <w:t xml:space="preserve">. </w:t>
      </w:r>
      <w:r w:rsidR="00DE01E5">
        <w:rPr>
          <w:rFonts w:ascii="Helvetica" w:hAnsi="Helvetica"/>
          <w:noProof/>
          <w:szCs w:val="24"/>
        </w:rPr>
        <w:t>Thirteen</w:t>
      </w:r>
      <w:r w:rsidR="006C3752" w:rsidRPr="007E46F8">
        <w:rPr>
          <w:rFonts w:ascii="Helvetica" w:hAnsi="Helvetica"/>
          <w:noProof/>
          <w:szCs w:val="24"/>
        </w:rPr>
        <w:t xml:space="preserve"> </w:t>
      </w:r>
      <w:r w:rsidR="00627173" w:rsidRPr="007E46F8">
        <w:rPr>
          <w:rFonts w:ascii="Helvetica" w:hAnsi="Helvetica"/>
          <w:noProof/>
          <w:szCs w:val="24"/>
        </w:rPr>
        <w:t xml:space="preserve">studies did not follow-up participants </w:t>
      </w:r>
      <w:r w:rsidR="004F253E" w:rsidRPr="007E46F8">
        <w:rPr>
          <w:rFonts w:ascii="Helvetica" w:hAnsi="Helvetica"/>
          <w:noProof/>
          <w:szCs w:val="24"/>
        </w:rPr>
        <w:t>after the intervention period</w:t>
      </w:r>
      <w:r w:rsidR="00C404AE" w:rsidRPr="007E46F8">
        <w:rPr>
          <w:rFonts w:ascii="Helvetica" w:hAnsi="Helvetica"/>
          <w:noProof/>
          <w:szCs w:val="24"/>
        </w:rPr>
        <w:t>,</w:t>
      </w:r>
      <w:r w:rsidR="004F253E" w:rsidRPr="007E46F8">
        <w:rPr>
          <w:rFonts w:ascii="Helvetica" w:hAnsi="Helvetica"/>
          <w:noProof/>
          <w:szCs w:val="24"/>
        </w:rPr>
        <w:t xml:space="preserve"> </w:t>
      </w:r>
      <w:r w:rsidR="0027013F" w:rsidRPr="007E46F8">
        <w:rPr>
          <w:rFonts w:ascii="Helvetica" w:hAnsi="Helvetica"/>
          <w:noProof/>
          <w:szCs w:val="24"/>
        </w:rPr>
        <w:t>while</w:t>
      </w:r>
      <w:r w:rsidR="00627173" w:rsidRPr="007E46F8">
        <w:rPr>
          <w:rFonts w:ascii="Helvetica" w:hAnsi="Helvetica"/>
          <w:noProof/>
          <w:szCs w:val="24"/>
        </w:rPr>
        <w:t xml:space="preserve"> </w:t>
      </w:r>
      <w:r w:rsidR="00DE01E5">
        <w:rPr>
          <w:rFonts w:ascii="Helvetica" w:hAnsi="Helvetica"/>
          <w:noProof/>
          <w:szCs w:val="24"/>
        </w:rPr>
        <w:t>12</w:t>
      </w:r>
      <w:r w:rsidR="00DE01E5" w:rsidRPr="007E46F8">
        <w:rPr>
          <w:rFonts w:ascii="Helvetica" w:hAnsi="Helvetica"/>
          <w:noProof/>
          <w:szCs w:val="24"/>
        </w:rPr>
        <w:t xml:space="preserve"> </w:t>
      </w:r>
      <w:r w:rsidR="00627173" w:rsidRPr="007E46F8">
        <w:rPr>
          <w:rFonts w:ascii="Helvetica" w:hAnsi="Helvetica"/>
          <w:noProof/>
          <w:szCs w:val="24"/>
        </w:rPr>
        <w:t xml:space="preserve">studies included a follow-up assessment </w:t>
      </w:r>
      <w:r w:rsidR="004F253E" w:rsidRPr="007E46F8">
        <w:rPr>
          <w:rFonts w:ascii="Helvetica" w:hAnsi="Helvetica"/>
          <w:noProof/>
          <w:szCs w:val="24"/>
        </w:rPr>
        <w:t>of</w:t>
      </w:r>
      <w:r w:rsidR="00627173" w:rsidRPr="007E46F8">
        <w:rPr>
          <w:rFonts w:ascii="Helvetica" w:hAnsi="Helvetica"/>
          <w:noProof/>
          <w:szCs w:val="24"/>
        </w:rPr>
        <w:t xml:space="preserve"> participants </w:t>
      </w:r>
      <w:r w:rsidR="008D3588" w:rsidRPr="007E46F8">
        <w:rPr>
          <w:rFonts w:ascii="Helvetica" w:hAnsi="Helvetica"/>
          <w:noProof/>
          <w:szCs w:val="24"/>
        </w:rPr>
        <w:t xml:space="preserve">at </w:t>
      </w:r>
      <w:r w:rsidR="00DE01E5">
        <w:rPr>
          <w:rFonts w:ascii="Helvetica" w:hAnsi="Helvetica"/>
          <w:noProof/>
          <w:szCs w:val="24"/>
        </w:rPr>
        <w:t>1 month</w:t>
      </w:r>
      <w:r w:rsidR="008A4279" w:rsidRPr="007E46F8">
        <w:rPr>
          <w:rFonts w:ascii="Helvetica" w:hAnsi="Helvetica"/>
          <w:noProof/>
          <w:szCs w:val="24"/>
        </w:rPr>
        <w:t xml:space="preserve"> </w:t>
      </w:r>
      <w:r w:rsidR="008A4279" w:rsidRPr="007E46F8">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"mendeley" : { "formattedCitation" : "[33]", "plainTextFormattedCitation" : "[33]", "previouslyFormattedCitation" : "[33]" }, "properties" : { "noteIndex" : 0 }, "schema" : "https://github.com/citation-style-language/schema/raw/master/csl-citation.json" }</w:instrText>
      </w:r>
      <w:r w:rsidR="008A4279" w:rsidRPr="007E46F8">
        <w:rPr>
          <w:rFonts w:ascii="Helvetica" w:hAnsi="Helvetica"/>
          <w:noProof/>
          <w:szCs w:val="24"/>
        </w:rPr>
        <w:fldChar w:fldCharType="separate"/>
      </w:r>
      <w:r w:rsidR="00870DAA" w:rsidRPr="00870DAA">
        <w:rPr>
          <w:rFonts w:ascii="Helvetica" w:hAnsi="Helvetica"/>
          <w:noProof/>
          <w:szCs w:val="24"/>
        </w:rPr>
        <w:t>[33]</w:t>
      </w:r>
      <w:r w:rsidR="008A4279" w:rsidRPr="007E46F8">
        <w:rPr>
          <w:rFonts w:ascii="Helvetica" w:hAnsi="Helvetica"/>
          <w:noProof/>
          <w:szCs w:val="24"/>
        </w:rPr>
        <w:fldChar w:fldCharType="end"/>
      </w:r>
      <w:r w:rsidR="00466352" w:rsidRPr="007E46F8">
        <w:rPr>
          <w:rFonts w:ascii="Helvetica" w:hAnsi="Helvetica"/>
          <w:noProof/>
          <w:szCs w:val="24"/>
        </w:rPr>
        <w:t xml:space="preserve">; </w:t>
      </w:r>
      <w:r w:rsidR="00DE01E5">
        <w:rPr>
          <w:rFonts w:ascii="Helvetica" w:hAnsi="Helvetica"/>
          <w:noProof/>
          <w:szCs w:val="24"/>
        </w:rPr>
        <w:t xml:space="preserve">3 and 6 months </w:t>
      </w:r>
      <w:r w:rsidR="00DE01E5">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"ITEM-1",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"ITEM-2",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"ITEM-2",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"mendeley" : { "formattedCitation" : "[34,57]", "plainTextFormattedCitation" : "[34,57]", "previouslyFormattedCitation" : "[34,57]" }, "properties" : { "noteIndex" : 7 }, "schema" : "https://github.com/citation-style-language/schema/raw/master/csl-citation.json" }</w:instrText>
      </w:r>
      <w:r w:rsidR="00DE01E5">
        <w:rPr>
          <w:rFonts w:ascii="Helvetica" w:hAnsi="Helvetica"/>
          <w:noProof/>
          <w:szCs w:val="24"/>
        </w:rPr>
        <w:fldChar w:fldCharType="separate"/>
      </w:r>
      <w:r w:rsidR="00870DAA" w:rsidRPr="00870DAA">
        <w:rPr>
          <w:rFonts w:ascii="Helvetica" w:hAnsi="Helvetica"/>
          <w:noProof/>
          <w:szCs w:val="24"/>
        </w:rPr>
        <w:t>[34,57]</w:t>
      </w:r>
      <w:r w:rsidR="00DE01E5">
        <w:rPr>
          <w:rFonts w:ascii="Helvetica" w:hAnsi="Helvetica"/>
          <w:noProof/>
          <w:szCs w:val="24"/>
        </w:rPr>
        <w:fldChar w:fldCharType="end"/>
      </w:r>
      <w:r w:rsidR="00DE01E5">
        <w:rPr>
          <w:rFonts w:ascii="Helvetica" w:hAnsi="Helvetica"/>
          <w:noProof/>
          <w:szCs w:val="24"/>
        </w:rPr>
        <w:t xml:space="preserve">, 6 months only  </w:t>
      </w:r>
      <w:r w:rsidR="00DE01E5">
        <w:rPr>
          <w:rFonts w:ascii="Helvetica" w:hAnsi="Helvetica"/>
          <w:noProof/>
          <w:szCs w:val="24"/>
        </w:rPr>
        <w:fldChar w:fldCharType="begin" w:fldLock="1"/>
      </w:r>
      <w:r w:rsidR="008478B1">
        <w:rPr>
          <w:rFonts w:ascii="Helvetica" w:hAnsi="Helvetica"/>
          <w:noProof/>
          <w:szCs w:val="24"/>
        </w:rPr>
        <w:instrText>ADDIN CSL_CITATION { "citationItems" : [ { "id" : "ITEM-1",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"ITEM-1",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"ITEM-2",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"ITEM-2",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"ITEM-3",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"ITEM-3", "issue" : "1", "issued" : { "date-parts" : [ [ "2013", "2" ] ] }, "page" : "89-99", "title" : "Telephone-based physical activity counseling for major depression in people with multiple sclerosis.", "type" : "article-journal", "volume" : "81" }, "uris" : [ "http://www.mendeley.com/documents/?uuid=24630ebb-88e2-4468-826b-5876fe4e7fc0" ] }, { "id" : "ITEM-4",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"ITEM-4", "issue" : "1", "issued" : { "date-parts" : [ [ "2014" ] ] }, "page" : "57-67", "title" : "Affective Mediators of a Physical Activity Intervention for Depression in Multiple Sclerosis", "type" : "article-journal", "volume" : "59" }, "uris" : [ "http://www.mendeley.com/documents/?uuid=0704be5d-4f6c-4bcf-bb6d-498d1d7f9802" ] }, { "id" : "ITEM-5",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"ITEM-5",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"ITEM-6",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"ITEM-6",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"mendeley" : { "formattedCitation" : "[30,41\u201343,49,50]", "plainTextFormattedCitation" : "[30,41\u201343,49,50]", "previouslyFormattedCitation" : "[30,41\u201343,49,50]" }, "properties" : { "noteIndex" : 7 }, "schema" : "https://github.com/citation-style-language/schema/raw/master/csl-citation.json" }</w:instrText>
      </w:r>
      <w:r w:rsidR="00DE01E5">
        <w:rPr>
          <w:rFonts w:ascii="Helvetica" w:hAnsi="Helvetica"/>
          <w:noProof/>
          <w:szCs w:val="24"/>
        </w:rPr>
        <w:fldChar w:fldCharType="separate"/>
      </w:r>
      <w:r w:rsidR="00870DAA" w:rsidRPr="00870DAA">
        <w:rPr>
          <w:rFonts w:ascii="Helvetica" w:hAnsi="Helvetica"/>
          <w:noProof/>
          <w:szCs w:val="24"/>
        </w:rPr>
        <w:t>[30,41–43,49,50]</w:t>
      </w:r>
      <w:r w:rsidR="00DE01E5">
        <w:rPr>
          <w:rFonts w:ascii="Helvetica" w:hAnsi="Helvetica"/>
          <w:noProof/>
          <w:szCs w:val="24"/>
        </w:rPr>
        <w:fldChar w:fldCharType="end"/>
      </w:r>
      <w:r w:rsidR="00DE01E5">
        <w:rPr>
          <w:rFonts w:ascii="Helvetica" w:hAnsi="Helvetica"/>
          <w:noProof/>
          <w:szCs w:val="24"/>
        </w:rPr>
        <w:t xml:space="preserve">, 8 months </w:t>
      </w:r>
      <w:r w:rsidR="00DE01E5">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 "issued" : { "date-parts" : [ [ "2003" ] ] }, "page" : "467-76", "title" : "A Randomized Clinical Trial of a Wellness Intervention for Women with Multiple Sclerosis", "type" : "article-journal", "volume" : "84" }, "uris" : [ "http://www.mendeley.com/documents/?uuid=e3fafe1c-c94d-4d2f-8c23-ebaad9f4cc4b" ] } ], "mendeley" : { "formattedCitation" : "[56]", "plainTextFormattedCitation" : "[56]", "previouslyFormattedCitation" : "[56]" }, "properties" : { "noteIndex" : 7 }, "schema" : "https://github.com/citation-style-language/schema/raw/master/csl-citation.json" }</w:instrText>
      </w:r>
      <w:r w:rsidR="00DE01E5">
        <w:rPr>
          <w:rFonts w:ascii="Helvetica" w:hAnsi="Helvetica"/>
          <w:noProof/>
          <w:szCs w:val="24"/>
        </w:rPr>
        <w:fldChar w:fldCharType="separate"/>
      </w:r>
      <w:r w:rsidR="00870DAA" w:rsidRPr="00870DAA">
        <w:rPr>
          <w:rFonts w:ascii="Helvetica" w:hAnsi="Helvetica"/>
          <w:noProof/>
          <w:szCs w:val="24"/>
        </w:rPr>
        <w:t>[56]</w:t>
      </w:r>
      <w:r w:rsidR="00DE01E5">
        <w:rPr>
          <w:rFonts w:ascii="Helvetica" w:hAnsi="Helvetica"/>
          <w:noProof/>
          <w:szCs w:val="24"/>
        </w:rPr>
        <w:fldChar w:fldCharType="end"/>
      </w:r>
      <w:r w:rsidR="00DE01E5">
        <w:rPr>
          <w:rFonts w:ascii="Helvetica" w:hAnsi="Helvetica"/>
          <w:noProof/>
          <w:szCs w:val="24"/>
        </w:rPr>
        <w:t xml:space="preserve">, 6 and 9 months </w:t>
      </w:r>
      <w:r w:rsidR="00DE01E5">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"ITEM-2", "itemData" : { "DOI" : "10.1136/bmjopen-2017-016336", "author" : [ { "dropping-particle" : "", "family" : "Hayes", "given" : "Sara", "non-dropping-particle" : "", "parse-names" : false, "suffix" : "" }, { "dropping-particle" : "", "family" : "Uszynski", "given" : "Marcin Kacper", "non-dropping-particle" : "", "parse-names" : false, "suffix" : "" }, { "dropping-particle" : "", "family" : "Motl", "given" : "Robert W",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"Newell", "given" : "John", "non-dropping-particle" : "", "parse-names" : false, "suffix" : "" }, { "dropping-particle" : "", "family" : "Scarrott", "given" : "Carl", "non-dropping-particle" : "", "parse-names" : false, "suffix" : "" }, { "dropping-particle" : "", "family" : "Coote", "given" : "Susan", "non-dropping-particle" : "", "parse-names" : false, "suffix" : "" } ], "container-title" : "BMJ Open", "id" : "ITEM-2", "issue" : "e016336", "issued" : { "date-parts" : [ [ "2017" ] ] }, "title" : "Randomised controlled pilot trial of an exercise plus behaviour change intervention in people with multiple sclerosis: the Step it Up study", "type" : "article-journal", "volume" : "7" }, "uris" : [ "http://www.mendeley.com/documents/?uuid=08154b4e-2bdc-4db6-8c5f-c1e760b977f1" ] } ], "mendeley" : { "formattedCitation" : "[52,53]", "plainTextFormattedCitation" : "[52,53]", "previouslyFormattedCitation" : "[52,53]" }, "properties" : { "noteIndex" : 7 }, "schema" : "https://github.com/citation-style-language/schema/raw/master/csl-citation.json" }</w:instrText>
      </w:r>
      <w:r w:rsidR="00DE01E5">
        <w:rPr>
          <w:rFonts w:ascii="Helvetica" w:hAnsi="Helvetica"/>
          <w:noProof/>
          <w:szCs w:val="24"/>
        </w:rPr>
        <w:fldChar w:fldCharType="separate"/>
      </w:r>
      <w:r w:rsidR="00870DAA" w:rsidRPr="00870DAA">
        <w:rPr>
          <w:rFonts w:ascii="Helvetica" w:hAnsi="Helvetica"/>
          <w:noProof/>
          <w:szCs w:val="24"/>
        </w:rPr>
        <w:t>[52,53]</w:t>
      </w:r>
      <w:r w:rsidR="00DE01E5">
        <w:rPr>
          <w:rFonts w:ascii="Helvetica" w:hAnsi="Helvetica"/>
          <w:noProof/>
          <w:szCs w:val="24"/>
        </w:rPr>
        <w:fldChar w:fldCharType="end"/>
      </w:r>
      <w:r w:rsidR="00DE01E5">
        <w:rPr>
          <w:rFonts w:ascii="Helvetica" w:hAnsi="Helvetica"/>
          <w:noProof/>
          <w:szCs w:val="24"/>
        </w:rPr>
        <w:t xml:space="preserve">, 9 months only </w:t>
      </w:r>
      <w:r w:rsidR="00DE01E5">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"ITEM-1",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"mendeley" : { "formattedCitation" : "[48]", "plainTextFormattedCitation" : "[48]", "previouslyFormattedCitation" : "[48]" }, "properties" : { "noteIndex" : 7 }, "schema" : "https://github.com/citation-style-language/schema/raw/master/csl-citation.json" }</w:instrText>
      </w:r>
      <w:r w:rsidR="00DE01E5">
        <w:rPr>
          <w:rFonts w:ascii="Helvetica" w:hAnsi="Helvetica"/>
          <w:noProof/>
          <w:szCs w:val="24"/>
        </w:rPr>
        <w:fldChar w:fldCharType="separate"/>
      </w:r>
      <w:r w:rsidR="00870DAA" w:rsidRPr="00870DAA">
        <w:rPr>
          <w:rFonts w:ascii="Helvetica" w:hAnsi="Helvetica"/>
          <w:noProof/>
          <w:szCs w:val="24"/>
        </w:rPr>
        <w:t>[48]</w:t>
      </w:r>
      <w:r w:rsidR="00DE01E5">
        <w:rPr>
          <w:rFonts w:ascii="Helvetica" w:hAnsi="Helvetica"/>
          <w:noProof/>
          <w:szCs w:val="24"/>
        </w:rPr>
        <w:fldChar w:fldCharType="end"/>
      </w:r>
      <w:r w:rsidR="00DE01E5">
        <w:rPr>
          <w:rFonts w:ascii="Helvetica" w:hAnsi="Helvetica"/>
          <w:noProof/>
          <w:szCs w:val="24"/>
        </w:rPr>
        <w:t xml:space="preserve"> and 12 months </w:t>
      </w:r>
      <w:r w:rsidR="00DE01E5">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"ITEM-1",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"[54]", "plainTextFormattedCitation" : "[54]", "previouslyFormattedCitation" : "[54]" }, "properties" : { "noteIndex" : 7 }, "schema" : "https://github.com/citation-style-language/schema/raw/master/csl-citation.json" }</w:instrText>
      </w:r>
      <w:r w:rsidR="00DE01E5">
        <w:rPr>
          <w:rFonts w:ascii="Helvetica" w:hAnsi="Helvetica"/>
          <w:noProof/>
          <w:szCs w:val="24"/>
        </w:rPr>
        <w:fldChar w:fldCharType="separate"/>
      </w:r>
      <w:r w:rsidR="00870DAA" w:rsidRPr="00870DAA">
        <w:rPr>
          <w:rFonts w:ascii="Helvetica" w:hAnsi="Helvetica"/>
          <w:noProof/>
          <w:szCs w:val="24"/>
        </w:rPr>
        <w:t>[54]</w:t>
      </w:r>
      <w:r w:rsidR="00DE01E5">
        <w:rPr>
          <w:rFonts w:ascii="Helvetica" w:hAnsi="Helvetica"/>
          <w:noProof/>
          <w:szCs w:val="24"/>
        </w:rPr>
        <w:fldChar w:fldCharType="end"/>
      </w:r>
      <w:r w:rsidR="00F6077F">
        <w:rPr>
          <w:rFonts w:ascii="Helvetica" w:hAnsi="Helvetica"/>
          <w:noProof/>
          <w:szCs w:val="24"/>
        </w:rPr>
        <w:t>.</w:t>
      </w:r>
    </w:p>
    <w:p w14:paraId="65D6EB24" w14:textId="77777777" w:rsidR="00391180" w:rsidRDefault="00391180" w:rsidP="008D3588">
      <w:pPr>
        <w:spacing w:after="0" w:line="360" w:lineRule="auto"/>
        <w:jc w:val="both"/>
        <w:rPr>
          <w:rFonts w:ascii="Helvetica" w:hAnsi="Helvetica"/>
          <w:noProof/>
          <w:szCs w:val="24"/>
        </w:rPr>
      </w:pPr>
    </w:p>
    <w:p w14:paraId="21863564" w14:textId="0632E3CB" w:rsidR="00391180" w:rsidRDefault="00391180" w:rsidP="00391180">
      <w:pPr>
        <w:spacing w:after="0" w:line="360" w:lineRule="auto"/>
        <w:jc w:val="center"/>
        <w:rPr>
          <w:rFonts w:ascii="Helvetica" w:hAnsi="Helvetica"/>
          <w:noProof/>
          <w:szCs w:val="24"/>
        </w:rPr>
      </w:pPr>
      <w:r>
        <w:rPr>
          <w:rFonts w:ascii="Helvetica" w:hAnsi="Helvetica"/>
          <w:noProof/>
          <w:szCs w:val="24"/>
        </w:rPr>
        <w:t>TABLE 2</w:t>
      </w:r>
      <w:r w:rsidRPr="007E46F8">
        <w:rPr>
          <w:rFonts w:ascii="Helvetica" w:hAnsi="Helvetica"/>
          <w:noProof/>
          <w:szCs w:val="24"/>
        </w:rPr>
        <w:t xml:space="preserve"> NEAR HERE</w:t>
      </w:r>
    </w:p>
    <w:p w14:paraId="21438972" w14:textId="77777777" w:rsidR="0019116D" w:rsidRPr="007E46F8" w:rsidRDefault="0019116D" w:rsidP="00896217">
      <w:pPr>
        <w:spacing w:after="0" w:line="360" w:lineRule="auto"/>
        <w:jc w:val="both"/>
        <w:rPr>
          <w:rFonts w:ascii="Helvetica" w:hAnsi="Helvetica"/>
          <w:noProof/>
          <w:szCs w:val="24"/>
        </w:rPr>
      </w:pPr>
    </w:p>
    <w:p w14:paraId="6FF2B552" w14:textId="27074E38" w:rsidR="007B0C9E" w:rsidRPr="00391180" w:rsidRDefault="007B0C9E" w:rsidP="007B0C9E">
      <w:pPr>
        <w:spacing w:after="0" w:line="360" w:lineRule="auto"/>
        <w:jc w:val="both"/>
        <w:rPr>
          <w:rFonts w:ascii="Helvetica" w:hAnsi="Helvetica"/>
          <w:i/>
          <w:noProof/>
          <w:szCs w:val="24"/>
        </w:rPr>
      </w:pPr>
      <w:r w:rsidRPr="00391180">
        <w:rPr>
          <w:rFonts w:ascii="Helvetica" w:hAnsi="Helvetica"/>
          <w:i/>
          <w:noProof/>
          <w:szCs w:val="24"/>
        </w:rPr>
        <w:t>Dropout, adherence, adverse events</w:t>
      </w:r>
    </w:p>
    <w:p w14:paraId="6A922EB3" w14:textId="7735F766" w:rsidR="002A6D71" w:rsidRPr="00E328D9" w:rsidRDefault="0036409E" w:rsidP="00896217">
      <w:pPr>
        <w:spacing w:after="0" w:line="360" w:lineRule="auto"/>
        <w:jc w:val="both"/>
        <w:rPr>
          <w:rFonts w:ascii="Helvetica" w:hAnsi="Helvetica"/>
          <w:noProof/>
          <w:szCs w:val="24"/>
          <w:lang w:val="en-US"/>
        </w:rPr>
      </w:pPr>
      <w:r w:rsidRPr="007E46F8">
        <w:rPr>
          <w:rFonts w:ascii="Helvetica" w:hAnsi="Helvetica"/>
          <w:noProof/>
          <w:szCs w:val="24"/>
        </w:rPr>
        <w:t xml:space="preserve">Dropout </w:t>
      </w:r>
      <w:r w:rsidR="00E01ADF" w:rsidRPr="007E46F8">
        <w:rPr>
          <w:rFonts w:ascii="Helvetica" w:hAnsi="Helvetica"/>
          <w:noProof/>
          <w:szCs w:val="24"/>
        </w:rPr>
        <w:t>rates were</w:t>
      </w:r>
      <w:r w:rsidRPr="007E46F8">
        <w:rPr>
          <w:rFonts w:ascii="Helvetica" w:hAnsi="Helvetica"/>
          <w:noProof/>
          <w:szCs w:val="24"/>
        </w:rPr>
        <w:t xml:space="preserve"> low</w:t>
      </w:r>
      <w:r w:rsidR="006C1AE0" w:rsidRPr="007E46F8">
        <w:rPr>
          <w:rFonts w:ascii="Helvetica" w:hAnsi="Helvetica"/>
          <w:noProof/>
          <w:szCs w:val="24"/>
        </w:rPr>
        <w:t xml:space="preserve"> in </w:t>
      </w:r>
      <w:r w:rsidR="00F94397" w:rsidRPr="007E46F8">
        <w:rPr>
          <w:rFonts w:ascii="Helvetica" w:hAnsi="Helvetica"/>
          <w:noProof/>
          <w:szCs w:val="24"/>
        </w:rPr>
        <w:t>seven</w:t>
      </w:r>
      <w:r w:rsidR="007B0C9E" w:rsidRPr="007E46F8">
        <w:rPr>
          <w:rFonts w:ascii="Helvetica" w:hAnsi="Helvetica"/>
          <w:noProof/>
          <w:szCs w:val="24"/>
        </w:rPr>
        <w:t xml:space="preserve"> studies</w:t>
      </w:r>
      <w:r w:rsidR="004234F8">
        <w:rPr>
          <w:rFonts w:ascii="Helvetica" w:hAnsi="Helvetica"/>
          <w:noProof/>
          <w:szCs w:val="24"/>
        </w:rPr>
        <w:t xml:space="preserve"> </w:t>
      </w:r>
      <w:r w:rsidR="004234F8">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"ITEM-1",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"ITEM-2",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"ITEM-2",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"ITEM-3",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"ITEM-3",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"ITEM-4",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"ITEM-4",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"ITEM-5",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"ITEM-5",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"ITEM-6",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"ITEM-6",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"ITEM-7",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"ITEM-7", "issue" : "9", "issued" : { "date-parts" : [ [ "2006", "9" ] ] }, "page" : "783-92", "title" : "A randomized controlled trial of a health promotion education programme for people with multiple sclerosis.", "type" : "article-journal", "volume" : "20" }, "uris" : [ "http://www.mendeley.com/documents/?uuid=00160378-658d-4f98-a341-11ba1b7915f2" ] } ], "mendeley" : { "formattedCitation" : "[28,34\u201336,43,45,55]", "plainTextFormattedCitation" : "[28,34\u201336,43,45,55]", "previouslyFormattedCitation" : "[28,34\u201336,43,45,55]" }, "properties" : { "noteIndex" : 0 }, "schema" : "https://github.com/citation-style-language/schema/raw/master/csl-citation.json" }</w:instrText>
      </w:r>
      <w:r w:rsidR="004234F8">
        <w:rPr>
          <w:rFonts w:ascii="Helvetica" w:hAnsi="Helvetica"/>
          <w:noProof/>
          <w:szCs w:val="24"/>
        </w:rPr>
        <w:fldChar w:fldCharType="separate"/>
      </w:r>
      <w:r w:rsidR="00870DAA" w:rsidRPr="00870DAA">
        <w:rPr>
          <w:rFonts w:ascii="Helvetica" w:hAnsi="Helvetica"/>
          <w:noProof/>
          <w:szCs w:val="24"/>
        </w:rPr>
        <w:t>[28,34–36,43,45,55]</w:t>
      </w:r>
      <w:r w:rsidR="004234F8">
        <w:rPr>
          <w:rFonts w:ascii="Helvetica" w:hAnsi="Helvetica"/>
          <w:noProof/>
          <w:szCs w:val="24"/>
        </w:rPr>
        <w:fldChar w:fldCharType="end"/>
      </w:r>
      <w:r w:rsidR="006C1AE0" w:rsidRPr="007E46F8">
        <w:rPr>
          <w:rFonts w:ascii="Helvetica" w:hAnsi="Helvetica"/>
          <w:noProof/>
          <w:szCs w:val="24"/>
          <w:lang w:val="da-DK"/>
        </w:rPr>
        <w:t xml:space="preserve">; moderate in </w:t>
      </w:r>
      <w:r w:rsidR="00F94397" w:rsidRPr="007E46F8">
        <w:rPr>
          <w:rFonts w:ascii="Helvetica" w:hAnsi="Helvetica"/>
          <w:noProof/>
          <w:szCs w:val="24"/>
          <w:lang w:val="da-DK"/>
        </w:rPr>
        <w:t>1</w:t>
      </w:r>
      <w:r w:rsidR="00F6077F">
        <w:rPr>
          <w:rFonts w:ascii="Helvetica" w:hAnsi="Helvetica"/>
          <w:noProof/>
          <w:szCs w:val="24"/>
          <w:lang w:val="da-DK"/>
        </w:rPr>
        <w:t>5</w:t>
      </w:r>
      <w:r w:rsidR="00225F87" w:rsidRPr="007E46F8">
        <w:rPr>
          <w:rFonts w:ascii="Helvetica" w:hAnsi="Helvetica"/>
          <w:noProof/>
          <w:szCs w:val="24"/>
          <w:lang w:val="da-DK"/>
        </w:rPr>
        <w:t xml:space="preserve"> studies </w:t>
      </w:r>
      <w:r w:rsidR="002D002C">
        <w:rPr>
          <w:rFonts w:ascii="Helvetica" w:hAnsi="Helvetica"/>
          <w:noProof/>
          <w:szCs w:val="24"/>
          <w:lang w:val="da-DK"/>
        </w:rPr>
        <w:fldChar w:fldCharType="begin" w:fldLock="1"/>
      </w:r>
      <w:r w:rsidR="008478B1">
        <w:rPr>
          <w:rFonts w:ascii="Helvetica" w:hAnsi="Helvetica"/>
          <w:noProof/>
          <w:szCs w:val="24"/>
          <w:lang w:val="da-DK"/>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"ITEM-2",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"ITEM-3",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"ITEM-3",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"ITEM-4",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"ITEM-4",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"ITEM-5",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"ITEM-5",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"ITEM-6",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"ITEM-6", "issue" : "1", "issued" : { "date-parts" : [ [ "2014" ] ] }, "page" : "57-67", "title" : "Affective Mediators of a Physical Activity Intervention for Depression in Multiple Sclerosis", "type" : "article-journal", "volume" : "59" }, "uris" : [ "http://www.mendeley.com/documents/?uuid=0704be5d-4f6c-4bcf-bb6d-498d1d7f9802" ] }, { "id" : "ITEM-7",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"ITEM-7", "issue" : "1", "issued" : { "date-parts" : [ [ "2013", "2" ] ] }, "page" : "89-99", "title" : "Telephone-based physical activity counseling for major depression in people with multiple sclerosis.", "type" : "article-journal", "volume" : "81" }, "uris" : [ "http://www.mendeley.com/documents/?uuid=24630ebb-88e2-4468-826b-5876fe4e7fc0" ] }, { "id" : "ITEM-8",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"ITEM-8",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"ITEM-9",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"ITEM-9",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"ITEM-10",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"ITEM-10", "issue" : "1", "issued" : { "date-parts" : [ [ "2011", "1" ] ] }, "page" : "116-28", "title" : "Internet intervention for increasing physical activity in persons with multiple sclerosis.", "type" : "article-journal", "volume" : "17" }, "uris" : [ "http://www.mendeley.com/documents/?uuid=8a0478b3-e222-4409-99b5-9a1fd421814a" ] }, { "id" : "ITEM-11",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"ITEM-11",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"ITEM-12",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"ITEM-12", "issued" : { "date-parts" : [ [ "2003" ] ] }, "page" : "467-76", "title" : "A Randomized Clinical Trial of a Wellness Intervention for Women with Multiple Sclerosis", "type" : "article-journal", "volume" : "84" }, "uris" : [ "http://www.mendeley.com/documents/?uuid=e3fafe1c-c94d-4d2f-8c23-ebaad9f4cc4b" ] }, { "id" : "ITEM-13",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"ITEM-13",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"id" : "ITEM-14",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"ITEM-14",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"id" : "ITEM-15", "itemData" : { "DOI" : "10.1136/bmjopen-2017-016336", "author" : [ { "dropping-particle" : "", "family" : "Hayes", "given" : "Sara", "non-dropping-particle" : "", "parse-names" : false, "suffix" : "" }, { "dropping-particle" : "", "family" : "Uszynski", "given" : "Marcin Kacper", "non-dropping-particle" : "", "parse-names" : false, "suffix" : "" }, { "dropping-particle" : "", "family" : "Motl", "given" : "Robert W",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"Newell", "given" : "John", "non-dropping-particle" : "", "parse-names" : false, "suffix" : "" }, { "dropping-particle" : "", "family" : "Scarrott", "given" : "Carl", "non-dropping-particle" : "", "parse-names" : false, "suffix" : "" }, { "dropping-particle" : "", "family" : "Coote", "given" : "Susan", "non-dropping-particle" : "", "parse-names" : false, "suffix" : "" } ], "container-title" : "BMJ Open", "id" : "ITEM-15", "issue" : "e016336", "issued" : { "date-parts" : [ [ "2017" ] ] }, "title" : "Randomised controlled pilot trial of an exercise plus behaviour change intervention in people with multiple sclerosis: the Step it Up study", "type" : "article-journal", "volume" : "7" }, "uris" : [ "http://www.mendeley.com/documents/?uuid=08154b4e-2bdc-4db6-8c5f-c1e760b977f1" ] }, { "id" : "ITEM-16",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"ITEM-16",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"ITEM-17",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"ITEM-17",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"[29,31,33,41,42,44,46\u201354,56,57]", "plainTextFormattedCitation" : "[29,31,33,41,42,44,46\u201354,56,57]", "previouslyFormattedCitation" : "[29,31,33,41,42,44,46\u201354,56,57]" }, "properties" : { "noteIndex" : 0 }, "schema" : "https://github.com/citation-style-language/schema/raw/master/csl-citation.json" }</w:instrText>
      </w:r>
      <w:r w:rsidR="002D002C">
        <w:rPr>
          <w:rFonts w:ascii="Helvetica" w:hAnsi="Helvetica"/>
          <w:noProof/>
          <w:szCs w:val="24"/>
          <w:lang w:val="da-DK"/>
        </w:rPr>
        <w:fldChar w:fldCharType="separate"/>
      </w:r>
      <w:r w:rsidR="008478B1" w:rsidRPr="008478B1">
        <w:rPr>
          <w:rFonts w:ascii="Helvetica" w:hAnsi="Helvetica"/>
          <w:noProof/>
          <w:szCs w:val="24"/>
          <w:lang w:val="da-DK"/>
        </w:rPr>
        <w:t>[29,31,33,41,42,44,46–54,56,57]</w:t>
      </w:r>
      <w:r w:rsidR="002D002C">
        <w:rPr>
          <w:rFonts w:ascii="Helvetica" w:hAnsi="Helvetica"/>
          <w:noProof/>
          <w:szCs w:val="24"/>
          <w:lang w:val="da-DK"/>
        </w:rPr>
        <w:fldChar w:fldCharType="end"/>
      </w:r>
      <w:r w:rsidR="00E01ADF" w:rsidRPr="007E46F8">
        <w:rPr>
          <w:rFonts w:ascii="Helvetica" w:hAnsi="Helvetica"/>
          <w:noProof/>
          <w:szCs w:val="24"/>
          <w:lang w:val="da-DK"/>
        </w:rPr>
        <w:t>;</w:t>
      </w:r>
      <w:r w:rsidR="00225F87" w:rsidRPr="007E46F8">
        <w:rPr>
          <w:rFonts w:ascii="Helvetica" w:hAnsi="Helvetica"/>
          <w:noProof/>
          <w:szCs w:val="24"/>
          <w:lang w:val="da-DK"/>
        </w:rPr>
        <w:t xml:space="preserve"> and high in </w:t>
      </w:r>
      <w:r w:rsidR="00F94397" w:rsidRPr="007E46F8">
        <w:rPr>
          <w:rFonts w:ascii="Helvetica" w:hAnsi="Helvetica"/>
          <w:noProof/>
          <w:szCs w:val="24"/>
          <w:lang w:val="da-DK"/>
        </w:rPr>
        <w:t>two studies</w:t>
      </w:r>
      <w:r w:rsidR="004234F8">
        <w:rPr>
          <w:rFonts w:ascii="Helvetica" w:hAnsi="Helvetica"/>
          <w:noProof/>
          <w:szCs w:val="24"/>
          <w:lang w:val="da-DK"/>
        </w:rPr>
        <w:t xml:space="preserve"> </w:t>
      </w:r>
      <w:r w:rsidR="004234F8">
        <w:rPr>
          <w:rFonts w:ascii="Helvetica" w:hAnsi="Helvetica"/>
          <w:noProof/>
          <w:szCs w:val="24"/>
          <w:lang w:val="da-DK"/>
        </w:rPr>
        <w:fldChar w:fldCharType="begin" w:fldLock="1"/>
      </w:r>
      <w:r w:rsidR="008478B1">
        <w:rPr>
          <w:rFonts w:ascii="Helvetica" w:hAnsi="Helvetica"/>
          <w:noProof/>
          <w:szCs w:val="24"/>
          <w:lang w:val="da-DK"/>
        </w:rPr>
        <w:instrText>ADDIN CSL_CITATION { "citationItems" : [ { "id" : "ITEM-1",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"ITEM-1",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"ITEM-2",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"ITEM-2",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"mendeley" : { "formattedCitation" : "[30,32]", "plainTextFormattedCitation" : "[30,32]", "previouslyFormattedCitation" : "[30,32]" }, "properties" : { "noteIndex" : 0 }, "schema" : "https://github.com/citation-style-language/schema/raw/master/csl-citation.json" }</w:instrText>
      </w:r>
      <w:r w:rsidR="004234F8">
        <w:rPr>
          <w:rFonts w:ascii="Helvetica" w:hAnsi="Helvetica"/>
          <w:noProof/>
          <w:szCs w:val="24"/>
          <w:lang w:val="da-DK"/>
        </w:rPr>
        <w:fldChar w:fldCharType="separate"/>
      </w:r>
      <w:r w:rsidR="004234F8" w:rsidRPr="004234F8">
        <w:rPr>
          <w:rFonts w:ascii="Helvetica" w:hAnsi="Helvetica"/>
          <w:noProof/>
          <w:szCs w:val="24"/>
          <w:lang w:val="da-DK"/>
        </w:rPr>
        <w:t>[30,32]</w:t>
      </w:r>
      <w:r w:rsidR="004234F8">
        <w:rPr>
          <w:rFonts w:ascii="Helvetica" w:hAnsi="Helvetica"/>
          <w:noProof/>
          <w:szCs w:val="24"/>
          <w:lang w:val="da-DK"/>
        </w:rPr>
        <w:fldChar w:fldCharType="end"/>
      </w:r>
      <w:r w:rsidR="00225F87" w:rsidRPr="007E46F8">
        <w:rPr>
          <w:rFonts w:ascii="Helvetica" w:hAnsi="Helvetica"/>
          <w:noProof/>
          <w:szCs w:val="24"/>
        </w:rPr>
        <w:t xml:space="preserve">. </w:t>
      </w:r>
      <w:r w:rsidR="006C3314" w:rsidRPr="007E46F8">
        <w:rPr>
          <w:rFonts w:ascii="Helvetica" w:hAnsi="Helvetica"/>
          <w:noProof/>
          <w:szCs w:val="24"/>
        </w:rPr>
        <w:t>In o</w:t>
      </w:r>
      <w:r w:rsidR="0091292D" w:rsidRPr="007E46F8">
        <w:rPr>
          <w:rFonts w:ascii="Helvetica" w:hAnsi="Helvetica"/>
          <w:noProof/>
          <w:szCs w:val="24"/>
        </w:rPr>
        <w:t>ne study, published over four articles</w:t>
      </w:r>
      <w:r w:rsidR="004234F8">
        <w:rPr>
          <w:rFonts w:ascii="Helvetica" w:hAnsi="Helvetica"/>
          <w:noProof/>
          <w:szCs w:val="24"/>
        </w:rPr>
        <w:t xml:space="preserve"> </w:t>
      </w:r>
      <w:r w:rsidR="004234F8">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"ITEM-1",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"ITEM-2",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"ITEM-2",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"ITEM-3",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"ITEM-3", "issue" : "2", "issued" : { "date-parts" : [ [ "2014", "2", "10" ] ] }, "page" : "363-72", "title" : "Randomized controlled trial of physical activity, cognition, and walking in multiple sclerosis.", "type" : "article-journal", "volume" : "261" }, "uris" : [ "http://www.mendeley.com/documents/?uuid=605956fc-e1e1-4573-929f-5c5f520c6d3a" ] }, { "id" : "ITEM-4",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"ITEM-4",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"mendeley" : { "formattedCitation" : "[37\u201340]", "plainTextFormattedCitation" : "[37\u201340]", "previouslyFormattedCitation" : "[37\u201340]" }, "properties" : { "noteIndex" : 0 }, "schema" : "https://github.com/citation-style-language/schema/raw/master/csl-citation.json" }</w:instrText>
      </w:r>
      <w:r w:rsidR="004234F8">
        <w:rPr>
          <w:rFonts w:ascii="Helvetica" w:hAnsi="Helvetica"/>
          <w:noProof/>
          <w:szCs w:val="24"/>
        </w:rPr>
        <w:fldChar w:fldCharType="separate"/>
      </w:r>
      <w:r w:rsidR="00870DAA" w:rsidRPr="00870DAA">
        <w:rPr>
          <w:rFonts w:ascii="Helvetica" w:hAnsi="Helvetica"/>
          <w:noProof/>
          <w:szCs w:val="24"/>
        </w:rPr>
        <w:t>[37–40]</w:t>
      </w:r>
      <w:r w:rsidR="004234F8">
        <w:rPr>
          <w:rFonts w:ascii="Helvetica" w:hAnsi="Helvetica"/>
          <w:noProof/>
          <w:szCs w:val="24"/>
        </w:rPr>
        <w:fldChar w:fldCharType="end"/>
      </w:r>
      <w:r w:rsidR="0091292D" w:rsidRPr="007E46F8">
        <w:rPr>
          <w:rFonts w:ascii="Helvetica" w:hAnsi="Helvetica"/>
          <w:noProof/>
          <w:szCs w:val="24"/>
        </w:rPr>
        <w:t xml:space="preserve"> </w:t>
      </w:r>
      <w:r w:rsidR="006C3314" w:rsidRPr="007E46F8">
        <w:rPr>
          <w:rFonts w:ascii="Helvetica" w:hAnsi="Helvetica"/>
          <w:noProof/>
          <w:szCs w:val="24"/>
        </w:rPr>
        <w:t xml:space="preserve">there </w:t>
      </w:r>
      <w:r w:rsidR="00CD1E39" w:rsidRPr="007E46F8">
        <w:rPr>
          <w:rFonts w:ascii="Helvetica" w:hAnsi="Helvetica"/>
          <w:noProof/>
          <w:szCs w:val="24"/>
        </w:rPr>
        <w:t>were</w:t>
      </w:r>
      <w:r w:rsidR="006C3314" w:rsidRPr="007E46F8">
        <w:rPr>
          <w:rFonts w:ascii="Helvetica" w:hAnsi="Helvetica"/>
          <w:noProof/>
          <w:szCs w:val="24"/>
        </w:rPr>
        <w:t xml:space="preserve"> notable</w:t>
      </w:r>
      <w:r w:rsidR="0091292D" w:rsidRPr="007E46F8">
        <w:rPr>
          <w:rFonts w:ascii="Helvetica" w:hAnsi="Helvetica"/>
          <w:noProof/>
          <w:szCs w:val="24"/>
        </w:rPr>
        <w:t xml:space="preserve"> </w:t>
      </w:r>
      <w:r w:rsidR="004F253E" w:rsidRPr="007E46F8">
        <w:rPr>
          <w:rFonts w:ascii="Helvetica" w:hAnsi="Helvetica"/>
          <w:noProof/>
          <w:szCs w:val="24"/>
        </w:rPr>
        <w:t>discrepancies</w:t>
      </w:r>
      <w:r w:rsidR="0091292D" w:rsidRPr="007E46F8">
        <w:rPr>
          <w:rFonts w:ascii="Helvetica" w:hAnsi="Helvetica"/>
          <w:noProof/>
          <w:szCs w:val="24"/>
        </w:rPr>
        <w:t xml:space="preserve"> in</w:t>
      </w:r>
      <w:r w:rsidR="006C3314" w:rsidRPr="007E46F8">
        <w:rPr>
          <w:rFonts w:ascii="Helvetica" w:hAnsi="Helvetica"/>
          <w:noProof/>
          <w:szCs w:val="24"/>
        </w:rPr>
        <w:t xml:space="preserve"> their reporting of</w:t>
      </w:r>
      <w:r w:rsidR="0091292D" w:rsidRPr="007E46F8">
        <w:rPr>
          <w:rFonts w:ascii="Helvetica" w:hAnsi="Helvetica"/>
          <w:noProof/>
          <w:szCs w:val="24"/>
        </w:rPr>
        <w:t xml:space="preserve"> ‘</w:t>
      </w:r>
      <w:r w:rsidR="00CD1E39" w:rsidRPr="007E46F8">
        <w:rPr>
          <w:rFonts w:ascii="Helvetica" w:hAnsi="Helvetica"/>
          <w:noProof/>
          <w:szCs w:val="24"/>
        </w:rPr>
        <w:t>non-</w:t>
      </w:r>
      <w:r w:rsidR="0091292D" w:rsidRPr="007E46F8">
        <w:rPr>
          <w:rFonts w:ascii="Helvetica" w:hAnsi="Helvetica"/>
          <w:noProof/>
          <w:szCs w:val="24"/>
        </w:rPr>
        <w:t xml:space="preserve">completers’ </w:t>
      </w:r>
      <w:r w:rsidR="00F6077F">
        <w:rPr>
          <w:rFonts w:ascii="Helvetica" w:hAnsi="Helvetica"/>
          <w:noProof/>
          <w:szCs w:val="24"/>
        </w:rPr>
        <w:t xml:space="preserve">in one trial, published over </w:t>
      </w:r>
      <w:r w:rsidR="006C3314" w:rsidRPr="007E46F8">
        <w:rPr>
          <w:rFonts w:ascii="Helvetica" w:hAnsi="Helvetica"/>
          <w:noProof/>
          <w:szCs w:val="24"/>
        </w:rPr>
        <w:t>four papers</w:t>
      </w:r>
      <w:r w:rsidR="00F6077F">
        <w:rPr>
          <w:rFonts w:ascii="Helvetica" w:hAnsi="Helvetica"/>
          <w:noProof/>
          <w:szCs w:val="24"/>
        </w:rPr>
        <w:t>,</w:t>
      </w:r>
      <w:r w:rsidR="006C3314" w:rsidRPr="007E46F8">
        <w:rPr>
          <w:rFonts w:ascii="Helvetica" w:hAnsi="Helvetica"/>
          <w:noProof/>
          <w:szCs w:val="24"/>
        </w:rPr>
        <w:t xml:space="preserve"> </w:t>
      </w:r>
      <w:r w:rsidR="0091292D" w:rsidRPr="007E46F8">
        <w:rPr>
          <w:rFonts w:ascii="Helvetica" w:hAnsi="Helvetica"/>
          <w:noProof/>
          <w:szCs w:val="24"/>
        </w:rPr>
        <w:t>with between 7 and 20% of participants not pro</w:t>
      </w:r>
      <w:r w:rsidR="004234F8">
        <w:rPr>
          <w:rFonts w:ascii="Helvetica" w:hAnsi="Helvetica"/>
          <w:noProof/>
          <w:szCs w:val="24"/>
        </w:rPr>
        <w:t>viding post-intervention data</w:t>
      </w:r>
      <w:r w:rsidR="00F6077F">
        <w:rPr>
          <w:rFonts w:ascii="Helvetica" w:hAnsi="Helvetica"/>
          <w:noProof/>
          <w:szCs w:val="24"/>
        </w:rPr>
        <w:t xml:space="preserve"> </w:t>
      </w:r>
      <w:r w:rsidR="00F6077F">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"ITEM-1",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"ITEM-2",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"ITEM-2",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"ITEM-3",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"ITEM-3", "issue" : "2", "issued" : { "date-parts" : [ [ "2014", "2", "10" ] ] }, "page" : "363-72", "title" : "Randomized controlled trial of physical activity, cognition, and walking in multiple sclerosis.", "type" : "article-journal", "volume" : "261" }, "uris" : [ "http://www.mendeley.com/documents/?uuid=605956fc-e1e1-4573-929f-5c5f520c6d3a" ] }, { "id" : "ITEM-4",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"ITEM-4",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"mendeley" : { "formattedCitation" : "[37\u201340]", "plainTextFormattedCitation" : "[37\u201340]", "previouslyFormattedCitation" : "[37\u201340]" }, "properties" : { "noteIndex" : 7 }, "schema" : "https://github.com/citation-style-language/schema/raw/master/csl-citation.json" }</w:instrText>
      </w:r>
      <w:r w:rsidR="00F6077F">
        <w:rPr>
          <w:rFonts w:ascii="Helvetica" w:hAnsi="Helvetica"/>
          <w:noProof/>
          <w:szCs w:val="24"/>
        </w:rPr>
        <w:fldChar w:fldCharType="separate"/>
      </w:r>
      <w:r w:rsidR="00870DAA" w:rsidRPr="00870DAA">
        <w:rPr>
          <w:rFonts w:ascii="Helvetica" w:hAnsi="Helvetica"/>
          <w:noProof/>
          <w:szCs w:val="24"/>
        </w:rPr>
        <w:t>[37–40]</w:t>
      </w:r>
      <w:r w:rsidR="00F6077F">
        <w:rPr>
          <w:rFonts w:ascii="Helvetica" w:hAnsi="Helvetica"/>
          <w:noProof/>
          <w:szCs w:val="24"/>
        </w:rPr>
        <w:fldChar w:fldCharType="end"/>
      </w:r>
      <w:r w:rsidR="004234F8">
        <w:rPr>
          <w:rFonts w:ascii="Helvetica" w:hAnsi="Helvetica"/>
          <w:noProof/>
          <w:szCs w:val="24"/>
        </w:rPr>
        <w:t xml:space="preserve">. </w:t>
      </w:r>
      <w:r w:rsidR="007B0C9E" w:rsidRPr="00E328D9">
        <w:rPr>
          <w:rFonts w:ascii="Helvetica" w:hAnsi="Helvetica"/>
          <w:noProof/>
          <w:szCs w:val="24"/>
          <w:lang w:val="en-US"/>
        </w:rPr>
        <w:t xml:space="preserve">Adherence </w:t>
      </w:r>
      <w:r w:rsidR="00BA6182">
        <w:rPr>
          <w:rFonts w:ascii="Helvetica" w:hAnsi="Helvetica"/>
          <w:noProof/>
          <w:szCs w:val="24"/>
          <w:lang w:val="en-US"/>
        </w:rPr>
        <w:t xml:space="preserve">(measured via self-report, website log-ins, attendance to face-to-face/telephone/video conferencing sessions) </w:t>
      </w:r>
      <w:r w:rsidR="007B0C9E" w:rsidRPr="00E328D9">
        <w:rPr>
          <w:rFonts w:ascii="Helvetica" w:hAnsi="Helvetica"/>
          <w:noProof/>
          <w:szCs w:val="24"/>
          <w:lang w:val="en-US"/>
        </w:rPr>
        <w:t xml:space="preserve">to the intervention was reported to </w:t>
      </w:r>
      <w:r w:rsidR="00733F02" w:rsidRPr="00E328D9">
        <w:rPr>
          <w:rFonts w:ascii="Helvetica" w:hAnsi="Helvetica"/>
          <w:noProof/>
          <w:szCs w:val="24"/>
          <w:lang w:val="en-US"/>
        </w:rPr>
        <w:t xml:space="preserve">be </w:t>
      </w:r>
      <w:r w:rsidR="00B673C3" w:rsidRPr="00E328D9">
        <w:rPr>
          <w:rFonts w:ascii="Helvetica" w:hAnsi="Helvetica"/>
          <w:noProof/>
          <w:szCs w:val="24"/>
          <w:lang w:val="en-US"/>
        </w:rPr>
        <w:t xml:space="preserve">75% </w:t>
      </w:r>
      <w:r w:rsidR="00BA37BC" w:rsidRPr="00E328D9">
        <w:rPr>
          <w:rFonts w:ascii="Helvetica" w:hAnsi="Helvetica"/>
          <w:noProof/>
          <w:szCs w:val="24"/>
          <w:lang w:val="en-US"/>
        </w:rPr>
        <w:t xml:space="preserve">or greater </w:t>
      </w:r>
      <w:r w:rsidR="00B673C3" w:rsidRPr="00E328D9">
        <w:rPr>
          <w:rFonts w:ascii="Helvetica" w:hAnsi="Helvetica"/>
          <w:noProof/>
          <w:szCs w:val="24"/>
          <w:lang w:val="en-US"/>
        </w:rPr>
        <w:t xml:space="preserve">in </w:t>
      </w:r>
      <w:r w:rsidR="00F94397" w:rsidRPr="00E328D9">
        <w:rPr>
          <w:rFonts w:ascii="Helvetica" w:hAnsi="Helvetica"/>
          <w:noProof/>
          <w:szCs w:val="24"/>
          <w:lang w:val="en-US"/>
        </w:rPr>
        <w:t>1</w:t>
      </w:r>
      <w:r w:rsidR="00082615" w:rsidRPr="00E328D9">
        <w:rPr>
          <w:rFonts w:ascii="Helvetica" w:hAnsi="Helvetica"/>
          <w:noProof/>
          <w:szCs w:val="24"/>
          <w:lang w:val="en-US"/>
        </w:rPr>
        <w:t>4</w:t>
      </w:r>
      <w:r w:rsidR="007B0C9E" w:rsidRPr="00E328D9">
        <w:rPr>
          <w:rFonts w:ascii="Helvetica" w:hAnsi="Helvetica"/>
          <w:noProof/>
          <w:szCs w:val="24"/>
          <w:lang w:val="en-US"/>
        </w:rPr>
        <w:t xml:space="preserve"> studies</w:t>
      </w:r>
      <w:r w:rsidR="004234F8" w:rsidRPr="00E328D9">
        <w:rPr>
          <w:rFonts w:ascii="Helvetica" w:hAnsi="Helvetica"/>
          <w:noProof/>
          <w:szCs w:val="24"/>
          <w:lang w:val="en-US"/>
        </w:rPr>
        <w:t xml:space="preserve"> </w:t>
      </w:r>
      <w:r w:rsidR="004234F8">
        <w:rPr>
          <w:rFonts w:ascii="Helvetica" w:hAnsi="Helvetica"/>
          <w:noProof/>
          <w:szCs w:val="24"/>
          <w:lang w:val="da-DK"/>
        </w:rPr>
        <w:fldChar w:fldCharType="begin" w:fldLock="1"/>
      </w:r>
      <w:r w:rsidR="00870DAA" w:rsidRPr="00E328D9">
        <w:rPr>
          <w:rFonts w:ascii="Helvetica" w:hAnsi="Helvetica"/>
          <w:noProof/>
          <w:szCs w:val="24"/>
          <w:lang w:val="en-US"/>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"10.1016/j.apmr.2015.06.011", "ISSN" : "0003-9993", "author" : [ { "dropping-particle" : "", "fami</w:instrText>
      </w:r>
      <w:r w:rsidR="00870DAA">
        <w:rPr>
          <w:rFonts w:ascii="Helvetica" w:hAnsi="Helvetica"/>
          <w:noProof/>
          <w:szCs w:val="24"/>
          <w:lang w:val="da-DK"/>
        </w:rPr>
        <w:instrText>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"ITEM-2",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"ITEM-3",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"ITEM-3",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"ITEM-4",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"ITEM-4",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"ITEM-5",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"ITEM-5",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"ITEM-6",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"ITEM-6",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"ITEM-7",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"ITEM-7",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"ITEM-8",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"ITEM-8",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"ITEM-9",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"ITEM-9",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"ITEM-10",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"ITEM-10", "issue" : "2", "issued" : { "date-parts" : [ [ "2014", "2", "10" ] ] }, "page" : "363-72", "title" : "Randomized controlled trial of physical activity, cognition, and walking in multiple sclerosis.", "type" : "article-journal", "volume" : "261" }, "uris" : [ "http://www.mendeley.com/documents/?uuid=605956fc-e1e1-4573-929f-5c5f520c6d3a" ] }, { "id" : "ITEM-11",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"ITEM-11",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"ITEM-12",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"ITEM-12",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"ITEM-13",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"ITEM-13",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"ITEM-14",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"ITEM-14",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"ITEM-15",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"ITEM-15", "issued" : { "date-parts" : [ [ "2003" ] ] }, "page" : "467-76", "title" : "A Randomized Clinical Trial of a Wellness Intervention for Women with Multiple Sclerosis", "type" : "article-journal", "volume" : "84" }, "uris" : [ "http://www.mendeley.com/documents/?uuid=e3fafe1c-c94d-4d2f-8c23-ebaad9f4cc4b" ] }, { "id" : "ITEM-16",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"ITEM-16",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"id" : "ITEM-17",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"ITEM-17",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"mendeley" : { "formattedCitation" : "[28,29,34\u201340,43,46\u201348,50,51,56,57]", "plainTextFormattedCitation" : "[28,29,34\u201340,43,46\u201348,50,51,56,57]", "previouslyFormattedCitation" : "[28,29,34\u201340,43,46\u201348,50,51,56,57]" }, "properties" : { "noteIndex" : 0 }, "schema" : "https://github.com/citation-style-language/schema/raw/master/csl-citation.json" }</w:instrText>
      </w:r>
      <w:r w:rsidR="004234F8">
        <w:rPr>
          <w:rFonts w:ascii="Helvetica" w:hAnsi="Helvetica"/>
          <w:noProof/>
          <w:szCs w:val="24"/>
          <w:lang w:val="da-DK"/>
        </w:rPr>
        <w:fldChar w:fldCharType="separate"/>
      </w:r>
      <w:r w:rsidR="00870DAA" w:rsidRPr="00870DAA">
        <w:rPr>
          <w:rFonts w:ascii="Helvetica" w:hAnsi="Helvetica"/>
          <w:noProof/>
          <w:szCs w:val="24"/>
          <w:lang w:val="da-DK"/>
        </w:rPr>
        <w:t>[28,29,34–40,43,46–48,50,51,56,57]</w:t>
      </w:r>
      <w:r w:rsidR="004234F8">
        <w:rPr>
          <w:rFonts w:ascii="Helvetica" w:hAnsi="Helvetica"/>
          <w:noProof/>
          <w:szCs w:val="24"/>
          <w:lang w:val="da-DK"/>
        </w:rPr>
        <w:fldChar w:fldCharType="end"/>
      </w:r>
      <w:r w:rsidR="00B673C3" w:rsidRPr="007E46F8">
        <w:rPr>
          <w:rFonts w:ascii="Helvetica" w:hAnsi="Helvetica"/>
          <w:noProof/>
          <w:szCs w:val="24"/>
          <w:lang w:val="da-DK"/>
        </w:rPr>
        <w:t xml:space="preserve">, </w:t>
      </w:r>
      <w:r w:rsidR="006F6091" w:rsidRPr="007E46F8">
        <w:rPr>
          <w:rFonts w:ascii="Helvetica" w:hAnsi="Helvetica"/>
          <w:noProof/>
          <w:szCs w:val="24"/>
          <w:lang w:val="da-DK"/>
        </w:rPr>
        <w:t xml:space="preserve">less than </w:t>
      </w:r>
      <w:r w:rsidR="00B673C3" w:rsidRPr="007E46F8">
        <w:rPr>
          <w:rFonts w:ascii="Helvetica" w:hAnsi="Helvetica"/>
          <w:noProof/>
          <w:szCs w:val="24"/>
          <w:lang w:val="da-DK"/>
        </w:rPr>
        <w:t xml:space="preserve">75% in </w:t>
      </w:r>
      <w:r w:rsidR="00082615">
        <w:rPr>
          <w:rFonts w:ascii="Helvetica" w:hAnsi="Helvetica"/>
          <w:noProof/>
          <w:szCs w:val="24"/>
          <w:lang w:val="da-DK"/>
        </w:rPr>
        <w:t>seven</w:t>
      </w:r>
      <w:r w:rsidR="006C3752" w:rsidRPr="007E46F8">
        <w:rPr>
          <w:rFonts w:ascii="Helvetica" w:hAnsi="Helvetica"/>
          <w:noProof/>
          <w:szCs w:val="24"/>
          <w:lang w:val="da-DK"/>
        </w:rPr>
        <w:t xml:space="preserve"> </w:t>
      </w:r>
      <w:r w:rsidR="007B0C9E" w:rsidRPr="007E46F8">
        <w:rPr>
          <w:rFonts w:ascii="Helvetica" w:hAnsi="Helvetica"/>
          <w:noProof/>
          <w:szCs w:val="24"/>
          <w:lang w:val="da-DK"/>
        </w:rPr>
        <w:t>studies</w:t>
      </w:r>
      <w:r w:rsidR="004234F8">
        <w:rPr>
          <w:rFonts w:ascii="Helvetica" w:hAnsi="Helvetica"/>
          <w:noProof/>
          <w:szCs w:val="24"/>
          <w:lang w:val="da-DK"/>
        </w:rPr>
        <w:t xml:space="preserve"> </w:t>
      </w:r>
      <w:r w:rsidR="004234F8">
        <w:rPr>
          <w:rFonts w:ascii="Helvetica" w:hAnsi="Helvetica"/>
          <w:noProof/>
          <w:szCs w:val="24"/>
          <w:lang w:val="da-DK"/>
        </w:rPr>
        <w:fldChar w:fldCharType="begin" w:fldLock="1"/>
      </w:r>
      <w:r w:rsidR="008478B1">
        <w:rPr>
          <w:rFonts w:ascii="Helvetica" w:hAnsi="Helvetica"/>
          <w:noProof/>
          <w:szCs w:val="24"/>
          <w:lang w:val="da-DK"/>
        </w:rPr>
        <w:instrText>ADDIN CSL_CITATION { "citationItems" : [ { "id" : "ITEM-1",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"ITEM-1",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"ITEM-2",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"ITEM-2",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"ITEM-3",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"ITEM-3", "issue" : "1", "issued" : { "date-parts" : [ [ "2011", "1" ] ] }, "page" : "116-28", "title" : "Internet intervention for increasing physical activity in persons with multiple sclerosis.", "type" : "article-journal", "volume" : "17" }, "uris" : [ "http://www.mendeley.com/documents/?uuid=8a0478b3-e222-4409-99b5-9a1fd421814a" ] }, { "id" : "ITEM-4",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"ITEM-4",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"ITEM-5",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"ITEM-5",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"id" : "ITEM-6", "itemData" : { "DOI" : "10.1136/bmjopen-2017-016336", "author" : [ { "dropping-particle" : "", "family" : "Hayes", "given" : "Sara", "non-dropping-particle" : "", "parse-names" : false, "suffix" : "" }, { "dropping-particle" : "", "family" : "Uszynski", "given" : "Marcin Kacper", "non-dropping-particle" : "", "parse-names" : false, "suffix" : "" }, { "dropping-particle" : "", "family" : "Motl", "given" : "Robert W",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"Newell", "given" : "John", "non-dropping-particle" : "", "parse-names" : false, "suffix" : "" }, { "dropping-particle" : "", "family" : "Scarrott", "given" : "Carl", "non-dropping-particle" : "", "parse-names" : false, "suffix" : "" }, { "dropping-particle" : "", "family" : "Coote", "given" : "Susan", "non-dropping-particle" : "", "parse-names" : false, "suffix" : "" } ], "container-title" : "BMJ Open", "id" : "ITEM-6", "issue" : "e016336", "issued" : { "date-parts" : [ [ "2017" ] ] }, "title" : "Randomised controlled pilot trial of an exercise plus behaviour change intervention in people with multiple sclerosis: the Step it Up study", "type" : "article-journal", "volume" : "7" }, "uris" : [ "http://www.mendeley.com/documents/?uuid=08154b4e-2bdc-4db6-8c5f-c1e760b977f1" ] }, { "id" : "ITEM-7",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"ITEM-7",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"ITEM-8",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"ITEM-8",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"[30\u201332,44,45,52\u201354]", "plainTextFormattedCitation" : "[30\u201332,44,45,52\u201354]", "previouslyFormattedCitation" : "[30\u201332,44,45,52\u201354]" }, "properties" : { "noteIndex" : 0 }, "schema" : "https://github.com/citation-style-language/schema/raw/master/csl-citation.json" }</w:instrText>
      </w:r>
      <w:r w:rsidR="004234F8">
        <w:rPr>
          <w:rFonts w:ascii="Helvetica" w:hAnsi="Helvetica"/>
          <w:noProof/>
          <w:szCs w:val="24"/>
          <w:lang w:val="da-DK"/>
        </w:rPr>
        <w:fldChar w:fldCharType="separate"/>
      </w:r>
      <w:r w:rsidR="008478B1" w:rsidRPr="008478B1">
        <w:rPr>
          <w:rFonts w:ascii="Helvetica" w:hAnsi="Helvetica"/>
          <w:noProof/>
          <w:szCs w:val="24"/>
          <w:lang w:val="da-DK"/>
        </w:rPr>
        <w:t>[30–32,44,45,52–54]</w:t>
      </w:r>
      <w:r w:rsidR="004234F8">
        <w:rPr>
          <w:rFonts w:ascii="Helvetica" w:hAnsi="Helvetica"/>
          <w:noProof/>
          <w:szCs w:val="24"/>
          <w:lang w:val="da-DK"/>
        </w:rPr>
        <w:fldChar w:fldCharType="end"/>
      </w:r>
      <w:r w:rsidR="00C404AE" w:rsidRPr="007E46F8">
        <w:rPr>
          <w:rFonts w:ascii="Helvetica" w:hAnsi="Helvetica"/>
          <w:noProof/>
          <w:szCs w:val="24"/>
          <w:lang w:val="da-DK"/>
        </w:rPr>
        <w:t>,</w:t>
      </w:r>
      <w:r w:rsidR="006F6091" w:rsidRPr="007E46F8">
        <w:rPr>
          <w:rFonts w:ascii="Helvetica" w:hAnsi="Helvetica"/>
          <w:noProof/>
          <w:szCs w:val="24"/>
          <w:lang w:val="da-DK"/>
        </w:rPr>
        <w:t xml:space="preserve"> while adherence</w:t>
      </w:r>
      <w:r w:rsidR="00B673C3" w:rsidRPr="007E46F8">
        <w:rPr>
          <w:rFonts w:ascii="Helvetica" w:hAnsi="Helvetica"/>
          <w:noProof/>
          <w:szCs w:val="24"/>
          <w:lang w:val="da-DK"/>
        </w:rPr>
        <w:t xml:space="preserve"> was not reported in </w:t>
      </w:r>
      <w:r w:rsidR="00BA37BC" w:rsidRPr="007E46F8">
        <w:rPr>
          <w:rFonts w:ascii="Helvetica" w:hAnsi="Helvetica"/>
          <w:noProof/>
          <w:szCs w:val="24"/>
          <w:lang w:val="da-DK"/>
        </w:rPr>
        <w:t>four</w:t>
      </w:r>
      <w:r w:rsidR="007B0C9E" w:rsidRPr="007E46F8">
        <w:rPr>
          <w:rFonts w:ascii="Helvetica" w:hAnsi="Helvetica"/>
          <w:noProof/>
          <w:szCs w:val="24"/>
          <w:lang w:val="da-DK"/>
        </w:rPr>
        <w:t xml:space="preserve"> studies</w:t>
      </w:r>
      <w:r w:rsidR="004234F8">
        <w:rPr>
          <w:rFonts w:ascii="Helvetica" w:hAnsi="Helvetica"/>
          <w:noProof/>
          <w:szCs w:val="24"/>
          <w:lang w:val="da-DK"/>
        </w:rPr>
        <w:t xml:space="preserve"> </w:t>
      </w:r>
      <w:r w:rsidR="004234F8">
        <w:rPr>
          <w:rFonts w:ascii="Helvetica" w:hAnsi="Helvetica"/>
          <w:noProof/>
          <w:szCs w:val="24"/>
          <w:lang w:val="da-DK"/>
        </w:rPr>
        <w:fldChar w:fldCharType="begin" w:fldLock="1"/>
      </w:r>
      <w:r w:rsidR="00870DAA">
        <w:rPr>
          <w:rFonts w:ascii="Helvetica" w:hAnsi="Helvetica"/>
          <w:noProof/>
          <w:szCs w:val="24"/>
          <w:lang w:val="da-DK"/>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"ITEM-2",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"ITEM-3",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"ITEM-3", "issue" : "1", "issued" : { "date-parts" : [ [ "2014" ] ] }, "page" : "57-67", "title" : "Affective Mediators of a Physical Activity Intervention for Depression in Multiple Sclerosis", "type" : "article-journal", "volume" : "59" }, "uris" : [ "http://www.mendeley.com/documents/?uuid=0704be5d-4f6c-4bcf-bb6d-498d1d7f9802" ] }, { "id" : "ITEM-4",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"ITEM-4", "issue" : "1", "issued" : { "date-parts" : [ [ "2013", "2" ] ] }, "page" : "89-99", "title" : "Telephone-based physical activity counseling for major depression in people with multiple sclerosis.", "type" : "article-journal", "volume" : "81" }, "uris" : [ "http://www.mendeley.com/documents/?uuid=24630ebb-88e2-4468-826b-5876fe4e7fc0" ] }, { "id" : "ITEM-5",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"ITEM-5", "issue" : "9", "issued" : { "date-parts" : [ [ "2006", "9" ] ] }, "page" : "783-92", "title" : "A randomized controlled trial of a health promotion education programme for people with multiple sclerosis.", "type" : "article-journal", "volume" : "20" }, "uris" : [ "http://www.mendeley.com/documents/?uuid=00160378-658d-4f98-a341-11ba1b7915f2" ] } ], "mendeley" : { "formattedCitation" : "[33,41,42,49,55]", "plainTextFormattedCitation" : "[33,41,42,49,55]", "previouslyFormattedCitation" : "[33,41,42,49,55]" }, "properties" : { "noteIndex" : 0 }, "schema" : "https://github.com/citation-style-language/schema/raw/master/csl-citation.json" }</w:instrText>
      </w:r>
      <w:r w:rsidR="004234F8">
        <w:rPr>
          <w:rFonts w:ascii="Helvetica" w:hAnsi="Helvetica"/>
          <w:noProof/>
          <w:szCs w:val="24"/>
          <w:lang w:val="da-DK"/>
        </w:rPr>
        <w:fldChar w:fldCharType="separate"/>
      </w:r>
      <w:r w:rsidR="00870DAA" w:rsidRPr="00870DAA">
        <w:rPr>
          <w:rFonts w:ascii="Helvetica" w:hAnsi="Helvetica"/>
          <w:noProof/>
          <w:szCs w:val="24"/>
          <w:lang w:val="da-DK"/>
        </w:rPr>
        <w:t>[33,41,42,49,55]</w:t>
      </w:r>
      <w:r w:rsidR="004234F8">
        <w:rPr>
          <w:rFonts w:ascii="Helvetica" w:hAnsi="Helvetica"/>
          <w:noProof/>
          <w:szCs w:val="24"/>
          <w:lang w:val="da-DK"/>
        </w:rPr>
        <w:fldChar w:fldCharType="end"/>
      </w:r>
      <w:r w:rsidR="004234F8">
        <w:rPr>
          <w:rFonts w:ascii="Helvetica" w:hAnsi="Helvetica"/>
          <w:noProof/>
          <w:szCs w:val="24"/>
          <w:lang w:val="da-DK"/>
        </w:rPr>
        <w:t>.</w:t>
      </w:r>
      <w:r w:rsidR="004234F8">
        <w:rPr>
          <w:rFonts w:ascii="Helvetica" w:hAnsi="Helvetica"/>
          <w:noProof/>
          <w:szCs w:val="24"/>
        </w:rPr>
        <w:t xml:space="preserve"> </w:t>
      </w:r>
      <w:r w:rsidR="00082615">
        <w:rPr>
          <w:rFonts w:ascii="Helvetica" w:hAnsi="Helvetica"/>
          <w:noProof/>
          <w:szCs w:val="24"/>
          <w:lang w:val="da-DK"/>
        </w:rPr>
        <w:t>Ten</w:t>
      </w:r>
      <w:r w:rsidR="006C3752" w:rsidRPr="007E46F8">
        <w:rPr>
          <w:rFonts w:ascii="Helvetica" w:hAnsi="Helvetica"/>
          <w:noProof/>
          <w:szCs w:val="24"/>
          <w:lang w:val="da-DK"/>
        </w:rPr>
        <w:t xml:space="preserve"> </w:t>
      </w:r>
      <w:r w:rsidR="007B0C9E" w:rsidRPr="007E46F8">
        <w:rPr>
          <w:rFonts w:ascii="Helvetica" w:hAnsi="Helvetica"/>
          <w:noProof/>
          <w:szCs w:val="24"/>
          <w:lang w:val="da-DK"/>
        </w:rPr>
        <w:t xml:space="preserve">trials reported </w:t>
      </w:r>
      <w:r w:rsidR="00C404AE" w:rsidRPr="007E46F8">
        <w:rPr>
          <w:rFonts w:ascii="Helvetica" w:hAnsi="Helvetica"/>
          <w:noProof/>
          <w:szCs w:val="24"/>
          <w:lang w:val="da-DK"/>
        </w:rPr>
        <w:t xml:space="preserve">that </w:t>
      </w:r>
      <w:r w:rsidR="007B0C9E" w:rsidRPr="007E46F8">
        <w:rPr>
          <w:rFonts w:ascii="Helvetica" w:hAnsi="Helvetica"/>
          <w:noProof/>
          <w:szCs w:val="24"/>
          <w:lang w:val="da-DK"/>
        </w:rPr>
        <w:t xml:space="preserve">no adverse events </w:t>
      </w:r>
      <w:r w:rsidR="006F6091" w:rsidRPr="007E46F8">
        <w:rPr>
          <w:rFonts w:ascii="Helvetica" w:hAnsi="Helvetica"/>
          <w:noProof/>
          <w:szCs w:val="24"/>
          <w:lang w:val="da-DK"/>
        </w:rPr>
        <w:t>occurred</w:t>
      </w:r>
      <w:r w:rsidR="007B0C9E" w:rsidRPr="007E46F8">
        <w:rPr>
          <w:rFonts w:ascii="Helvetica" w:hAnsi="Helvetica"/>
          <w:noProof/>
          <w:szCs w:val="24"/>
          <w:lang w:val="da-DK"/>
        </w:rPr>
        <w:t xml:space="preserve"> </w:t>
      </w:r>
      <w:r w:rsidR="004234F8">
        <w:rPr>
          <w:rFonts w:ascii="Helvetica" w:hAnsi="Helvetica"/>
          <w:noProof/>
          <w:szCs w:val="24"/>
          <w:lang w:val="da-DK"/>
        </w:rPr>
        <w:fldChar w:fldCharType="begin" w:fldLock="1"/>
      </w:r>
      <w:r w:rsidR="008478B1">
        <w:rPr>
          <w:rFonts w:ascii="Helvetica" w:hAnsi="Helvetica"/>
          <w:noProof/>
          <w:szCs w:val="24"/>
          <w:lang w:val="da-DK"/>
        </w:rPr>
        <w:instrText>ADDIN CSL_CITATION { "citationItems" : [ { "id" : "ITEM-1",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"ITEM-1",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"ITEM-2",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"ITEM-2",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"ITEM-3",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"ITEM-3",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"ITEM-4",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"ITEM-4",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"ITEM-5",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"ITEM-5", "issue" : "1", "issued" : { "date-parts" : [ [ "2014" ] ] }, "page" : "57-67", "title" : "Affective Mediators of a Physical Activity Intervention for Depression in Multiple Sclerosis", "type" : "article-journal", "volume" : "59" }, "uris" : [ "http://www.mendeley.com/documents/?uuid=0704be5d-4f6c-4bcf-bb6d-498d1d7f9802" ] }, { "id" : "ITEM-6",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"ITEM-6", "issue" : "1", "issued" : { "date-parts" : [ [ "2013", "2" ] ] }, "page" : "89-99", "title" : "Telephone-based physical activity counseling for major depression in people with multiple sclerosis.", "type" : "article-journal", "volume" : "81" }, "uris" : [ "http://www.mendeley.com/documents/?uuid=24630ebb-88e2-4468-826b-5876fe4e7fc0" ] }, { "id" : "ITEM-7",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"ITEM-7",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"ITEM-8",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"ITEM-8",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"ITEM-9",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"ITEM-9",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"id" : "ITEM-10",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"ITEM-10",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"id" : "ITEM-11",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"ITEM-11",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"[28,29,35,41\u201343,46,48,50,54,57]", "plainTextFormattedCitation" : "[28,29,35,41\u201343,46,48,50,54,57]", "previouslyFormattedCitation" : "[28,29,35,41\u201343,46,48,50,54,57]" }, "properties" : { "noteIndex" : 0 }, "schema" : "https://github.com/citation-style-language/schema/raw/master/csl-citation.json" }</w:instrText>
      </w:r>
      <w:r w:rsidR="004234F8">
        <w:rPr>
          <w:rFonts w:ascii="Helvetica" w:hAnsi="Helvetica"/>
          <w:noProof/>
          <w:szCs w:val="24"/>
          <w:lang w:val="da-DK"/>
        </w:rPr>
        <w:fldChar w:fldCharType="separate"/>
      </w:r>
      <w:r w:rsidR="008478B1" w:rsidRPr="008478B1">
        <w:rPr>
          <w:rFonts w:ascii="Helvetica" w:hAnsi="Helvetica"/>
          <w:noProof/>
          <w:szCs w:val="24"/>
          <w:lang w:val="da-DK"/>
        </w:rPr>
        <w:t>[28,29,35,41–43,46,48,50,54,57]</w:t>
      </w:r>
      <w:r w:rsidR="004234F8">
        <w:rPr>
          <w:rFonts w:ascii="Helvetica" w:hAnsi="Helvetica"/>
          <w:noProof/>
          <w:szCs w:val="24"/>
          <w:lang w:val="da-DK"/>
        </w:rPr>
        <w:fldChar w:fldCharType="end"/>
      </w:r>
      <w:r w:rsidR="00320CCD" w:rsidRPr="007E46F8">
        <w:rPr>
          <w:rFonts w:ascii="Helvetica" w:hAnsi="Helvetica"/>
          <w:noProof/>
          <w:szCs w:val="24"/>
          <w:lang w:val="da-DK"/>
        </w:rPr>
        <w:t>, while</w:t>
      </w:r>
      <w:r w:rsidR="000F2B0D" w:rsidRPr="007E46F8">
        <w:rPr>
          <w:rFonts w:ascii="Helvetica" w:hAnsi="Helvetica"/>
          <w:noProof/>
          <w:szCs w:val="24"/>
          <w:lang w:val="da-DK"/>
        </w:rPr>
        <w:t xml:space="preserve"> </w:t>
      </w:r>
      <w:r w:rsidR="00E328D9">
        <w:rPr>
          <w:rFonts w:ascii="Helvetica" w:hAnsi="Helvetica"/>
          <w:noProof/>
          <w:szCs w:val="24"/>
          <w:lang w:val="da-DK"/>
        </w:rPr>
        <w:t xml:space="preserve">three </w:t>
      </w:r>
      <w:r w:rsidR="000F2B0D" w:rsidRPr="007E46F8">
        <w:rPr>
          <w:rFonts w:ascii="Helvetica" w:hAnsi="Helvetica"/>
          <w:noProof/>
          <w:szCs w:val="24"/>
          <w:lang w:val="da-DK"/>
        </w:rPr>
        <w:t>trial</w:t>
      </w:r>
      <w:r w:rsidR="00CF57FD" w:rsidRPr="007E46F8">
        <w:rPr>
          <w:rFonts w:ascii="Helvetica" w:hAnsi="Helvetica"/>
          <w:noProof/>
          <w:szCs w:val="24"/>
          <w:lang w:val="da-DK"/>
        </w:rPr>
        <w:t>s</w:t>
      </w:r>
      <w:r w:rsidR="000F2B0D" w:rsidRPr="007E46F8">
        <w:rPr>
          <w:rFonts w:ascii="Helvetica" w:hAnsi="Helvetica"/>
          <w:noProof/>
          <w:szCs w:val="24"/>
          <w:lang w:val="da-DK"/>
        </w:rPr>
        <w:t xml:space="preserve"> </w:t>
      </w:r>
      <w:r w:rsidR="00CF57FD" w:rsidRPr="007E46F8">
        <w:rPr>
          <w:rFonts w:ascii="Helvetica" w:hAnsi="Helvetica"/>
          <w:noProof/>
          <w:szCs w:val="24"/>
        </w:rPr>
        <w:fldChar w:fldCharType="begin" w:fldLock="1"/>
      </w:r>
      <w:r w:rsidR="00870DAA">
        <w:rPr>
          <w:rFonts w:ascii="Helvetica" w:hAnsi="Helvetica"/>
          <w:noProof/>
          <w:szCs w:val="24"/>
          <w:lang w:val="da-DK"/>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"ITEM-2",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"id" : "ITEM-3", "itemData" : { "DOI" : "10.1136/bmjopen-2017-016336", "author" : [ { "dropping-particle" : "", "family" : "Hayes", "given" : "Sara", "non-dropping-particle" : "", "parse-names" : false, "suffix" : "" }, { "dropping-particle" : "", "family" : "Uszynski", "given" : "Marcin Kacper", "non-dropping-particle" : "", "parse-names" : false, "suffix" : "" }, { "dropping-particle" : "", "family" : "Motl", "given" : "Robert W",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"Newell", "given" : "John", "non-dropping-particle" : "", "parse-names" : false, "suffix" : "" }, { "dropping-particle" : "", "family" : "Scarrott", "given" : "Carl", "non-dropping-particle" : "", "parse-names" : false, "suffix" : "" }, { "dropping-particle" : "", "family" : "Coote", "given" : "Susan", "non-dropping-particle" : "", "parse-names" : false, "suffix" : "" } ], "container-title" : "BMJ Open", "id" : "ITEM-3", "issue" : "e016336", "issued" : { "date-parts" : [ [ "2017" ] ] }, "title" : "Randomised controlled pilot trial of an exercise plus behaviour change intervention in people with multiple sclerosis: the Step it Up study", "type" : "article-journal", "volume" : "7" }, "uris" : [ "http://www.mendeley.com/documents/?uuid=08154b4e-2bdc-4db6-8c5f-c1e760b977f1" ] }, { "id" : "ITEM-4",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w:instrText>
      </w:r>
      <w:r w:rsidR="00870DAA" w:rsidRPr="00E328D9">
        <w:rPr>
          <w:rFonts w:ascii="Helvetica" w:hAnsi="Helvetica"/>
          <w:noProof/>
          <w:szCs w:val="24"/>
          <w:lang w:val="en-US"/>
        </w:rPr>
        <w:instrTex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"ITEM-4",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"[32,47,52,53]", "plainTextFormattedCitation" : "[32,47,52,53]", "previouslyFormattedCitation" : "[32,47,52,53]" }, "properties" : { "noteIndex" : 0 }, "schema" : "https://github.com/citation-style-language/schema/raw/master/csl-citation.json" }</w:instrText>
      </w:r>
      <w:r w:rsidR="00CF57FD" w:rsidRPr="007E46F8">
        <w:rPr>
          <w:rFonts w:ascii="Helvetica" w:hAnsi="Helvetica"/>
          <w:noProof/>
          <w:szCs w:val="24"/>
        </w:rPr>
        <w:fldChar w:fldCharType="separate"/>
      </w:r>
      <w:r w:rsidR="00870DAA" w:rsidRPr="00870DAA">
        <w:rPr>
          <w:rFonts w:ascii="Helvetica" w:hAnsi="Helvetica"/>
          <w:noProof/>
          <w:szCs w:val="24"/>
        </w:rPr>
        <w:t>[32,47,52,53]</w:t>
      </w:r>
      <w:r w:rsidR="00CF57FD" w:rsidRPr="007E46F8">
        <w:rPr>
          <w:rFonts w:ascii="Helvetica" w:hAnsi="Helvetica"/>
          <w:noProof/>
          <w:szCs w:val="24"/>
        </w:rPr>
        <w:fldChar w:fldCharType="end"/>
      </w:r>
      <w:r w:rsidR="00CF57FD" w:rsidRPr="007E46F8">
        <w:rPr>
          <w:rFonts w:ascii="Helvetica" w:hAnsi="Helvetica"/>
          <w:noProof/>
          <w:szCs w:val="24"/>
        </w:rPr>
        <w:t xml:space="preserve"> </w:t>
      </w:r>
      <w:r w:rsidR="00320CCD" w:rsidRPr="007E46F8">
        <w:rPr>
          <w:rFonts w:ascii="Helvetica" w:hAnsi="Helvetica"/>
          <w:noProof/>
          <w:szCs w:val="24"/>
        </w:rPr>
        <w:t xml:space="preserve">reported </w:t>
      </w:r>
      <w:r w:rsidR="007B0C9E" w:rsidRPr="007E46F8">
        <w:rPr>
          <w:rFonts w:ascii="Helvetica" w:hAnsi="Helvetica"/>
          <w:noProof/>
          <w:szCs w:val="24"/>
        </w:rPr>
        <w:t xml:space="preserve">mild adverse events </w:t>
      </w:r>
      <w:r w:rsidR="00861D34" w:rsidRPr="007E46F8">
        <w:rPr>
          <w:rFonts w:ascii="Helvetica" w:hAnsi="Helvetica"/>
          <w:noProof/>
          <w:szCs w:val="24"/>
        </w:rPr>
        <w:t>(</w:t>
      </w:r>
      <w:r w:rsidR="00E328D9">
        <w:rPr>
          <w:rFonts w:ascii="Helvetica" w:hAnsi="Helvetica"/>
          <w:noProof/>
          <w:szCs w:val="24"/>
        </w:rPr>
        <w:t xml:space="preserve">hip pain, </w:t>
      </w:r>
      <w:r w:rsidR="00861D34" w:rsidRPr="007E46F8">
        <w:rPr>
          <w:rFonts w:ascii="Helvetica" w:hAnsi="Helvetica"/>
          <w:noProof/>
          <w:szCs w:val="24"/>
        </w:rPr>
        <w:t>spasticity</w:t>
      </w:r>
      <w:r w:rsidR="00CF57FD" w:rsidRPr="007E46F8">
        <w:rPr>
          <w:rFonts w:ascii="Helvetica" w:hAnsi="Helvetica"/>
          <w:noProof/>
          <w:szCs w:val="24"/>
        </w:rPr>
        <w:t>,</w:t>
      </w:r>
      <w:r w:rsidR="00861D34" w:rsidRPr="007E46F8">
        <w:rPr>
          <w:rFonts w:ascii="Helvetica" w:hAnsi="Helvetica"/>
          <w:noProof/>
          <w:szCs w:val="24"/>
        </w:rPr>
        <w:t xml:space="preserve"> </w:t>
      </w:r>
      <w:r w:rsidR="00CF57FD" w:rsidRPr="007E46F8">
        <w:rPr>
          <w:rFonts w:ascii="Helvetica" w:hAnsi="Helvetica"/>
          <w:noProof/>
          <w:szCs w:val="24"/>
        </w:rPr>
        <w:t>symptom exacerbation, increased fatigue</w:t>
      </w:r>
      <w:r w:rsidR="003943C9" w:rsidRPr="007E46F8">
        <w:rPr>
          <w:rFonts w:ascii="Helvetica" w:hAnsi="Helvetica"/>
          <w:noProof/>
          <w:szCs w:val="24"/>
        </w:rPr>
        <w:t>)</w:t>
      </w:r>
      <w:r w:rsidR="007B0C9E" w:rsidRPr="007E46F8">
        <w:rPr>
          <w:rFonts w:ascii="Helvetica" w:hAnsi="Helvetica"/>
          <w:noProof/>
          <w:szCs w:val="24"/>
        </w:rPr>
        <w:t xml:space="preserve">. </w:t>
      </w:r>
      <w:r w:rsidR="0036638E" w:rsidRPr="00E328D9">
        <w:rPr>
          <w:rFonts w:ascii="Helvetica" w:hAnsi="Helvetica"/>
          <w:noProof/>
          <w:szCs w:val="24"/>
          <w:lang w:val="en-US"/>
        </w:rPr>
        <w:t xml:space="preserve">The remaining </w:t>
      </w:r>
      <w:r w:rsidR="00CF57FD" w:rsidRPr="00E328D9">
        <w:rPr>
          <w:rFonts w:ascii="Helvetica" w:hAnsi="Helvetica"/>
          <w:noProof/>
          <w:szCs w:val="24"/>
          <w:lang w:val="en-US"/>
        </w:rPr>
        <w:t>12</w:t>
      </w:r>
      <w:r w:rsidR="007B0C9E" w:rsidRPr="00E328D9">
        <w:rPr>
          <w:rFonts w:ascii="Helvetica" w:hAnsi="Helvetica"/>
          <w:noProof/>
          <w:szCs w:val="24"/>
          <w:lang w:val="en-US"/>
        </w:rPr>
        <w:t xml:space="preserve"> trials did not report if any adverse events occurred</w:t>
      </w:r>
      <w:r w:rsidR="004234F8" w:rsidRPr="00E328D9">
        <w:rPr>
          <w:rFonts w:ascii="Helvetica" w:hAnsi="Helvetica"/>
          <w:noProof/>
          <w:szCs w:val="24"/>
          <w:lang w:val="en-US"/>
        </w:rPr>
        <w:t xml:space="preserve"> </w:t>
      </w:r>
      <w:r w:rsidR="004234F8">
        <w:rPr>
          <w:rFonts w:ascii="Helvetica" w:hAnsi="Helvetica"/>
          <w:noProof/>
          <w:szCs w:val="24"/>
          <w:lang w:val="da-DK"/>
        </w:rPr>
        <w:fldChar w:fldCharType="begin" w:fldLock="1"/>
      </w:r>
      <w:r w:rsidR="008478B1" w:rsidRPr="00E328D9">
        <w:rPr>
          <w:rFonts w:ascii="Helvetica" w:hAnsi="Helvetica"/>
          <w:noProof/>
          <w:szCs w:val="24"/>
          <w:lang w:val="en-US"/>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"DOI" : "10.3390/ijms17101667", "abstract" : "Physical exercise is effective in improving functional outcomes in persons with multiple sclerosis (pwMS). We evaluated the feasibility and effectiveness of internet-based exercise training (e-training) for pwMS on heal</w:instrText>
      </w:r>
      <w:r w:rsidR="008478B1">
        <w:rPr>
          <w:rFonts w:ascii="Helvetica" w:hAnsi="Helvetica"/>
          <w:noProof/>
          <w:szCs w:val="24"/>
          <w:lang w:val="da-DK"/>
        </w:rPr>
        <w:instrText>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"ITEM-2",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"ITEM-3",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"ITEM-3",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"ITEM-4",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"ITEM-4",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"ITEM-5",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"ITEM-5",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"ITEM-6",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"ITEM-6",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"ITEM-7",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"ITEM-7",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"ITEM-8",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"ITEM-8", "issue" : "2", "issued" : { "date-parts" : [ [ "2014", "2", "10" ] ] }, "page" : "363-72", "title" : "Randomized controlled trial of physical activity, cognition, and walking in multiple sclerosis.", "type" : "article-journal", "volume" : "261" }, "uris" : [ "http://www.mendeley.com/documents/?uuid=605956fc-e1e1-4573-929f-5c5f520c6d3a" ] }, { "id" : "ITEM-9",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"ITEM-9",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"ITEM-10",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"ITEM-10",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"ITEM-11",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"ITEM-11", "issue" : "1", "issued" : { "date-parts" : [ [ "2011", "1" ] ] }, "page" : "116-28", "title" : "Internet intervention for increasing physical activity in persons with multiple sclerosis.", "type" : "article-journal", "volume" : "17" }, "uris" : [ "http://www.mendeley.com/documents/?uuid=8a0478b3-e222-4409-99b5-9a1fd421814a" ] }, { "id" : "ITEM-12",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"ITEM-12",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"ITEM-13",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"ITEM-13",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"ITEM-14",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"ITEM-14", "issue" : "9", "issued" : { "date-parts" : [ [ "2006", "9" ] ] }, "page" : "783-92", "title" : "A randomized controlled trial of a health promotion education programme for people with multiple sclerosis.", "type" : "article-journal", "volume" : "20" }, "uris" : [ "http://www.mendeley.com/documents/?uuid=00160378-658d-4f98-a341-11ba1b7915f2" ] }, { "id" : "ITEM-15",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"ITEM-15", "issued" : { "date-parts" : [ [ "2003" ] ] }, "page" : "467-76", "title" : "A Randomized Clinical Trial of a Wellness Intervention for Women with Multiple Sclerosis", "type" : "article-journal", "volume" : "84" }, "uris" : [ "http://www.mendeley.com/documents/?uuid=e3fafe1c-c94d-4d2f-8c23-ebaad9f4cc4b" ] } ], "mendeley" : { "formattedCitation" : "[30,31,33,34,36\u201340,44,45,49,51,55,56]", "plainTextFormattedCitation" : "[30,31,33,34,36\u201340,44,45,49,51,55,56]", "previouslyFormattedCitation" : "[30,31,33,34,36\u201340,44,45,49,51,55,56]" }, "properties" : { "noteIndex" : 0 }, "schema" : "https://github.com/citation-style-language/schema/raw/master/csl-citation.json" }</w:instrText>
      </w:r>
      <w:r w:rsidR="004234F8">
        <w:rPr>
          <w:rFonts w:ascii="Helvetica" w:hAnsi="Helvetica"/>
          <w:noProof/>
          <w:szCs w:val="24"/>
          <w:lang w:val="da-DK"/>
        </w:rPr>
        <w:fldChar w:fldCharType="separate"/>
      </w:r>
      <w:r w:rsidR="00870DAA" w:rsidRPr="00870DAA">
        <w:rPr>
          <w:rFonts w:ascii="Helvetica" w:hAnsi="Helvetica"/>
          <w:noProof/>
          <w:szCs w:val="24"/>
          <w:lang w:val="da-DK"/>
        </w:rPr>
        <w:t>[30,31,33,34,36–40,44,45,49,51,55,56]</w:t>
      </w:r>
      <w:r w:rsidR="004234F8">
        <w:rPr>
          <w:rFonts w:ascii="Helvetica" w:hAnsi="Helvetica"/>
          <w:noProof/>
          <w:szCs w:val="24"/>
          <w:lang w:val="da-DK"/>
        </w:rPr>
        <w:fldChar w:fldCharType="end"/>
      </w:r>
      <w:r w:rsidR="00552538" w:rsidRPr="007E46F8">
        <w:rPr>
          <w:rFonts w:ascii="Helvetica" w:hAnsi="Helvetica"/>
          <w:noProof/>
          <w:szCs w:val="24"/>
          <w:lang w:val="da-DK"/>
        </w:rPr>
        <w:t xml:space="preserve"> (Table 2</w:t>
      </w:r>
      <w:r w:rsidR="004C5308" w:rsidRPr="007E46F8">
        <w:rPr>
          <w:rFonts w:ascii="Helvetica" w:hAnsi="Helvetica"/>
          <w:noProof/>
          <w:szCs w:val="24"/>
          <w:lang w:val="da-DK"/>
        </w:rPr>
        <w:t>)</w:t>
      </w:r>
      <w:r w:rsidR="007B0C9E" w:rsidRPr="007E46F8">
        <w:rPr>
          <w:rFonts w:ascii="Helvetica" w:hAnsi="Helvetica"/>
          <w:noProof/>
          <w:szCs w:val="24"/>
          <w:lang w:val="da-DK"/>
        </w:rPr>
        <w:t xml:space="preserve">. </w:t>
      </w:r>
      <w:r w:rsidR="002A6D71" w:rsidRPr="00E328D9">
        <w:rPr>
          <w:rFonts w:ascii="Helvetica" w:hAnsi="Helvetica"/>
          <w:noProof/>
          <w:szCs w:val="24"/>
          <w:lang w:val="en-US"/>
        </w:rPr>
        <w:t>MS relapses</w:t>
      </w:r>
      <w:r w:rsidR="000F2B0D" w:rsidRPr="00E328D9">
        <w:rPr>
          <w:rFonts w:ascii="Helvetica" w:hAnsi="Helvetica"/>
          <w:noProof/>
          <w:szCs w:val="24"/>
          <w:lang w:val="en-US"/>
        </w:rPr>
        <w:t xml:space="preserve"> were reported in </w:t>
      </w:r>
      <w:r w:rsidR="00E328D9">
        <w:rPr>
          <w:rFonts w:ascii="Helvetica" w:hAnsi="Helvetica"/>
          <w:noProof/>
          <w:szCs w:val="24"/>
          <w:lang w:val="en-US"/>
        </w:rPr>
        <w:t xml:space="preserve">three </w:t>
      </w:r>
      <w:r w:rsidR="000F2B0D" w:rsidRPr="00E328D9">
        <w:rPr>
          <w:rFonts w:ascii="Helvetica" w:hAnsi="Helvetica"/>
          <w:noProof/>
          <w:szCs w:val="24"/>
          <w:lang w:val="en-US"/>
        </w:rPr>
        <w:t>trial</w:t>
      </w:r>
      <w:r w:rsidR="00AF48E9" w:rsidRPr="00E328D9">
        <w:rPr>
          <w:rFonts w:ascii="Helvetica" w:hAnsi="Helvetica"/>
          <w:noProof/>
          <w:szCs w:val="24"/>
          <w:lang w:val="en-US"/>
        </w:rPr>
        <w:t>s</w:t>
      </w:r>
      <w:r w:rsidR="000F2B0D" w:rsidRPr="00E328D9">
        <w:rPr>
          <w:rFonts w:ascii="Helvetica" w:hAnsi="Helvetica"/>
          <w:noProof/>
          <w:szCs w:val="24"/>
          <w:lang w:val="en-US"/>
        </w:rPr>
        <w:t xml:space="preserve"> only</w:t>
      </w:r>
      <w:r w:rsidR="004234F8" w:rsidRPr="00E328D9">
        <w:rPr>
          <w:rFonts w:ascii="Helvetica" w:hAnsi="Helvetica"/>
          <w:noProof/>
          <w:szCs w:val="24"/>
          <w:lang w:val="en-US"/>
        </w:rPr>
        <w:t xml:space="preserve"> </w:t>
      </w:r>
      <w:r w:rsidR="003D671B">
        <w:rPr>
          <w:rFonts w:ascii="Helvetica" w:hAnsi="Helvetica"/>
          <w:noProof/>
          <w:szCs w:val="24"/>
          <w:lang w:val="da-DK"/>
        </w:rPr>
        <w:fldChar w:fldCharType="begin" w:fldLock="1"/>
      </w:r>
      <w:r w:rsidR="00870DAA" w:rsidRPr="00E328D9">
        <w:rPr>
          <w:rFonts w:ascii="Helvetica" w:hAnsi="Helvetica"/>
          <w:noProof/>
          <w:szCs w:val="24"/>
          <w:lang w:val="en-US"/>
        </w:rPr>
        <w:instrText>ADDIN CSL_CITATION { "citationItems" : [ { "id" : "ITEM-1",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"ITEM-1",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"ITEM-2",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w:instrText>
      </w:r>
      <w:r w:rsidR="00870DAA">
        <w:rPr>
          <w:rFonts w:ascii="Helvetica" w:hAnsi="Helvetica"/>
          <w:noProof/>
          <w:szCs w:val="24"/>
          <w:lang w:val="da-DK"/>
        </w:rPr>
        <w:instrText>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"ITEM-2",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"ITEM-3",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"ITEM-3",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"mendeley" : { "formattedCitation" : "[48,50,57]", "plainTextFormattedCitation" : "[48,50,57]", "previouslyFormattedCitation" : "[48,50,57]" }, "properties" : { "noteIndex" : 0 }, "schema" : "https://github.com/citation-style-language/schema/raw/master/csl-citation.json" }</w:instrText>
      </w:r>
      <w:r w:rsidR="003D671B">
        <w:rPr>
          <w:rFonts w:ascii="Helvetica" w:hAnsi="Helvetica"/>
          <w:noProof/>
          <w:szCs w:val="24"/>
          <w:lang w:val="da-DK"/>
        </w:rPr>
        <w:fldChar w:fldCharType="separate"/>
      </w:r>
      <w:r w:rsidR="00870DAA" w:rsidRPr="00870DAA">
        <w:rPr>
          <w:rFonts w:ascii="Helvetica" w:hAnsi="Helvetica"/>
          <w:noProof/>
          <w:szCs w:val="24"/>
          <w:lang w:val="da-DK"/>
        </w:rPr>
        <w:t>[48,50,57]</w:t>
      </w:r>
      <w:r w:rsidR="003D671B">
        <w:rPr>
          <w:rFonts w:ascii="Helvetica" w:hAnsi="Helvetica"/>
          <w:noProof/>
          <w:szCs w:val="24"/>
          <w:lang w:val="da-DK"/>
        </w:rPr>
        <w:fldChar w:fldCharType="end"/>
      </w:r>
      <w:r w:rsidR="0036638E" w:rsidRPr="007E46F8">
        <w:rPr>
          <w:rFonts w:ascii="Helvetica" w:hAnsi="Helvetica"/>
          <w:noProof/>
          <w:szCs w:val="24"/>
          <w:lang w:val="da-DK"/>
        </w:rPr>
        <w:t xml:space="preserve">, </w:t>
      </w:r>
      <w:r w:rsidR="00CF57FD" w:rsidRPr="007E46F8">
        <w:rPr>
          <w:rFonts w:ascii="Helvetica" w:hAnsi="Helvetica"/>
          <w:noProof/>
          <w:szCs w:val="24"/>
          <w:lang w:val="da-DK"/>
        </w:rPr>
        <w:t>four</w:t>
      </w:r>
      <w:r w:rsidR="000F2B0D" w:rsidRPr="007E46F8">
        <w:rPr>
          <w:rFonts w:ascii="Helvetica" w:hAnsi="Helvetica"/>
          <w:noProof/>
          <w:szCs w:val="24"/>
          <w:lang w:val="da-DK"/>
        </w:rPr>
        <w:t xml:space="preserve"> trials reported no MS relapses </w:t>
      </w:r>
      <w:r w:rsidR="003D671B">
        <w:rPr>
          <w:rFonts w:ascii="Helvetica" w:hAnsi="Helvetica"/>
          <w:noProof/>
          <w:szCs w:val="24"/>
          <w:lang w:val="da-DK"/>
        </w:rPr>
        <w:fldChar w:fldCharType="begin" w:fldLock="1"/>
      </w:r>
      <w:r w:rsidR="00870DAA">
        <w:rPr>
          <w:rFonts w:ascii="Helvetica" w:hAnsi="Helvetica"/>
          <w:noProof/>
          <w:szCs w:val="24"/>
          <w:lang w:val="da-DK"/>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"ITEM-2",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"ITEM-3",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"ITEM-3",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"ITEM-4",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w:instrText>
      </w:r>
      <w:r w:rsidR="00870DAA" w:rsidRPr="00E328D9">
        <w:rPr>
          <w:rFonts w:ascii="Helvetica" w:hAnsi="Helvetica"/>
          <w:noProof/>
          <w:szCs w:val="24"/>
          <w:lang w:val="en-US"/>
        </w:rPr>
        <w:instrText>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"ITEM-4",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"mendeley" : { "formattedCitation" : "[28,40,43,47]", "plainTextFormattedCitation" : "[28,40,43,47]", "previouslyFormattedCitation" : "[28,40,43,47]" }, "properties" : { "noteIndex" : 0 }, "schema" : "https://github.com/citation-style-language/schema/raw/master/csl-citation.json" }</w:instrText>
      </w:r>
      <w:r w:rsidR="003D671B">
        <w:rPr>
          <w:rFonts w:ascii="Helvetica" w:hAnsi="Helvetica"/>
          <w:noProof/>
          <w:szCs w:val="24"/>
          <w:lang w:val="da-DK"/>
        </w:rPr>
        <w:fldChar w:fldCharType="separate"/>
      </w:r>
      <w:r w:rsidR="00870DAA" w:rsidRPr="00E328D9">
        <w:rPr>
          <w:rFonts w:ascii="Helvetica" w:hAnsi="Helvetica"/>
          <w:noProof/>
          <w:szCs w:val="24"/>
          <w:lang w:val="en-US"/>
        </w:rPr>
        <w:t>[28,40,43,47]</w:t>
      </w:r>
      <w:r w:rsidR="003D671B">
        <w:rPr>
          <w:rFonts w:ascii="Helvetica" w:hAnsi="Helvetica"/>
          <w:noProof/>
          <w:szCs w:val="24"/>
          <w:lang w:val="da-DK"/>
        </w:rPr>
        <w:fldChar w:fldCharType="end"/>
      </w:r>
      <w:r w:rsidR="00320CCD" w:rsidRPr="00E328D9">
        <w:rPr>
          <w:rFonts w:ascii="Helvetica" w:hAnsi="Helvetica"/>
          <w:noProof/>
          <w:szCs w:val="24"/>
          <w:lang w:val="en-US"/>
        </w:rPr>
        <w:t>,</w:t>
      </w:r>
      <w:r w:rsidR="000F2B0D" w:rsidRPr="00E328D9">
        <w:rPr>
          <w:rFonts w:ascii="Helvetica" w:hAnsi="Helvetica"/>
          <w:noProof/>
          <w:szCs w:val="24"/>
          <w:lang w:val="en-US"/>
        </w:rPr>
        <w:t xml:space="preserve"> while the remaining </w:t>
      </w:r>
      <w:r w:rsidR="006C3752" w:rsidRPr="00E328D9">
        <w:rPr>
          <w:rFonts w:ascii="Helvetica" w:hAnsi="Helvetica"/>
          <w:noProof/>
          <w:szCs w:val="24"/>
          <w:lang w:val="en-US"/>
        </w:rPr>
        <w:t>1</w:t>
      </w:r>
      <w:r w:rsidR="00082615" w:rsidRPr="00E328D9">
        <w:rPr>
          <w:rFonts w:ascii="Helvetica" w:hAnsi="Helvetica"/>
          <w:noProof/>
          <w:szCs w:val="24"/>
          <w:lang w:val="en-US"/>
        </w:rPr>
        <w:t>8</w:t>
      </w:r>
      <w:r w:rsidR="006C3752" w:rsidRPr="00E328D9">
        <w:rPr>
          <w:rFonts w:ascii="Helvetica" w:hAnsi="Helvetica"/>
          <w:noProof/>
          <w:szCs w:val="24"/>
          <w:lang w:val="en-US"/>
        </w:rPr>
        <w:t xml:space="preserve"> </w:t>
      </w:r>
      <w:r w:rsidR="000F2B0D" w:rsidRPr="00E328D9">
        <w:rPr>
          <w:rFonts w:ascii="Helvetica" w:hAnsi="Helvetica"/>
          <w:noProof/>
          <w:szCs w:val="24"/>
          <w:lang w:val="en-US"/>
        </w:rPr>
        <w:t>trials failed to report the occur</w:t>
      </w:r>
      <w:r w:rsidR="005F0C6D" w:rsidRPr="00E328D9">
        <w:rPr>
          <w:rFonts w:ascii="Helvetica" w:hAnsi="Helvetica"/>
          <w:noProof/>
          <w:szCs w:val="24"/>
          <w:lang w:val="en-US"/>
        </w:rPr>
        <w:t>ren</w:t>
      </w:r>
      <w:r w:rsidR="000F2B0D" w:rsidRPr="00E328D9">
        <w:rPr>
          <w:rFonts w:ascii="Helvetica" w:hAnsi="Helvetica"/>
          <w:noProof/>
          <w:szCs w:val="24"/>
          <w:lang w:val="en-US"/>
        </w:rPr>
        <w:t xml:space="preserve">ce of relapses </w:t>
      </w:r>
      <w:r w:rsidR="003D671B">
        <w:rPr>
          <w:rFonts w:ascii="Helvetica" w:hAnsi="Helvetica"/>
          <w:noProof/>
          <w:szCs w:val="24"/>
          <w:lang w:val="da-DK"/>
        </w:rPr>
        <w:fldChar w:fldCharType="begin" w:fldLock="1"/>
      </w:r>
      <w:r w:rsidR="008478B1" w:rsidRPr="00E328D9">
        <w:rPr>
          <w:rFonts w:ascii="Helvetica" w:hAnsi="Helvetica"/>
          <w:noProof/>
          <w:szCs w:val="24"/>
          <w:lang w:val="en-US"/>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"DOI" : "10.3390/ijms17101667", "abstract" : "Physical exercise is effective in improving functional outcomes in persons with multiple sclerosis (pwMS). We evaluated the feasibility and effectiveness of internet-based exercise training (e-tr</w:instrText>
      </w:r>
      <w:r w:rsidR="008478B1">
        <w:rPr>
          <w:rFonts w:ascii="Helvetica" w:hAnsi="Helvetica"/>
          <w:noProof/>
          <w:szCs w:val="24"/>
          <w:lang w:val="da-DK"/>
        </w:rPr>
        <w:instrText xml:space="preserve">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"ITEM-2",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"ITEM-3",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"ITEM-3",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"ITEM-4",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"ITEM-4",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"ITEM-5",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"ITEM-5",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"ITEM-6",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"ITEM-6",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"ITEM-7",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"ITEM-7",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"ITEM-8",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"ITEM-8", "issue" : "1", "issued" : { "date-parts" : [ [ "2014" ] ] }, "page" : "57-67", "title" : "Affective Mediators of a Physical Activity Intervention for Depression in Multiple Sclerosis", "type" : "article-journal", "volume" : "59" }, "uris" : [ "http://www.mendeley.com/documents/?uuid=0704be5d-4f6c-4bcf-bb6d-498d1d7f9802" ] }, { "id" : "ITEM-9",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"ITEM-9", "issue" : "1", "issued" : { "date-parts" : [ [ "2013", "2" ] ] }, "page" : "89-99", "title" : "Telephone-based physical activity counseling for major depression in people with multiple sclerosis.", "type" : "article-journal", "volume" : "81" }, "uris" : [ "http://www.mendeley.com/documents/?uuid=24630ebb-88e2-4468-826b-5876fe4e7fc0" ] }, { "id" : "ITEM-10",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"ITEM-10",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"ITEM-11",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"ITEM-11", "issue" : "1", "issued" : { "date-parts" : [ [ "2011", "1" ] ] }, "page" : "116-28", "title" : "Internet intervention for increasing physical activity in persons with multiple sclerosis.", "type" : "article-journal", "volume" : "17" }, "uris" : [ "http://www.mendeley.com/documents/?uuid=8a0478b3-e222-4409-99b5-9a1fd421814a" ] }, { "id" : "ITEM-12",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"ITEM-12",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"ITEM-13",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"ITEM-13",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"ITEM-14",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"ITEM-14", "issue" : "9", "issued" : { "date-parts" : [ [ "2006", "9" ] ] }, "page" : "783-92", "title" : "A randomized controlled trial of a health promotion education programme for people with multiple sclerosis.", "type" : "article-journal", "volume" : "20" }, "uris" : [ "http://www.mendeley.com/documents/?uuid=00160378-658d-4f98-a341-11ba1b7915f2" ] }, { "id" : "ITEM-15",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"ITEM-15", "issued" : { "date-parts" : [ [ "2003" ] ] }, "page" : "467-76", "title" : "A Randomized Clinical Trial of a Wellness Intervention for Women with Multiple Sclerosis", "type" : "article-journal", "volume" : "84" }, "uris" : [ "http://www.mendeley.com/documents/?uuid=e3fafe1c-c94d-4d2f-8c23-ebaad9f4cc4b" ] }, { "id" : "ITEM-16",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"ITEM-16",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"id" : "ITEM-17",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"ITEM-17",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"id" : "ITEM-18",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"ITEM-18",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"ITEM-19", "itemData" : { "DOI" : "10.1136/bmjopen-2017-016336", "author" : [ { "dropping-particle" : "", "family" : "Hayes", "given" : "Sara", "non-dropping-particle" : "", "parse-names" : false, "suffix" : "" }, { "dropping-particle" : "", "family" : "Uszynski", "given" : "Marcin Kacper", "non-dropping-particle" : "", "parse-names" : false, "suffix" : "" }, { "dropping-particle" : "", "family" : "Motl", "given" : "Robert W",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"Newell", "given" : "John", "non-dropping-particle" : "", "parse-names" : false, "suffix" : "" }, { "dropping-particle" : "", "family" : "Scarrott", "given" : "Carl", "non-dropping-particle" : "", "parse-names" : false, "suffix" : "" }, { "dropping-particle" : "", "family" : "Coote", "given" : "Susan", "non-dropping-particle" : "", "parse-names" : false, "suffix" : "" } ], "container-title" : "BMJ Open", "id" : "ITEM-19", "issue" : "e016336", "issued" : { "date-parts" : [ [ "2017" ] ] }, "title" : "Randomised controlled pilot trial of an exercise plus behaviour change intervention in people with multiple sclerosis: the Step it Up study", "type" : "article-journal", "volume" : "7" }, "uris" : [ "http://www.mendeley.com/documents/?uuid=08154b4e-2bdc-4db6-8c5f-c1e760b977f1" ] }, { "id" : "ITEM-20",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w:instrText>
      </w:r>
      <w:r w:rsidR="008478B1" w:rsidRPr="00E328D9">
        <w:rPr>
          <w:rFonts w:ascii="Helvetica" w:hAnsi="Helvetica"/>
          <w:noProof/>
          <w:szCs w:val="24"/>
          <w:lang w:val="en-US"/>
        </w:rPr>
        <w:instrText>"dropping-particle"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"ITEM-20",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"[29\u201336,41,42,44\u201346,49,51\u201356]", "plainTextFormattedCitation" : "[29\u201336,41,42,44\u201346,49,51\u201356]", "previouslyFormattedCitation" : "[29\u201336,41,42,44\u201346,49,51\u201356]" }, "properties" : { "noteIndex" : 0 }, "schema" : "https://github.com/citation-style-language/schema/raw/master/csl-citation.json" }</w:instrText>
      </w:r>
      <w:r w:rsidR="003D671B">
        <w:rPr>
          <w:rFonts w:ascii="Helvetica" w:hAnsi="Helvetica"/>
          <w:noProof/>
          <w:szCs w:val="24"/>
          <w:lang w:val="da-DK"/>
        </w:rPr>
        <w:fldChar w:fldCharType="separate"/>
      </w:r>
      <w:r w:rsidR="008478B1" w:rsidRPr="00E328D9">
        <w:rPr>
          <w:rFonts w:ascii="Helvetica" w:hAnsi="Helvetica"/>
          <w:noProof/>
          <w:szCs w:val="24"/>
          <w:lang w:val="en-US"/>
        </w:rPr>
        <w:t>[29–36,41,42,44–46,49,51–56]</w:t>
      </w:r>
      <w:r w:rsidR="003D671B">
        <w:rPr>
          <w:rFonts w:ascii="Helvetica" w:hAnsi="Helvetica"/>
          <w:noProof/>
          <w:szCs w:val="24"/>
          <w:lang w:val="da-DK"/>
        </w:rPr>
        <w:fldChar w:fldCharType="end"/>
      </w:r>
      <w:r w:rsidR="003D671B" w:rsidRPr="00E328D9">
        <w:rPr>
          <w:rFonts w:ascii="Helvetica" w:hAnsi="Helvetica"/>
          <w:noProof/>
          <w:szCs w:val="24"/>
          <w:lang w:val="en-US"/>
        </w:rPr>
        <w:t>.</w:t>
      </w:r>
    </w:p>
    <w:p w14:paraId="476870C4" w14:textId="77777777" w:rsidR="00D81A65" w:rsidRPr="00E328D9" w:rsidRDefault="00D81A65" w:rsidP="00896217">
      <w:pPr>
        <w:spacing w:after="0" w:line="360" w:lineRule="auto"/>
        <w:jc w:val="both"/>
        <w:rPr>
          <w:rFonts w:ascii="Helvetica" w:hAnsi="Helvetica"/>
          <w:noProof/>
          <w:szCs w:val="24"/>
          <w:lang w:val="en-US"/>
        </w:rPr>
      </w:pPr>
    </w:p>
    <w:p w14:paraId="545FFFF2" w14:textId="0F4A0DFD" w:rsidR="00485CB2" w:rsidRPr="00391180" w:rsidRDefault="00361BC2" w:rsidP="00485CB2">
      <w:pPr>
        <w:spacing w:after="0" w:line="360" w:lineRule="auto"/>
        <w:jc w:val="both"/>
        <w:rPr>
          <w:rFonts w:ascii="Helvetica" w:hAnsi="Helvetica"/>
          <w:i/>
          <w:noProof/>
          <w:szCs w:val="24"/>
        </w:rPr>
      </w:pPr>
      <w:r w:rsidRPr="00391180">
        <w:rPr>
          <w:rFonts w:ascii="Helvetica" w:hAnsi="Helvetica"/>
          <w:i/>
          <w:noProof/>
          <w:szCs w:val="24"/>
        </w:rPr>
        <w:t>D</w:t>
      </w:r>
      <w:r w:rsidR="00485CB2" w:rsidRPr="00391180">
        <w:rPr>
          <w:rFonts w:ascii="Helvetica" w:hAnsi="Helvetica"/>
          <w:i/>
          <w:noProof/>
          <w:szCs w:val="24"/>
        </w:rPr>
        <w:t xml:space="preserve">isability level and type of MS </w:t>
      </w:r>
    </w:p>
    <w:p w14:paraId="1B1A0272" w14:textId="2C8B8302" w:rsidR="001242BF" w:rsidRPr="007E46F8" w:rsidRDefault="00485CB2" w:rsidP="001242BF">
      <w:pPr>
        <w:spacing w:after="0" w:line="360" w:lineRule="auto"/>
        <w:jc w:val="both"/>
        <w:rPr>
          <w:rFonts w:ascii="Helvetica" w:hAnsi="Helvetica"/>
          <w:noProof/>
          <w:szCs w:val="24"/>
        </w:rPr>
      </w:pPr>
      <w:r w:rsidRPr="007E46F8">
        <w:rPr>
          <w:rFonts w:ascii="Helvetica" w:hAnsi="Helvetica"/>
          <w:noProof/>
          <w:szCs w:val="24"/>
        </w:rPr>
        <w:t>Generally studies recruited participants with a range of disability levels. People with mild</w:t>
      </w:r>
      <w:r w:rsidR="002E4B53" w:rsidRPr="007E46F8">
        <w:rPr>
          <w:rFonts w:ascii="Helvetica" w:hAnsi="Helvetica"/>
          <w:noProof/>
          <w:szCs w:val="24"/>
        </w:rPr>
        <w:t xml:space="preserve"> disability only were recruited in </w:t>
      </w:r>
      <w:r w:rsidR="00E328D9">
        <w:rPr>
          <w:rFonts w:ascii="Helvetica" w:hAnsi="Helvetica"/>
          <w:noProof/>
          <w:szCs w:val="24"/>
        </w:rPr>
        <w:t>four</w:t>
      </w:r>
      <w:r w:rsidR="00E328D9" w:rsidRPr="007E46F8">
        <w:rPr>
          <w:rFonts w:ascii="Helvetica" w:hAnsi="Helvetica"/>
          <w:noProof/>
          <w:szCs w:val="24"/>
        </w:rPr>
        <w:t xml:space="preserve"> </w:t>
      </w:r>
      <w:r w:rsidR="002E4B53" w:rsidRPr="007E46F8">
        <w:rPr>
          <w:rFonts w:ascii="Helvetica" w:hAnsi="Helvetica"/>
          <w:noProof/>
          <w:szCs w:val="24"/>
        </w:rPr>
        <w:t>trials</w:t>
      </w:r>
      <w:r w:rsidR="003D671B">
        <w:rPr>
          <w:rFonts w:ascii="Helvetica" w:hAnsi="Helvetica"/>
          <w:noProof/>
          <w:szCs w:val="24"/>
        </w:rPr>
        <w:t xml:space="preserve"> </w:t>
      </w:r>
      <w:r w:rsidR="003D671B">
        <w:rPr>
          <w:rFonts w:ascii="Helvetica" w:hAnsi="Helvetica"/>
          <w:noProof/>
          <w:szCs w:val="24"/>
        </w:rPr>
        <w:fldChar w:fldCharType="begin" w:fldLock="1"/>
      </w:r>
      <w:r w:rsidR="008478B1">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"ITEM-2",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"ITEM-3",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"ITEM-3",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"ITEM-4",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"ITEM-4",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"[28,30,47,52]", "plainTextFormattedCitation" : "[28,30,47,52]", "previouslyFormattedCitation" : "[28,30,47,52]" }, "properties" : { "noteIndex" : 0 }, "schema" : "https://github.com/citation-style-language/schema/raw/master/csl-citation.json" }</w:instrText>
      </w:r>
      <w:r w:rsidR="003D671B">
        <w:rPr>
          <w:rFonts w:ascii="Helvetica" w:hAnsi="Helvetica"/>
          <w:noProof/>
          <w:szCs w:val="24"/>
        </w:rPr>
        <w:fldChar w:fldCharType="separate"/>
      </w:r>
      <w:r w:rsidR="00870DAA" w:rsidRPr="00870DAA">
        <w:rPr>
          <w:rFonts w:ascii="Helvetica" w:hAnsi="Helvetica"/>
          <w:noProof/>
          <w:szCs w:val="24"/>
        </w:rPr>
        <w:t>[28,30,47,52]</w:t>
      </w:r>
      <w:r w:rsidR="003D671B">
        <w:rPr>
          <w:rFonts w:ascii="Helvetica" w:hAnsi="Helvetica"/>
          <w:noProof/>
          <w:szCs w:val="24"/>
        </w:rPr>
        <w:fldChar w:fldCharType="end"/>
      </w:r>
      <w:r w:rsidR="002E4B53" w:rsidRPr="007E46F8">
        <w:rPr>
          <w:rFonts w:ascii="Helvetica" w:hAnsi="Helvetica"/>
          <w:noProof/>
          <w:szCs w:val="24"/>
        </w:rPr>
        <w:t>; moderate</w:t>
      </w:r>
      <w:r w:rsidR="003D671B">
        <w:rPr>
          <w:rFonts w:ascii="Helvetica" w:hAnsi="Helvetica"/>
          <w:noProof/>
          <w:szCs w:val="24"/>
        </w:rPr>
        <w:t xml:space="preserve"> disability only in one trial </w:t>
      </w:r>
      <w:r w:rsidR="003D671B">
        <w:rPr>
          <w:rFonts w:ascii="Helvetica" w:hAnsi="Helvetica"/>
          <w:noProof/>
          <w:szCs w:val="24"/>
        </w:rPr>
        <w:fldChar w:fldCharType="begin" w:fldLock="1"/>
      </w:r>
      <w:r w:rsidR="003D671B">
        <w:rPr>
          <w:rFonts w:ascii="Helvetica" w:hAnsi="Helvetica"/>
          <w:noProof/>
          <w:szCs w:val="24"/>
        </w:rPr>
        <w:instrText>ADDIN CSL_CITATION { "citationItems" : [ { "id" : "ITEM-1",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"ITEM-1",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"mendeley" : { "formattedCitation" : "[31]", "plainTextFormattedCitation" : "[31]", "previouslyFormattedCitation" : "[31]" }, "properties" : { "noteIndex" : 0 }, "schema" : "https://github.com/citation-style-language/schema/raw/master/csl-citation.json" }</w:instrText>
      </w:r>
      <w:r w:rsidR="003D671B">
        <w:rPr>
          <w:rFonts w:ascii="Helvetica" w:hAnsi="Helvetica"/>
          <w:noProof/>
          <w:szCs w:val="24"/>
        </w:rPr>
        <w:fldChar w:fldCharType="separate"/>
      </w:r>
      <w:r w:rsidR="003D671B" w:rsidRPr="003D671B">
        <w:rPr>
          <w:rFonts w:ascii="Helvetica" w:hAnsi="Helvetica"/>
          <w:noProof/>
          <w:szCs w:val="24"/>
        </w:rPr>
        <w:t>[31]</w:t>
      </w:r>
      <w:r w:rsidR="003D671B">
        <w:rPr>
          <w:rFonts w:ascii="Helvetica" w:hAnsi="Helvetica"/>
          <w:noProof/>
          <w:szCs w:val="24"/>
        </w:rPr>
        <w:fldChar w:fldCharType="end"/>
      </w:r>
      <w:r w:rsidR="00AE492B" w:rsidRPr="007E46F8">
        <w:rPr>
          <w:rFonts w:ascii="Helvetica" w:hAnsi="Helvetica"/>
          <w:noProof/>
          <w:szCs w:val="24"/>
        </w:rPr>
        <w:t xml:space="preserve"> and severe disability only in one trial </w:t>
      </w:r>
      <w:r w:rsidR="003D671B">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"ITEM-1",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"mendeley" : { "formattedCitation" : "[35]", "plainTextFormattedCitation" : "[35]", "previouslyFormattedCitation" : "[35]" }, "properties" : { "noteIndex" : 0 }, "schema" : "https://github.com/citation-style-language/schema/raw/master/csl-citation.json" }</w:instrText>
      </w:r>
      <w:r w:rsidR="003D671B">
        <w:rPr>
          <w:rFonts w:ascii="Helvetica" w:hAnsi="Helvetica"/>
          <w:noProof/>
          <w:szCs w:val="24"/>
        </w:rPr>
        <w:fldChar w:fldCharType="separate"/>
      </w:r>
      <w:r w:rsidR="00870DAA" w:rsidRPr="00870DAA">
        <w:rPr>
          <w:rFonts w:ascii="Helvetica" w:hAnsi="Helvetica"/>
          <w:noProof/>
          <w:szCs w:val="24"/>
        </w:rPr>
        <w:t>[35]</w:t>
      </w:r>
      <w:r w:rsidR="003D671B">
        <w:rPr>
          <w:rFonts w:ascii="Helvetica" w:hAnsi="Helvetica"/>
          <w:noProof/>
          <w:szCs w:val="24"/>
        </w:rPr>
        <w:fldChar w:fldCharType="end"/>
      </w:r>
      <w:r w:rsidR="00AE492B" w:rsidRPr="007E46F8">
        <w:rPr>
          <w:rFonts w:ascii="Helvetica" w:hAnsi="Helvetica"/>
          <w:noProof/>
          <w:szCs w:val="24"/>
        </w:rPr>
        <w:t>.</w:t>
      </w:r>
      <w:r w:rsidR="00595DC0" w:rsidRPr="007E46F8">
        <w:rPr>
          <w:rFonts w:ascii="Helvetica" w:hAnsi="Helvetica"/>
          <w:noProof/>
          <w:szCs w:val="24"/>
        </w:rPr>
        <w:t xml:space="preserve"> </w:t>
      </w:r>
      <w:r w:rsidR="008D3588" w:rsidRPr="007E46F8">
        <w:rPr>
          <w:rFonts w:ascii="Helvetica" w:hAnsi="Helvetica"/>
          <w:noProof/>
          <w:szCs w:val="24"/>
          <w:lang w:val="da-DK"/>
        </w:rPr>
        <w:t>Participants</w:t>
      </w:r>
      <w:r w:rsidR="00CD04D1" w:rsidRPr="007E46F8">
        <w:rPr>
          <w:rFonts w:ascii="Helvetica" w:hAnsi="Helvetica"/>
          <w:noProof/>
          <w:szCs w:val="24"/>
          <w:lang w:val="da-DK"/>
        </w:rPr>
        <w:t xml:space="preserve"> with mild-</w:t>
      </w:r>
      <w:r w:rsidR="008D3588" w:rsidRPr="007E46F8">
        <w:rPr>
          <w:rFonts w:ascii="Helvetica" w:hAnsi="Helvetica"/>
          <w:noProof/>
          <w:szCs w:val="24"/>
          <w:lang w:val="da-DK"/>
        </w:rPr>
        <w:t>moderate</w:t>
      </w:r>
      <w:r w:rsidR="003E6E9C" w:rsidRPr="007E46F8">
        <w:rPr>
          <w:rFonts w:ascii="Helvetica" w:hAnsi="Helvetica"/>
          <w:noProof/>
          <w:szCs w:val="24"/>
          <w:lang w:val="da-DK"/>
        </w:rPr>
        <w:t xml:space="preserve"> disability were recruited in 1</w:t>
      </w:r>
      <w:r w:rsidR="00082615">
        <w:rPr>
          <w:rFonts w:ascii="Helvetica" w:hAnsi="Helvetica"/>
          <w:noProof/>
          <w:szCs w:val="24"/>
          <w:lang w:val="da-DK"/>
        </w:rPr>
        <w:t>6</w:t>
      </w:r>
      <w:r w:rsidR="008D3588" w:rsidRPr="007E46F8">
        <w:rPr>
          <w:rFonts w:ascii="Helvetica" w:hAnsi="Helvetica"/>
          <w:noProof/>
          <w:szCs w:val="24"/>
          <w:lang w:val="da-DK"/>
        </w:rPr>
        <w:t xml:space="preserve"> trials </w:t>
      </w:r>
      <w:r w:rsidR="003D671B">
        <w:rPr>
          <w:rFonts w:ascii="Helvetica" w:hAnsi="Helvetica"/>
          <w:noProof/>
          <w:szCs w:val="24"/>
          <w:lang w:val="da-DK"/>
        </w:rPr>
        <w:fldChar w:fldCharType="begin" w:fldLock="1"/>
      </w:r>
      <w:r w:rsidR="008478B1">
        <w:rPr>
          <w:rFonts w:ascii="Helvetica" w:hAnsi="Helvetica"/>
          <w:noProof/>
          <w:szCs w:val="24"/>
          <w:lang w:val="da-DK"/>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"ITEM-3",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"ITEM-4",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"ITEM-4",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"ITEM-5",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"ITEM-5",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"ITEM-6",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"ITEM-6",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"ITEM-7",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"ITEM-7",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"ITEM-8",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"ITEM-8", "issue" : "2", "issued" : { "date-parts" : [ [ "2014", "2", "10" ] ] }, "page" : "363-72", "title" : "Randomized controlled trial of physical activity, cognition, and walking in multiple sclerosis.", "type" : "article-journal", "volume" : "261" }, "uris" : [ "http://www.mendeley.com/documents/?uuid=605956fc-e1e1-4573-929f-5c5f520c6d3a" ] }, { "id" : "ITEM-9",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"ITEM-9",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"ITEM-10",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"ITEM-10",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"ITEM-11",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"ITEM-11", "issue" : "1", "issued" : { "date-parts" : [ [ "2014" ] ] }, "page" : "57-67", "title" : "Affective Mediators of a Physical Activity Intervention for Depression in Multiple Sclerosis", "type" : "article-journal", "volume" : "59" }, "uris" : [ "http://www.mendeley.com/documents/?uuid=0704be5d-4f6c-4bcf-bb6d-498d1d7f9802" ] }, { "id" : "ITEM-12",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"ITEM-12", "issue" : "1", "issued" : { "date-parts" : [ [ "2013", "2" ] ] }, "page" : "89-99", "title" : "Telephone-based physical activity counseling for major depression in people with multiple sclerosis.", "type" : "article-journal", "volume" : "81" }, "uris" : [ "http://www.mendeley.com/documents/?uuid=24630ebb-88e2-4468-826b-5876fe4e7fc0" ] }, { "id" : "ITEM-13",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"ITEM-13",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"ITEM-14",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"ITEM-14",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"ITEM-15",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"ITEM-15", "issue" : "1", "issued" : { "date-parts" : [ [ "2011", "1" ] ] }, "page" : "116-28", "title" : "Internet intervention for increasing physical activity in persons with multiple sclerosis.", "type" : "article-journal", "volume" : "17" }, "uris" : [ "http://www.mendeley.com/documents/?uuid=8a0478b3-e222-4409-99b5-9a1fd421814a" ] }, { "id" : "ITEM-16",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"ITEM-16",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"ITEM-17",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"ITEM-17",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"id" : "ITEM-18",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"ITEM-18",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"id" : "ITEM-19",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w:instrText>
      </w:r>
      <w:r w:rsidR="008478B1" w:rsidRPr="00E328D9">
        <w:rPr>
          <w:rFonts w:ascii="Helvetica" w:hAnsi="Helvetica"/>
          <w:noProof/>
          <w:szCs w:val="24"/>
          <w:lang w:val="en-US"/>
        </w:rPr>
        <w:instrText>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"ITEM-19",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"[29,33,34,36\u201346,48\u201350,54,57]", "plainTextFormattedCitation" : "[29,33,34,36\u201346,48\u201350,54,57]", "previouslyFormattedCitation" : "[29,33,34,36\u201346,48\u201350,54,57]" }, "properties" : { "noteIndex" : 0 }, "schema" : "https://github.com/citation-style-language/schema/raw/master/csl-citation.json" }</w:instrText>
      </w:r>
      <w:r w:rsidR="003D671B">
        <w:rPr>
          <w:rFonts w:ascii="Helvetica" w:hAnsi="Helvetica"/>
          <w:noProof/>
          <w:szCs w:val="24"/>
          <w:lang w:val="da-DK"/>
        </w:rPr>
        <w:fldChar w:fldCharType="separate"/>
      </w:r>
      <w:r w:rsidR="008478B1" w:rsidRPr="00E328D9">
        <w:rPr>
          <w:rFonts w:ascii="Helvetica" w:hAnsi="Helvetica"/>
          <w:noProof/>
          <w:szCs w:val="24"/>
          <w:lang w:val="en-US"/>
        </w:rPr>
        <w:t>[29,33,34,36–46,48–50,54,57]</w:t>
      </w:r>
      <w:r w:rsidR="003D671B">
        <w:rPr>
          <w:rFonts w:ascii="Helvetica" w:hAnsi="Helvetica"/>
          <w:noProof/>
          <w:szCs w:val="24"/>
          <w:lang w:val="da-DK"/>
        </w:rPr>
        <w:fldChar w:fldCharType="end"/>
      </w:r>
      <w:r w:rsidR="003D671B" w:rsidRPr="00E328D9">
        <w:rPr>
          <w:rFonts w:ascii="Helvetica" w:hAnsi="Helvetica"/>
          <w:noProof/>
          <w:szCs w:val="24"/>
          <w:lang w:val="en-US"/>
        </w:rPr>
        <w:t xml:space="preserve"> </w:t>
      </w:r>
      <w:r w:rsidR="00552538" w:rsidRPr="00E328D9">
        <w:rPr>
          <w:rFonts w:ascii="Helvetica" w:hAnsi="Helvetica"/>
          <w:noProof/>
          <w:szCs w:val="24"/>
          <w:lang w:val="en-US"/>
        </w:rPr>
        <w:t>(Table 2</w:t>
      </w:r>
      <w:r w:rsidR="008D3588" w:rsidRPr="00E328D9">
        <w:rPr>
          <w:rFonts w:ascii="Helvetica" w:hAnsi="Helvetica"/>
          <w:noProof/>
          <w:szCs w:val="24"/>
          <w:lang w:val="en-US"/>
        </w:rPr>
        <w:t>).</w:t>
      </w:r>
      <w:r w:rsidR="00595DC0" w:rsidRPr="00E328D9">
        <w:rPr>
          <w:rFonts w:ascii="Helvetica" w:hAnsi="Helvetica"/>
          <w:noProof/>
          <w:szCs w:val="24"/>
          <w:lang w:val="en-US"/>
        </w:rPr>
        <w:t xml:space="preserve"> </w:t>
      </w:r>
      <w:r w:rsidR="00595DC0" w:rsidRPr="007E46F8">
        <w:rPr>
          <w:rFonts w:ascii="Helvetica" w:hAnsi="Helvetica"/>
          <w:noProof/>
          <w:szCs w:val="24"/>
        </w:rPr>
        <w:t xml:space="preserve">People with mild, moderate and severe MS were recruited in one trial only </w:t>
      </w:r>
      <w:r w:rsidR="003D671B">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 "issue" : "9", "issued" : { "date-parts" : [ [ "2006", "9" ] ] }, "page" : "783-92", "title" : "A randomized controlled trial of a health promotion education programme for people with multiple sclerosis.", "type" : "article-journal", "volume" : "20" }, "uris" : [ "http://www.mendeley.com/documents/?uuid=00160378-658d-4f98-a341-11ba1b7915f2" ] } ], "mendeley" : { "formattedCitation" : "[55]", "plainTextFormattedCitation" : "[55]", "previouslyFormattedCitation" : "[55]" }, "properties" : { "noteIndex" : 0 }, "schema" : "https://github.com/citation-style-language/schema/raw/master/csl-citation.json" }</w:instrText>
      </w:r>
      <w:r w:rsidR="003D671B">
        <w:rPr>
          <w:rFonts w:ascii="Helvetica" w:hAnsi="Helvetica"/>
          <w:noProof/>
          <w:szCs w:val="24"/>
        </w:rPr>
        <w:fldChar w:fldCharType="separate"/>
      </w:r>
      <w:r w:rsidR="00870DAA" w:rsidRPr="00870DAA">
        <w:rPr>
          <w:rFonts w:ascii="Helvetica" w:hAnsi="Helvetica"/>
          <w:noProof/>
          <w:szCs w:val="24"/>
        </w:rPr>
        <w:t>[55]</w:t>
      </w:r>
      <w:r w:rsidR="003D671B">
        <w:rPr>
          <w:rFonts w:ascii="Helvetica" w:hAnsi="Helvetica"/>
          <w:noProof/>
          <w:szCs w:val="24"/>
        </w:rPr>
        <w:fldChar w:fldCharType="end"/>
      </w:r>
      <w:r w:rsidR="003D671B">
        <w:rPr>
          <w:rFonts w:ascii="Helvetica" w:hAnsi="Helvetica"/>
          <w:noProof/>
          <w:szCs w:val="24"/>
        </w:rPr>
        <w:t xml:space="preserve"> </w:t>
      </w:r>
      <w:r w:rsidR="00595DC0" w:rsidRPr="007E46F8">
        <w:rPr>
          <w:rFonts w:ascii="Helvetica" w:hAnsi="Helvetica"/>
          <w:noProof/>
          <w:szCs w:val="24"/>
        </w:rPr>
        <w:t xml:space="preserve">while disability severity was unknown in Plow et al. </w:t>
      </w:r>
      <w:r w:rsidR="003D671B">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"ITEM-1", "issue" : "1", "issued" : { "date-parts" : [ [ "2009" ] ] }, "page" : "23-27", "title" : "Comparing Individualized Rehabilitation to a Group Wellness Intervention for Persons With Multiple Sclerosis", "type" : "article-journal", "volume" : "24" }, "uris" : [ "http://www.mendeley.com/documents/?uuid=776d2b8d-460a-4f4b-b379-f1d92a50f5cb" ] } ], "mendeley" : { "formattedCitation" : "[51]", "plainTextFormattedCitation" : "[51]", "previouslyFormattedCitation" : "[51]" }, "properties" : { "noteIndex" : 0 }, "schema" : "https://github.com/citation-style-language/schema/raw/master/csl-citation.json" }</w:instrText>
      </w:r>
      <w:r w:rsidR="003D671B">
        <w:rPr>
          <w:rFonts w:ascii="Helvetica" w:hAnsi="Helvetica"/>
          <w:noProof/>
          <w:szCs w:val="24"/>
        </w:rPr>
        <w:fldChar w:fldCharType="separate"/>
      </w:r>
      <w:r w:rsidR="00870DAA" w:rsidRPr="00870DAA">
        <w:rPr>
          <w:rFonts w:ascii="Helvetica" w:hAnsi="Helvetica"/>
          <w:noProof/>
          <w:szCs w:val="24"/>
        </w:rPr>
        <w:t>[51]</w:t>
      </w:r>
      <w:r w:rsidR="003D671B">
        <w:rPr>
          <w:rFonts w:ascii="Helvetica" w:hAnsi="Helvetica"/>
          <w:noProof/>
          <w:szCs w:val="24"/>
        </w:rPr>
        <w:fldChar w:fldCharType="end"/>
      </w:r>
      <w:r w:rsidR="003D671B">
        <w:rPr>
          <w:rFonts w:ascii="Helvetica" w:hAnsi="Helvetica"/>
          <w:noProof/>
          <w:szCs w:val="24"/>
        </w:rPr>
        <w:t xml:space="preserve"> </w:t>
      </w:r>
      <w:r w:rsidR="00595DC0" w:rsidRPr="007E46F8">
        <w:rPr>
          <w:rFonts w:ascii="Helvetica" w:hAnsi="Helvetica"/>
          <w:noProof/>
          <w:szCs w:val="24"/>
        </w:rPr>
        <w:t>and St</w:t>
      </w:r>
      <w:r w:rsidR="001242BF" w:rsidRPr="007E46F8">
        <w:rPr>
          <w:rFonts w:ascii="Helvetica" w:hAnsi="Helvetica"/>
          <w:noProof/>
          <w:szCs w:val="24"/>
        </w:rPr>
        <w:t xml:space="preserve">uifbergen et al. </w:t>
      </w:r>
      <w:r w:rsidR="003D671B">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 "issued" : { "date-parts" : [ [ "2003" ] ] }, "page" : "467-76", "title" : "A Randomized Clinical Trial of a Wellness Intervention for Women with Multiple Sclerosis", "type" : "article-journal", "volume" : "84" }, "uris" : [ "http://www.mendeley.com/documents/?uuid=e3fafe1c-c94d-4d2f-8c23-ebaad9f4cc4b" ] } ], "mendeley" : { "formattedCitation" : "[56]", "plainTextFormattedCitation" : "[56]", "previouslyFormattedCitation" : "[56]" }, "properties" : { "noteIndex" : 0 }, "schema" : "https://github.com/citation-style-language/schema/raw/master/csl-citation.json" }</w:instrText>
      </w:r>
      <w:r w:rsidR="003D671B">
        <w:rPr>
          <w:rFonts w:ascii="Helvetica" w:hAnsi="Helvetica"/>
          <w:noProof/>
          <w:szCs w:val="24"/>
        </w:rPr>
        <w:fldChar w:fldCharType="separate"/>
      </w:r>
      <w:r w:rsidR="00870DAA" w:rsidRPr="00870DAA">
        <w:rPr>
          <w:rFonts w:ascii="Helvetica" w:hAnsi="Helvetica"/>
          <w:noProof/>
          <w:szCs w:val="24"/>
        </w:rPr>
        <w:t>[56]</w:t>
      </w:r>
      <w:r w:rsidR="003D671B">
        <w:rPr>
          <w:rFonts w:ascii="Helvetica" w:hAnsi="Helvetica"/>
          <w:noProof/>
          <w:szCs w:val="24"/>
        </w:rPr>
        <w:fldChar w:fldCharType="end"/>
      </w:r>
      <w:r w:rsidR="00595DC0" w:rsidRPr="007E46F8">
        <w:rPr>
          <w:rFonts w:ascii="Helvetica" w:hAnsi="Helvetica"/>
          <w:noProof/>
          <w:szCs w:val="24"/>
        </w:rPr>
        <w:t xml:space="preserve">. </w:t>
      </w:r>
      <w:r w:rsidR="008D3588" w:rsidRPr="007E46F8">
        <w:rPr>
          <w:rFonts w:ascii="Helvetica" w:hAnsi="Helvetica"/>
          <w:noProof/>
          <w:szCs w:val="24"/>
        </w:rPr>
        <w:t xml:space="preserve"> </w:t>
      </w:r>
      <w:r w:rsidR="001242BF" w:rsidRPr="007E46F8">
        <w:rPr>
          <w:rFonts w:ascii="Helvetica" w:hAnsi="Helvetica"/>
          <w:noProof/>
          <w:szCs w:val="24"/>
        </w:rPr>
        <w:t>The majority of studies recruited participants with all types of MS (relapsing remitting, primary progressive, sec</w:t>
      </w:r>
      <w:r w:rsidR="00626E28" w:rsidRPr="007E46F8">
        <w:rPr>
          <w:rFonts w:ascii="Helvetica" w:hAnsi="Helvetica"/>
          <w:noProof/>
          <w:szCs w:val="24"/>
        </w:rPr>
        <w:t>ondary progressive, benign) (n=1</w:t>
      </w:r>
      <w:r w:rsidR="00D7770B">
        <w:rPr>
          <w:rFonts w:ascii="Helvetica" w:hAnsi="Helvetica"/>
          <w:noProof/>
          <w:szCs w:val="24"/>
        </w:rPr>
        <w:t>6</w:t>
      </w:r>
      <w:r w:rsidR="001242BF" w:rsidRPr="007E46F8">
        <w:rPr>
          <w:rFonts w:ascii="Helvetica" w:hAnsi="Helvetica"/>
          <w:noProof/>
          <w:szCs w:val="24"/>
        </w:rPr>
        <w:t xml:space="preserve">) </w:t>
      </w:r>
      <w:r w:rsidR="003D671B">
        <w:rPr>
          <w:rFonts w:ascii="Helvetica" w:hAnsi="Helvetica"/>
          <w:noProof/>
          <w:szCs w:val="24"/>
        </w:rPr>
        <w:fldChar w:fldCharType="begin" w:fldLock="1"/>
      </w:r>
      <w:r w:rsidR="008478B1">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"ITEM-2",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"ITEM-3",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"ITEM-3",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"ITEM-4",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"ITEM-4",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"ITEM-5",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"ITEM-5",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"ITEM-6",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"ITEM-6",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"ITEM-7",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"ITEM-7",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"ITEM-8",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"ITEM-8",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"ITEM-9",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"ITEM-9", "issue" : "2", "issued" : { "date-parts" : [ [ "2014", "2", "10" ] ] }, "page" : "363-72", "title" : "Randomized controlled trial of physical activity, cognition, and walking in multiple sclerosis.", "type" : "article-journal", "volume" : "261" }, "uris" : [ "http://www.mendeley.com/documents/?uuid=605956fc-e1e1-4573-929f-5c5f520c6d3a" ] }, { "id" : "ITEM-10",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"ITEM-10",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"ITEM-11",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"ITEM-11", "issue" : "1", "issued" : { "date-parts" : [ [ "2014" ] ] }, "page" : "57-67", "title" : "Affective Mediators of a Physical Activity Intervention for Depression in Multiple Sclerosis", "type" : "article-journal", "volume" : "59" }, "uris" : [ "http://www.mendeley.com/documents/?uuid=0704be5d-4f6c-4bcf-bb6d-498d1d7f9802" ] }, { "id" : "ITEM-12",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"ITEM-12", "issue" : "1", "issued" : { "date-parts" : [ [ "2013", "2" ] ] }, "page" : "89-99", "title" : "Telephone-based physical activity counseling for major depression in people with multiple sclerosis.", "type" : "article-journal", "volume" : "81" }, "uris" : [ "http://www.mendeley.com/documents/?uuid=24630ebb-88e2-4468-826b-5876fe4e7fc0" ] }, { "id" : "ITEM-13",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"ITEM-13",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"ITEM-14",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"ITEM-14",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"ITEM-15",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"ITEM-15", "issue" : "9", "issued" : { "date-parts" : [ [ "2006", "9" ] ] }, "page" : "783-92", "title" : "A randomized controlled trial of a health promotion education programme for people with multiple sclerosis.", "type" : "article-journal", "volume" : "20" }, "uris" : [ "http://www.mendeley.com/documents/?uuid=00160378-658d-4f98-a341-11ba1b7915f2" ] }, { "id" : "ITEM-16",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"ITEM-16",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"id" : "ITEM-17",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"ITEM-17",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"id" : "ITEM-18",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"ITEM-18",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"ITEM-19",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"ITEM-19",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"id" : "ITEM-20", "itemData" : { "DOI" : "10.1136/bmjopen-2017-016336", "author" : [ { "dropping-particle" : "", "family" : "Hayes", "given" : "Sara", "non-dropping-particle" : "", "parse-names" : false, "suffix" : "" }, { "dropping-particle" : "", "family" : "Uszynski", "given" : "Marcin Kacper", "non-dropping-particle" : "", "parse-names" : false, "suffix" : "" }, { "dropping-particle" : "", "family" : "Motl", "given" : "Robert W",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"Newell", "given" : "John", "non-dropping-particle" : "", "parse-names" : false, "suffix" : "" }, { "dropping-particle" : "", "family" : "Scarrott", "given" : "Carl", "non-dropping-particle" : "", "parse-names" : false, "suffix" : "" }, { "dropping-particle" : "", "family" : "Coote", "given" : "Susan", "non-dropping-particle" : "", "parse-names" : false, "suffix" : "" } ], "container-title" : "BMJ Open", "id" : "ITEM-20", "issue" : "e016336", "issued" : { "date-parts" : [ [ "2017" ] ] }, "title" : "Randomised controlled pilot trial of an exercise plus behaviour change intervention in people with multiple sclerosis: the Step it Up study", "type" : "article-journal", "volume" : "7" }, "uris" : [ "http://www.mendeley.com/documents/?uuid=08154b4e-2bdc-4db6-8c5f-c1e760b977f1" ] }, { "id" : "ITEM-21",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"ITEM-21",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"[29\u201332,34,35,37\u201342,45\u201348,52\u201355,57]", "plainTextFormattedCitation" : "[29\u201332,34,35,37\u201342,45\u201348,52\u201355,57]", "previouslyFormattedCitation" : "[29\u201332,34,35,37\u201342,45\u201348,52\u201355,57]" }, "properties" : { "noteIndex" : 0 }, "schema" : "https://github.com/citation-style-language/schema/raw/master/csl-citation.json" }</w:instrText>
      </w:r>
      <w:r w:rsidR="003D671B">
        <w:rPr>
          <w:rFonts w:ascii="Helvetica" w:hAnsi="Helvetica"/>
          <w:noProof/>
          <w:szCs w:val="24"/>
        </w:rPr>
        <w:fldChar w:fldCharType="separate"/>
      </w:r>
      <w:r w:rsidR="008478B1" w:rsidRPr="008478B1">
        <w:rPr>
          <w:rFonts w:ascii="Helvetica" w:hAnsi="Helvetica"/>
          <w:noProof/>
          <w:szCs w:val="24"/>
        </w:rPr>
        <w:t>[29–32,34,35,37–42,45–48,52–55,57]</w:t>
      </w:r>
      <w:r w:rsidR="003D671B">
        <w:rPr>
          <w:rFonts w:ascii="Helvetica" w:hAnsi="Helvetica"/>
          <w:noProof/>
          <w:szCs w:val="24"/>
        </w:rPr>
        <w:fldChar w:fldCharType="end"/>
      </w:r>
      <w:r w:rsidR="001242BF" w:rsidRPr="007E46F8">
        <w:rPr>
          <w:rFonts w:ascii="Helvetica" w:hAnsi="Helvetica"/>
          <w:noProof/>
          <w:szCs w:val="24"/>
        </w:rPr>
        <w:t xml:space="preserve">, five studies recruited only participants with relapsing remitting MS </w:t>
      </w:r>
      <w:r w:rsidR="003D671B">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"ITEM-1",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"ITEM-2",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"ITEM-2",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"ITEM-3",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"ITEM-3",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"ITEM-4",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"ITEM-4", "issue" : "1", "issued" : { "date-parts" : [ [ "2011", "1" ] ] }, "page" : "116-28", "title" : "Internet intervention for increasing physical activity in persons with multiple sclerosis.", "type" : "article-journal", "volume" : "17" }, "uris" : [ "http://www.mendeley.com/documents/?uuid=8a0478b3-e222-4409-99b5-9a1fd421814a" ] }, { "id" : "ITEM-5",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"ITEM-5", "issued" : { "date-parts" : [ [ "2003" ] ] }, "page" : "467-76", "title" : "A Randomized Clinical Trial of a Wellness Intervention for Women with Multiple Sclerosis", "type" : "article-journal", "volume" : "84" }, "uris" : [ "http://www.mendeley.com/documents/?uuid=e3fafe1c-c94d-4d2f-8c23-ebaad9f4cc4b" ] } ], "mendeley" : { "formattedCitation" : "[36,43,44,49,56]", "plainTextFormattedCitation" : "[36,43,44,49,56]", "previouslyFormattedCitation" : "[36,43,44,49,56]" }, "properties" : { "noteIndex" : 0 }, "schema" : "https://github.com/citation-style-language/schema/raw/master/csl-citation.json" }</w:instrText>
      </w:r>
      <w:r w:rsidR="003D671B">
        <w:rPr>
          <w:rFonts w:ascii="Helvetica" w:hAnsi="Helvetica"/>
          <w:noProof/>
          <w:szCs w:val="24"/>
        </w:rPr>
        <w:fldChar w:fldCharType="separate"/>
      </w:r>
      <w:r w:rsidR="00870DAA" w:rsidRPr="00870DAA">
        <w:rPr>
          <w:rFonts w:ascii="Helvetica" w:hAnsi="Helvetica"/>
          <w:noProof/>
          <w:szCs w:val="24"/>
        </w:rPr>
        <w:t>[36,43,44,49,56]</w:t>
      </w:r>
      <w:r w:rsidR="003D671B">
        <w:rPr>
          <w:rFonts w:ascii="Helvetica" w:hAnsi="Helvetica"/>
          <w:noProof/>
          <w:szCs w:val="24"/>
        </w:rPr>
        <w:fldChar w:fldCharType="end"/>
      </w:r>
      <w:r w:rsidR="001242BF" w:rsidRPr="007E46F8">
        <w:rPr>
          <w:rFonts w:ascii="Helvetica" w:hAnsi="Helvetica"/>
          <w:noProof/>
          <w:szCs w:val="24"/>
        </w:rPr>
        <w:t xml:space="preserve">, and </w:t>
      </w:r>
      <w:r w:rsidR="00A52154" w:rsidRPr="007E46F8">
        <w:rPr>
          <w:rFonts w:ascii="Helvetica" w:hAnsi="Helvetica"/>
          <w:noProof/>
          <w:szCs w:val="24"/>
        </w:rPr>
        <w:t>four</w:t>
      </w:r>
      <w:r w:rsidR="001242BF" w:rsidRPr="007E46F8">
        <w:rPr>
          <w:rFonts w:ascii="Helvetica" w:hAnsi="Helvetica"/>
          <w:noProof/>
          <w:szCs w:val="24"/>
        </w:rPr>
        <w:t xml:space="preserve"> study did not report MS type </w:t>
      </w:r>
      <w:r w:rsidR="003D671B">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"ITEM-2",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"ITEM-3",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"ITEM-3",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"ITEM-4",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"ITEM-4", "issue" : "1", "issued" : { "date-parts" : [ [ "2009" ] ] }, "page" : "23-27", "title" : "Comparing Individualized Rehabilitation to a Group Wellness Intervention for Persons With Multiple Sclerosis", "type" : "article-journal", "volume" : "24" }, "uris" : [ "http://www.mendeley.com/documents/?uuid=776d2b8d-460a-4f4b-b379-f1d92a50f5cb" ] } ], "mendeley" : { "formattedCitation" : "[28,33,50,51]", "plainTextFormattedCitation" : "[28,33,50,51]", "previouslyFormattedCitation" : "[28,33,50,51]" }, "properties" : { "noteIndex" : 0 }, "schema" : "https://github.com/citation-style-language/schema/raw/master/csl-citation.json" }</w:instrText>
      </w:r>
      <w:r w:rsidR="003D671B">
        <w:rPr>
          <w:rFonts w:ascii="Helvetica" w:hAnsi="Helvetica"/>
          <w:noProof/>
          <w:szCs w:val="24"/>
        </w:rPr>
        <w:fldChar w:fldCharType="separate"/>
      </w:r>
      <w:r w:rsidR="00870DAA" w:rsidRPr="00870DAA">
        <w:rPr>
          <w:rFonts w:ascii="Helvetica" w:hAnsi="Helvetica"/>
          <w:noProof/>
          <w:szCs w:val="24"/>
        </w:rPr>
        <w:t>[28,33,50,51]</w:t>
      </w:r>
      <w:r w:rsidR="003D671B">
        <w:rPr>
          <w:rFonts w:ascii="Helvetica" w:hAnsi="Helvetica"/>
          <w:noProof/>
          <w:szCs w:val="24"/>
        </w:rPr>
        <w:fldChar w:fldCharType="end"/>
      </w:r>
      <w:r w:rsidR="003D671B">
        <w:rPr>
          <w:rFonts w:ascii="Helvetica" w:hAnsi="Helvetica"/>
          <w:noProof/>
          <w:szCs w:val="24"/>
        </w:rPr>
        <w:t xml:space="preserve"> (</w:t>
      </w:r>
      <w:r w:rsidR="00552538" w:rsidRPr="007E46F8">
        <w:rPr>
          <w:rFonts w:ascii="Helvetica" w:hAnsi="Helvetica"/>
          <w:noProof/>
          <w:szCs w:val="24"/>
        </w:rPr>
        <w:t>Table 2</w:t>
      </w:r>
      <w:r w:rsidR="001242BF" w:rsidRPr="007E46F8">
        <w:rPr>
          <w:rFonts w:ascii="Helvetica" w:hAnsi="Helvetica"/>
          <w:noProof/>
          <w:szCs w:val="24"/>
        </w:rPr>
        <w:t xml:space="preserve">). </w:t>
      </w:r>
    </w:p>
    <w:p w14:paraId="5914DC52" w14:textId="77777777" w:rsidR="001242BF" w:rsidRPr="007E46F8" w:rsidRDefault="001242BF" w:rsidP="001242BF">
      <w:pPr>
        <w:spacing w:after="0" w:line="360" w:lineRule="auto"/>
        <w:jc w:val="both"/>
        <w:rPr>
          <w:rFonts w:ascii="Helvetica" w:hAnsi="Helvetica"/>
          <w:noProof/>
          <w:szCs w:val="24"/>
        </w:rPr>
      </w:pPr>
    </w:p>
    <w:p w14:paraId="7B676B4F" w14:textId="40AE27E6" w:rsidR="00485CB2" w:rsidRDefault="00485CB2" w:rsidP="00485CB2">
      <w:pPr>
        <w:spacing w:after="0" w:line="360" w:lineRule="auto"/>
        <w:jc w:val="both"/>
        <w:rPr>
          <w:rFonts w:ascii="Helvetica" w:hAnsi="Helvetica"/>
          <w:noProof/>
          <w:szCs w:val="24"/>
        </w:rPr>
      </w:pPr>
      <w:r w:rsidRPr="007E46F8">
        <w:rPr>
          <w:rFonts w:ascii="Helvetica" w:hAnsi="Helvetica"/>
          <w:noProof/>
          <w:szCs w:val="24"/>
        </w:rPr>
        <w:t xml:space="preserve">The majority of </w:t>
      </w:r>
      <w:r w:rsidR="005A0311" w:rsidRPr="007E46F8">
        <w:rPr>
          <w:rFonts w:ascii="Helvetica" w:hAnsi="Helvetica"/>
          <w:noProof/>
          <w:szCs w:val="24"/>
        </w:rPr>
        <w:t>trials</w:t>
      </w:r>
      <w:r w:rsidR="00A706B1" w:rsidRPr="007E46F8">
        <w:rPr>
          <w:rFonts w:ascii="Helvetica" w:hAnsi="Helvetica"/>
          <w:noProof/>
          <w:szCs w:val="24"/>
        </w:rPr>
        <w:t xml:space="preserve"> </w:t>
      </w:r>
      <w:r w:rsidR="00626E28" w:rsidRPr="007E46F8">
        <w:rPr>
          <w:rFonts w:ascii="Helvetica" w:hAnsi="Helvetica"/>
          <w:noProof/>
          <w:szCs w:val="24"/>
        </w:rPr>
        <w:t>(</w:t>
      </w:r>
      <w:r w:rsidR="00A47A79" w:rsidRPr="007E46F8">
        <w:rPr>
          <w:rFonts w:ascii="Helvetica" w:hAnsi="Helvetica"/>
          <w:noProof/>
          <w:szCs w:val="24"/>
        </w:rPr>
        <w:t>n=1</w:t>
      </w:r>
      <w:r w:rsidR="00D7770B">
        <w:rPr>
          <w:rFonts w:ascii="Helvetica" w:hAnsi="Helvetica"/>
          <w:noProof/>
          <w:szCs w:val="24"/>
        </w:rPr>
        <w:t>6</w:t>
      </w:r>
      <w:r w:rsidR="00361BC2" w:rsidRPr="007E46F8">
        <w:rPr>
          <w:rFonts w:ascii="Helvetica" w:hAnsi="Helvetica"/>
          <w:noProof/>
          <w:szCs w:val="24"/>
        </w:rPr>
        <w:t>)</w:t>
      </w:r>
      <w:r w:rsidRPr="007E46F8">
        <w:rPr>
          <w:rFonts w:ascii="Helvetica" w:hAnsi="Helvetica"/>
          <w:noProof/>
          <w:szCs w:val="24"/>
        </w:rPr>
        <w:t xml:space="preserve"> found positive results </w:t>
      </w:r>
      <w:r w:rsidR="00A47A79" w:rsidRPr="007E46F8">
        <w:rPr>
          <w:rFonts w:ascii="Helvetica" w:hAnsi="Helvetica"/>
          <w:noProof/>
          <w:szCs w:val="24"/>
        </w:rPr>
        <w:t xml:space="preserve">for </w:t>
      </w:r>
      <w:r w:rsidR="00D05E58">
        <w:rPr>
          <w:rFonts w:ascii="Helvetica" w:hAnsi="Helvetica"/>
        </w:rPr>
        <w:t>physical activity</w:t>
      </w:r>
      <w:r w:rsidR="00A47A79" w:rsidRPr="007E46F8">
        <w:rPr>
          <w:rFonts w:ascii="Helvetica" w:hAnsi="Helvetica"/>
          <w:noProof/>
          <w:szCs w:val="24"/>
        </w:rPr>
        <w:t xml:space="preserve"> outcomes</w:t>
      </w:r>
      <w:r w:rsidR="00FD370B" w:rsidRPr="007E46F8">
        <w:rPr>
          <w:rFonts w:ascii="Helvetica" w:hAnsi="Helvetica"/>
          <w:noProof/>
          <w:szCs w:val="24"/>
        </w:rPr>
        <w:t xml:space="preserve"> following the intervention</w:t>
      </w:r>
      <w:r w:rsidR="003D671B">
        <w:rPr>
          <w:rFonts w:ascii="Helvetica" w:hAnsi="Helvetica"/>
          <w:noProof/>
          <w:szCs w:val="24"/>
        </w:rPr>
        <w:t xml:space="preserve"> </w:t>
      </w:r>
      <w:r w:rsidR="00B12EAE">
        <w:rPr>
          <w:rFonts w:ascii="Helvetica" w:hAnsi="Helvetica"/>
          <w:noProof/>
          <w:szCs w:val="24"/>
        </w:rPr>
        <w:fldChar w:fldCharType="begin" w:fldLock="1"/>
      </w:r>
      <w:r w:rsidR="008478B1">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"ITEM-2",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"ITEM-3",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"ITEM-3",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"ITEM-4",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"ITEM-4",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"ITEM-5",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"ITEM-5",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"ITEM-6",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"ITEM-6",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"ITEM-7",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"ITEM-7",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"ITEM-8",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"ITEM-8",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"ITEM-9",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"ITEM-9", "issue" : "1", "issued" : { "date-parts" : [ [ "2014" ] ] }, "page" : "57-67", "title" : "Affective Mediators of a Physical Activity Intervention for Depression in Multiple Sclerosis", "type" : "article-journal", "volume" : "59" }, "uris" : [ "http://www.mendeley.com/documents/?uuid=0704be5d-4f6c-4bcf-bb6d-498d1d7f9802" ] }, { "id" : "ITEM-10",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"ITEM-10", "issue" : "1", "issued" : { "date-parts" : [ [ "2013", "2" ] ] }, "page" : "89-99", "title" : "Telephone-based physical activity counseling for major depression in people with multiple sclerosis.", "type" : "article-journal", "volume" : "81" }, "uris" : [ "http://www.mendeley.com/documents/?uuid=24630ebb-88e2-4468-826b-5876fe4e7fc0" ] }, { "id" : "ITEM-11",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"ITEM-11",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"ITEM-12",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"ITEM-12",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"ITEM-13",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"ITEM-13", "issue" : "1", "issued" : { "date-parts" : [ [ "2011", "1" ] ] }, "page" : "116-28", "title" : "Internet intervention for increasing physical activity in persons with multiple sclerosis.", "type" : "article-journal", "volume" : "17" }, "uris" : [ "http://www.mendeley.com/documents/?uuid=8a0478b3-e222-4409-99b5-9a1fd421814a" ] }, { "id" : "ITEM-14",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"ITEM-14",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"ITEM-15",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"ITEM-15",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"id" : "ITEM-16",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"ITEM-16", "issue" : "9", "issued" : { "date-parts" : [ [ "2006", "9" ] ] }, "page" : "783-92", "title" : "A randomized controlled trial of a health promotion education programme for people with multiple sclerosis.", "type" : "article-journal", "volume" : "20" }, "uris" : [ "http://www.mendeley.com/documents/?uuid=00160378-658d-4f98-a341-11ba1b7915f2" ] }, { "id" : "ITEM-17",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"ITEM-17", "issued" : { "date-parts" : [ [ "2003" ] ] }, "page" : "467-76", "title" : "A Randomized Clinical Trial of a Wellness Intervention for Women with Multiple Sclerosis", "type" : "article-journal", "volume" : "84" }, "uris" : [ "http://www.mendeley.com/documents/?uuid=e3fafe1c-c94d-4d2f-8c23-ebaad9f4cc4b" ] } ], "mendeley" : { "formattedCitation" : "[28\u201331,33,34,36,41\u201345,48,49,54\u201356]", "plainTextFormattedCitation" : "[28\u201331,33,34,36,41\u201345,48,49,54\u201356]", "previouslyFormattedCitation" : "[28\u201331,33,34,36,41\u201345,48,49,54\u201356]" }, "properties" : { "noteIndex" : 0 }, "schema" : "https://github.com/citation-style-language/schema/raw/master/csl-citation.json" }</w:instrText>
      </w:r>
      <w:r w:rsidR="00B12EAE">
        <w:rPr>
          <w:rFonts w:ascii="Helvetica" w:hAnsi="Helvetica"/>
          <w:noProof/>
          <w:szCs w:val="24"/>
        </w:rPr>
        <w:fldChar w:fldCharType="separate"/>
      </w:r>
      <w:r w:rsidR="008478B1" w:rsidRPr="008478B1">
        <w:rPr>
          <w:rFonts w:ascii="Helvetica" w:hAnsi="Helvetica"/>
          <w:noProof/>
          <w:szCs w:val="24"/>
        </w:rPr>
        <w:t>[28–31,33,34,36,41–45,48,49,54–56]</w:t>
      </w:r>
      <w:r w:rsidR="00B12EAE">
        <w:rPr>
          <w:rFonts w:ascii="Helvetica" w:hAnsi="Helvetica"/>
          <w:noProof/>
          <w:szCs w:val="24"/>
        </w:rPr>
        <w:fldChar w:fldCharType="end"/>
      </w:r>
      <w:r w:rsidR="00D7770B">
        <w:rPr>
          <w:rFonts w:ascii="Helvetica" w:hAnsi="Helvetica"/>
          <w:noProof/>
          <w:szCs w:val="24"/>
        </w:rPr>
        <w:t>. F</w:t>
      </w:r>
      <w:r w:rsidR="006C3752">
        <w:rPr>
          <w:rFonts w:ascii="Helvetica" w:hAnsi="Helvetica"/>
          <w:noProof/>
          <w:szCs w:val="24"/>
        </w:rPr>
        <w:t>our</w:t>
      </w:r>
      <w:r w:rsidR="006C3752" w:rsidRPr="007E46F8">
        <w:rPr>
          <w:rFonts w:ascii="Helvetica" w:hAnsi="Helvetica"/>
          <w:noProof/>
          <w:szCs w:val="24"/>
        </w:rPr>
        <w:t xml:space="preserve"> </w:t>
      </w:r>
      <w:r w:rsidR="00042FFD" w:rsidRPr="007E46F8">
        <w:rPr>
          <w:rFonts w:ascii="Helvetica" w:hAnsi="Helvetica"/>
          <w:noProof/>
          <w:szCs w:val="24"/>
        </w:rPr>
        <w:t>trials found inconclusive results</w:t>
      </w:r>
      <w:r w:rsidR="00D7770B">
        <w:rPr>
          <w:rFonts w:ascii="Helvetica" w:hAnsi="Helvetica"/>
          <w:noProof/>
          <w:szCs w:val="24"/>
        </w:rPr>
        <w:t xml:space="preserve"> between measurement methods </w:t>
      </w:r>
      <w:r w:rsidR="00870DAA">
        <w:rPr>
          <w:rFonts w:ascii="Helvetica" w:hAnsi="Helvetica"/>
          <w:noProof/>
          <w:szCs w:val="24"/>
        </w:rPr>
        <w:t xml:space="preserve">reported </w:t>
      </w:r>
      <w:r w:rsidR="00D7770B">
        <w:rPr>
          <w:rFonts w:ascii="Helvetica" w:hAnsi="Helvetica"/>
          <w:noProof/>
          <w:szCs w:val="24"/>
        </w:rPr>
        <w:t>within studies</w:t>
      </w:r>
      <w:r w:rsidR="00042FFD" w:rsidRPr="007E46F8">
        <w:rPr>
          <w:rFonts w:ascii="Helvetica" w:hAnsi="Helvetica"/>
          <w:noProof/>
          <w:szCs w:val="24"/>
        </w:rPr>
        <w:t xml:space="preserve"> </w:t>
      </w:r>
      <w:r w:rsidR="00B12EAE">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"ITEM-2",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"ITEM-3",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"ITEM-3",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"ITEM-4",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"ITEM-4", "issue" : "2", "issued" : { "date-parts" : [ [ "2014", "2", "10" ] ] }, "page" : "363-72", "title" : "Randomized controlled trial of physical activity, cognition, and walking in multiple sclerosis.", "type" : "article-journal", "volume" : "261" }, "uris" : [ "http://www.mendeley.com/documents/?uuid=605956fc-e1e1-4573-929f-5c5f520c6d3a" ] }, { "id" : "ITEM-5",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"ITEM-5",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"id" : "ITEM-6",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"ITEM-6",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"[32,37\u201339,46,47]", "plainTextFormattedCitation" : "[32,37\u201339,46,47]", "previouslyFormattedCitation" : "[32,37\u201339,46,47]" }, "properties" : { "noteIndex" : 0 }, "schema" : "https://github.com/citation-style-language/schema/raw/master/csl-citation.json" }</w:instrText>
      </w:r>
      <w:r w:rsidR="00B12EAE">
        <w:rPr>
          <w:rFonts w:ascii="Helvetica" w:hAnsi="Helvetica"/>
          <w:noProof/>
          <w:szCs w:val="24"/>
        </w:rPr>
        <w:fldChar w:fldCharType="separate"/>
      </w:r>
      <w:r w:rsidR="00870DAA" w:rsidRPr="00870DAA">
        <w:rPr>
          <w:rFonts w:ascii="Helvetica" w:hAnsi="Helvetica"/>
          <w:noProof/>
          <w:szCs w:val="24"/>
        </w:rPr>
        <w:t>[32,37–39,46,47]</w:t>
      </w:r>
      <w:r w:rsidR="00B12EAE">
        <w:rPr>
          <w:rFonts w:ascii="Helvetica" w:hAnsi="Helvetica"/>
          <w:noProof/>
          <w:szCs w:val="24"/>
        </w:rPr>
        <w:fldChar w:fldCharType="end"/>
      </w:r>
      <w:r w:rsidR="00D7770B">
        <w:rPr>
          <w:rFonts w:ascii="Helvetica" w:hAnsi="Helvetica"/>
          <w:noProof/>
          <w:szCs w:val="24"/>
        </w:rPr>
        <w:t>, while an</w:t>
      </w:r>
      <w:r w:rsidR="00CC0A92">
        <w:rPr>
          <w:rFonts w:ascii="Helvetica" w:hAnsi="Helvetica"/>
          <w:noProof/>
          <w:szCs w:val="24"/>
        </w:rPr>
        <w:t xml:space="preserve"> additional f</w:t>
      </w:r>
      <w:r w:rsidR="00D7770B">
        <w:rPr>
          <w:rFonts w:ascii="Helvetica" w:hAnsi="Helvetica"/>
          <w:noProof/>
          <w:szCs w:val="24"/>
        </w:rPr>
        <w:t xml:space="preserve">our trials did not report improvements in </w:t>
      </w:r>
      <w:r w:rsidR="00D05E58">
        <w:rPr>
          <w:rFonts w:ascii="Helvetica" w:hAnsi="Helvetica"/>
        </w:rPr>
        <w:t xml:space="preserve">physical activity </w:t>
      </w:r>
      <w:r w:rsidR="00D7770B">
        <w:rPr>
          <w:rFonts w:ascii="Helvetica" w:hAnsi="Helvetica"/>
          <w:noProof/>
          <w:szCs w:val="24"/>
        </w:rPr>
        <w:t xml:space="preserve">compared to control after the intervention </w:t>
      </w:r>
      <w:r w:rsidR="00D7770B">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"ITEM-1",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"id" : "ITEM-2",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"ITEM-2",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"ITEM-3",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"ITEM-3",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"ITEM-4",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"ITEM-4", "issue" : "1", "issued" : { "date-parts" : [ [ "2009" ] ] }, "page" : "23-27", "title" : "Comparing Individualized Rehabilitation to a Group Wellness Intervention for Persons With Multiple Sclerosis", "type" : "article-journal", "volume" : "24" }, "uris" : [ "http://www.mendeley.com/documents/?uuid=776d2b8d-460a-4f4b-b379-f1d92a50f5cb" ] } ], "mendeley" : { "formattedCitation" : "[35,50,51,57]", "plainTextFormattedCitation" : "[35,50,51,57]", "previouslyFormattedCitation" : "[35,50,51,57]" }, "properties" : { "noteIndex" : 8 }, "schema" : "https://github.com/citation-style-language/schema/raw/master/csl-citation.json" }</w:instrText>
      </w:r>
      <w:r w:rsidR="00D7770B">
        <w:rPr>
          <w:rFonts w:ascii="Helvetica" w:hAnsi="Helvetica"/>
          <w:noProof/>
          <w:szCs w:val="24"/>
        </w:rPr>
        <w:fldChar w:fldCharType="separate"/>
      </w:r>
      <w:r w:rsidR="00870DAA" w:rsidRPr="00870DAA">
        <w:rPr>
          <w:rFonts w:ascii="Helvetica" w:hAnsi="Helvetica"/>
          <w:noProof/>
          <w:szCs w:val="24"/>
        </w:rPr>
        <w:t>[35,50,51,57]</w:t>
      </w:r>
      <w:r w:rsidR="00D7770B">
        <w:rPr>
          <w:rFonts w:ascii="Helvetica" w:hAnsi="Helvetica"/>
          <w:noProof/>
          <w:szCs w:val="24"/>
        </w:rPr>
        <w:fldChar w:fldCharType="end"/>
      </w:r>
      <w:r w:rsidR="00D7770B">
        <w:rPr>
          <w:rFonts w:ascii="Helvetica" w:hAnsi="Helvetica"/>
          <w:noProof/>
          <w:szCs w:val="24"/>
        </w:rPr>
        <w:t xml:space="preserve">. </w:t>
      </w:r>
      <w:r w:rsidR="005A0311" w:rsidRPr="007E46F8">
        <w:rPr>
          <w:rFonts w:ascii="Helvetica" w:hAnsi="Helvetica"/>
          <w:noProof/>
          <w:szCs w:val="24"/>
        </w:rPr>
        <w:t xml:space="preserve">With regards to </w:t>
      </w:r>
      <w:r w:rsidR="00D05E58">
        <w:rPr>
          <w:rFonts w:ascii="Helvetica" w:hAnsi="Helvetica"/>
        </w:rPr>
        <w:t>sedentary behaviour</w:t>
      </w:r>
      <w:r w:rsidR="005A0311" w:rsidRPr="007E46F8">
        <w:rPr>
          <w:rFonts w:ascii="Helvetica" w:hAnsi="Helvetica"/>
          <w:noProof/>
          <w:szCs w:val="24"/>
        </w:rPr>
        <w:t>, there were only two trials</w:t>
      </w:r>
      <w:r w:rsidR="00A47A79" w:rsidRPr="007E46F8">
        <w:rPr>
          <w:rFonts w:ascii="Helvetica" w:hAnsi="Helvetica"/>
          <w:noProof/>
          <w:szCs w:val="24"/>
        </w:rPr>
        <w:t>, includ</w:t>
      </w:r>
      <w:r w:rsidR="003359E7" w:rsidRPr="007E46F8">
        <w:rPr>
          <w:rFonts w:ascii="Helvetica" w:hAnsi="Helvetica"/>
          <w:noProof/>
          <w:szCs w:val="24"/>
        </w:rPr>
        <w:t>ing</w:t>
      </w:r>
      <w:r w:rsidR="00A47A79" w:rsidRPr="007E46F8">
        <w:rPr>
          <w:rFonts w:ascii="Helvetica" w:hAnsi="Helvetica"/>
          <w:noProof/>
          <w:szCs w:val="24"/>
        </w:rPr>
        <w:t xml:space="preserve"> those with mild-moderate disability,</w:t>
      </w:r>
      <w:r w:rsidR="005A0311" w:rsidRPr="007E46F8">
        <w:rPr>
          <w:rFonts w:ascii="Helvetica" w:hAnsi="Helvetica"/>
          <w:noProof/>
          <w:szCs w:val="24"/>
        </w:rPr>
        <w:t xml:space="preserve"> </w:t>
      </w:r>
      <w:r w:rsidR="00055A77" w:rsidRPr="007E46F8">
        <w:rPr>
          <w:rFonts w:ascii="Helvetica" w:hAnsi="Helvetica"/>
          <w:noProof/>
          <w:szCs w:val="24"/>
        </w:rPr>
        <w:t xml:space="preserve">which reported </w:t>
      </w:r>
      <w:r w:rsidR="00D05E58">
        <w:rPr>
          <w:rFonts w:ascii="Helvetica" w:hAnsi="Helvetica"/>
        </w:rPr>
        <w:t>sedentary behaviour</w:t>
      </w:r>
      <w:r w:rsidR="005A0311" w:rsidRPr="007E46F8">
        <w:rPr>
          <w:rFonts w:ascii="Helvetica" w:hAnsi="Helvetica"/>
          <w:noProof/>
          <w:szCs w:val="24"/>
        </w:rPr>
        <w:t xml:space="preserve"> as an outcome with conflicting </w:t>
      </w:r>
      <w:r w:rsidR="001242BF" w:rsidRPr="007E46F8">
        <w:rPr>
          <w:rFonts w:ascii="Helvetica" w:hAnsi="Helvetica"/>
          <w:noProof/>
          <w:szCs w:val="24"/>
        </w:rPr>
        <w:t>results found between trials</w:t>
      </w:r>
      <w:r w:rsidR="005A0311" w:rsidRPr="007E46F8">
        <w:rPr>
          <w:rFonts w:ascii="Helvetica" w:hAnsi="Helvetica"/>
          <w:noProof/>
          <w:szCs w:val="24"/>
        </w:rPr>
        <w:t xml:space="preserve"> </w:t>
      </w:r>
      <w:r w:rsidR="00B12EAE">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"ITEM-1",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"ITEM-2",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"ITEM-2",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"mendeley" : { "formattedCitation" : "[29,40]", "plainTextFormattedCitation" : "[29,40]", "previouslyFormattedCitation" : "[29,40]" }, "properties" : { "noteIndex" : 0 }, "schema" : "https://github.com/citation-style-language/schema/raw/master/csl-citation.json" }</w:instrText>
      </w:r>
      <w:r w:rsidR="00B12EAE">
        <w:rPr>
          <w:rFonts w:ascii="Helvetica" w:hAnsi="Helvetica"/>
          <w:noProof/>
          <w:szCs w:val="24"/>
        </w:rPr>
        <w:fldChar w:fldCharType="separate"/>
      </w:r>
      <w:r w:rsidR="00870DAA" w:rsidRPr="00870DAA">
        <w:rPr>
          <w:rFonts w:ascii="Helvetica" w:hAnsi="Helvetica"/>
          <w:noProof/>
          <w:szCs w:val="24"/>
        </w:rPr>
        <w:t>[29,40]</w:t>
      </w:r>
      <w:r w:rsidR="00B12EAE">
        <w:rPr>
          <w:rFonts w:ascii="Helvetica" w:hAnsi="Helvetica"/>
          <w:noProof/>
          <w:szCs w:val="24"/>
        </w:rPr>
        <w:fldChar w:fldCharType="end"/>
      </w:r>
      <w:r w:rsidR="00552538" w:rsidRPr="007E46F8">
        <w:rPr>
          <w:rFonts w:ascii="Helvetica" w:hAnsi="Helvetica"/>
          <w:noProof/>
          <w:szCs w:val="24"/>
        </w:rPr>
        <w:t xml:space="preserve"> (Table 2</w:t>
      </w:r>
      <w:r w:rsidR="005A0311" w:rsidRPr="007E46F8">
        <w:rPr>
          <w:rFonts w:ascii="Helvetica" w:hAnsi="Helvetica"/>
          <w:noProof/>
          <w:szCs w:val="24"/>
        </w:rPr>
        <w:t>;</w:t>
      </w:r>
      <w:r w:rsidR="00552538" w:rsidRPr="007E46F8">
        <w:rPr>
          <w:rFonts w:ascii="Helvetica" w:hAnsi="Helvetica"/>
          <w:noProof/>
          <w:szCs w:val="24"/>
        </w:rPr>
        <w:t xml:space="preserve"> Table 3</w:t>
      </w:r>
      <w:r w:rsidR="005A0311" w:rsidRPr="007E46F8">
        <w:rPr>
          <w:rFonts w:ascii="Helvetica" w:hAnsi="Helvetica"/>
          <w:noProof/>
          <w:szCs w:val="24"/>
        </w:rPr>
        <w:t>).</w:t>
      </w:r>
      <w:r w:rsidR="001242BF" w:rsidRPr="007E46F8">
        <w:rPr>
          <w:rFonts w:ascii="Helvetica" w:hAnsi="Helvetica"/>
          <w:noProof/>
          <w:szCs w:val="24"/>
        </w:rPr>
        <w:t xml:space="preserve"> </w:t>
      </w:r>
    </w:p>
    <w:p w14:paraId="1F6BAF8F" w14:textId="77777777" w:rsidR="00391180" w:rsidRDefault="00391180" w:rsidP="00391180">
      <w:pPr>
        <w:spacing w:after="0" w:line="360" w:lineRule="auto"/>
        <w:jc w:val="center"/>
        <w:rPr>
          <w:rFonts w:ascii="Helvetica" w:hAnsi="Helvetica"/>
          <w:noProof/>
          <w:szCs w:val="24"/>
        </w:rPr>
      </w:pPr>
    </w:p>
    <w:p w14:paraId="695994C2" w14:textId="6868AFCE" w:rsidR="00391180" w:rsidRPr="007E46F8" w:rsidRDefault="00391180" w:rsidP="000A33C3">
      <w:pPr>
        <w:spacing w:after="0" w:line="360" w:lineRule="auto"/>
        <w:jc w:val="center"/>
        <w:rPr>
          <w:rFonts w:ascii="Helvetica" w:hAnsi="Helvetica"/>
          <w:noProof/>
          <w:szCs w:val="24"/>
        </w:rPr>
      </w:pPr>
      <w:r>
        <w:rPr>
          <w:rFonts w:ascii="Helvetica" w:hAnsi="Helvetica"/>
          <w:noProof/>
          <w:szCs w:val="24"/>
        </w:rPr>
        <w:t>TABLE 3</w:t>
      </w:r>
      <w:r w:rsidRPr="007E46F8">
        <w:rPr>
          <w:rFonts w:ascii="Helvetica" w:hAnsi="Helvetica"/>
          <w:noProof/>
          <w:szCs w:val="24"/>
        </w:rPr>
        <w:t xml:space="preserve"> NEAR HERE</w:t>
      </w:r>
    </w:p>
    <w:p w14:paraId="6D2F3746" w14:textId="77777777" w:rsidR="00D81A65" w:rsidRPr="007E46F8" w:rsidRDefault="00D81A65" w:rsidP="00485CB2">
      <w:pPr>
        <w:spacing w:after="0" w:line="360" w:lineRule="auto"/>
        <w:jc w:val="both"/>
        <w:rPr>
          <w:rFonts w:ascii="Helvetica" w:hAnsi="Helvetica"/>
          <w:noProof/>
          <w:szCs w:val="24"/>
        </w:rPr>
      </w:pPr>
    </w:p>
    <w:p w14:paraId="7AF562FF" w14:textId="681BD868" w:rsidR="00485CB2" w:rsidRPr="00391180" w:rsidRDefault="00042FFD" w:rsidP="00485CB2">
      <w:pPr>
        <w:spacing w:after="0" w:line="360" w:lineRule="auto"/>
        <w:jc w:val="both"/>
        <w:rPr>
          <w:rFonts w:ascii="Helvetica" w:hAnsi="Helvetica"/>
          <w:i/>
          <w:noProof/>
          <w:szCs w:val="24"/>
        </w:rPr>
      </w:pPr>
      <w:r w:rsidRPr="00391180">
        <w:rPr>
          <w:rFonts w:ascii="Helvetica" w:hAnsi="Helvetica"/>
          <w:i/>
          <w:noProof/>
          <w:szCs w:val="24"/>
        </w:rPr>
        <w:t>I</w:t>
      </w:r>
      <w:r w:rsidR="00485CB2" w:rsidRPr="00391180">
        <w:rPr>
          <w:rFonts w:ascii="Helvetica" w:hAnsi="Helvetica"/>
          <w:i/>
          <w:noProof/>
          <w:szCs w:val="24"/>
        </w:rPr>
        <w:t>ntervention</w:t>
      </w:r>
      <w:r w:rsidR="00350159" w:rsidRPr="00391180">
        <w:rPr>
          <w:rFonts w:ascii="Helvetica" w:hAnsi="Helvetica"/>
          <w:i/>
          <w:noProof/>
          <w:szCs w:val="24"/>
        </w:rPr>
        <w:t xml:space="preserve"> </w:t>
      </w:r>
      <w:r w:rsidR="009C39A1" w:rsidRPr="00391180">
        <w:rPr>
          <w:rFonts w:ascii="Helvetica" w:hAnsi="Helvetica"/>
          <w:i/>
          <w:noProof/>
          <w:szCs w:val="24"/>
        </w:rPr>
        <w:t xml:space="preserve">type and </w:t>
      </w:r>
      <w:r w:rsidR="00350159" w:rsidRPr="00391180">
        <w:rPr>
          <w:rFonts w:ascii="Helvetica" w:hAnsi="Helvetica"/>
          <w:i/>
          <w:noProof/>
          <w:szCs w:val="24"/>
        </w:rPr>
        <w:t>dosage</w:t>
      </w:r>
    </w:p>
    <w:p w14:paraId="07C689F2" w14:textId="562301C8" w:rsidR="00485CB2" w:rsidRPr="003E5EA1" w:rsidRDefault="003359E7" w:rsidP="00485CB2">
      <w:pPr>
        <w:spacing w:after="0" w:line="360" w:lineRule="auto"/>
        <w:jc w:val="both"/>
        <w:rPr>
          <w:rFonts w:ascii="Helvetica" w:hAnsi="Helvetica"/>
          <w:noProof/>
          <w:szCs w:val="24"/>
        </w:rPr>
      </w:pPr>
      <w:r w:rsidRPr="007E46F8">
        <w:rPr>
          <w:rFonts w:ascii="Helvetica" w:hAnsi="Helvetica"/>
          <w:noProof/>
          <w:szCs w:val="24"/>
        </w:rPr>
        <w:t xml:space="preserve">Behaviour change: </w:t>
      </w:r>
      <w:r w:rsidR="00485CB2" w:rsidRPr="007E46F8">
        <w:rPr>
          <w:rFonts w:ascii="Helvetica" w:hAnsi="Helvetica"/>
          <w:noProof/>
          <w:szCs w:val="24"/>
        </w:rPr>
        <w:t xml:space="preserve">Of the </w:t>
      </w:r>
      <w:r w:rsidR="00E328D9">
        <w:rPr>
          <w:rFonts w:ascii="Helvetica" w:hAnsi="Helvetica"/>
          <w:noProof/>
          <w:szCs w:val="24"/>
        </w:rPr>
        <w:t>10</w:t>
      </w:r>
      <w:r w:rsidR="00E328D9" w:rsidRPr="007E46F8">
        <w:rPr>
          <w:rFonts w:ascii="Helvetica" w:hAnsi="Helvetica"/>
          <w:noProof/>
          <w:szCs w:val="24"/>
        </w:rPr>
        <w:t xml:space="preserve"> </w:t>
      </w:r>
      <w:r w:rsidR="00485CB2" w:rsidRPr="007E46F8">
        <w:rPr>
          <w:rFonts w:ascii="Helvetica" w:hAnsi="Helvetica"/>
          <w:noProof/>
          <w:szCs w:val="24"/>
        </w:rPr>
        <w:t xml:space="preserve">behaviour change </w:t>
      </w:r>
      <w:r w:rsidR="00AD69EE" w:rsidRPr="007E46F8">
        <w:rPr>
          <w:rFonts w:ascii="Helvetica" w:hAnsi="Helvetica"/>
          <w:noProof/>
          <w:szCs w:val="24"/>
        </w:rPr>
        <w:t>interventions</w:t>
      </w:r>
      <w:r w:rsidR="00D41211" w:rsidRPr="007E46F8">
        <w:rPr>
          <w:rFonts w:ascii="Helvetica" w:hAnsi="Helvetica"/>
          <w:noProof/>
          <w:szCs w:val="24"/>
        </w:rPr>
        <w:t xml:space="preserve"> </w:t>
      </w:r>
      <w:r w:rsidR="00626E28" w:rsidRPr="007E46F8">
        <w:rPr>
          <w:rFonts w:ascii="Helvetica" w:hAnsi="Helvetica"/>
          <w:noProof/>
          <w:szCs w:val="24"/>
        </w:rPr>
        <w:t>five</w:t>
      </w:r>
      <w:r w:rsidR="00D41211" w:rsidRPr="007E46F8">
        <w:rPr>
          <w:rFonts w:ascii="Helvetica" w:hAnsi="Helvetica"/>
          <w:noProof/>
          <w:szCs w:val="24"/>
        </w:rPr>
        <w:t xml:space="preserve"> trials</w:t>
      </w:r>
      <w:r w:rsidR="00513045" w:rsidRPr="007E46F8">
        <w:rPr>
          <w:rFonts w:ascii="Helvetica" w:hAnsi="Helvetica"/>
          <w:noProof/>
          <w:szCs w:val="24"/>
        </w:rPr>
        <w:t xml:space="preserve"> </w:t>
      </w:r>
      <w:r w:rsidR="00130749" w:rsidRPr="007E46F8">
        <w:rPr>
          <w:rFonts w:ascii="Helvetica" w:hAnsi="Helvetica"/>
          <w:noProof/>
          <w:szCs w:val="24"/>
        </w:rPr>
        <w:t xml:space="preserve">incorportated telephone support or counselling with face-to-face appointments </w:t>
      </w:r>
      <w:r w:rsidR="00B12EAE">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"ITEM-1", "issue" : "1", "issued" : { "date-parts" : [ [ "2014" ] ] }, "page" : "57-67", "title" : "Affective Mediators of a Physical Activity Intervention for Depression in Multiple Sclerosis", "type" : "article-journal", "volume" : "59" }, "uris" : [ "http://www.mendeley.com/documents/?uuid=0704be5d-4f6c-4bcf-bb6d-498d1d7f9802" ] }, { "id" : "ITEM-2",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"ITEM-2", "issue" : "1", "issued" : { "date-parts" : [ [ "2013", "2" ] ] }, "page" : "89-99", "title" : "Telephone-based physical activity counseling for major depression in people with multiple sclerosis.", "type" : "article-journal", "volume" : "81" }, "uris" : [ "http://www.mendeley.com/documents/?uuid=24630ebb-88e2-4468-826b-5876fe4e7fc0" ] }, { "id" : "ITEM-3",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"ITEM-3",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"mendeley" : { "formattedCitation" : "[41,42,45]", "plainTextFormattedCitation" : "[41,42,45]", "previouslyFormattedCitation" : "[41,42,45]" }, "properties" : { "noteIndex" : 0 }, "schema" : "https://github.com/citation-style-language/schema/raw/master/csl-citation.json" }</w:instrText>
      </w:r>
      <w:r w:rsidR="00B12EAE">
        <w:rPr>
          <w:rFonts w:ascii="Helvetica" w:hAnsi="Helvetica"/>
          <w:noProof/>
          <w:szCs w:val="24"/>
        </w:rPr>
        <w:fldChar w:fldCharType="separate"/>
      </w:r>
      <w:r w:rsidR="00870DAA" w:rsidRPr="00870DAA">
        <w:rPr>
          <w:rFonts w:ascii="Helvetica" w:hAnsi="Helvetica"/>
          <w:noProof/>
          <w:szCs w:val="24"/>
        </w:rPr>
        <w:t>[41,42,45]</w:t>
      </w:r>
      <w:r w:rsidR="00B12EAE">
        <w:rPr>
          <w:rFonts w:ascii="Helvetica" w:hAnsi="Helvetica"/>
          <w:noProof/>
          <w:szCs w:val="24"/>
        </w:rPr>
        <w:fldChar w:fldCharType="end"/>
      </w:r>
      <w:r w:rsidR="00D41211" w:rsidRPr="007E46F8">
        <w:rPr>
          <w:rFonts w:ascii="Helvetica" w:hAnsi="Helvetica"/>
          <w:noProof/>
          <w:szCs w:val="24"/>
        </w:rPr>
        <w:t xml:space="preserve"> with </w:t>
      </w:r>
      <w:r w:rsidR="00AD69EE" w:rsidRPr="007E46F8">
        <w:rPr>
          <w:rFonts w:ascii="Helvetica" w:hAnsi="Helvetica"/>
          <w:noProof/>
          <w:szCs w:val="24"/>
        </w:rPr>
        <w:t xml:space="preserve">optional exercise DVD and </w:t>
      </w:r>
      <w:r w:rsidR="00130749" w:rsidRPr="007E46F8">
        <w:rPr>
          <w:rFonts w:ascii="Helvetica" w:hAnsi="Helvetica"/>
          <w:noProof/>
          <w:szCs w:val="24"/>
        </w:rPr>
        <w:t xml:space="preserve">home-monitoring </w:t>
      </w:r>
      <w:r w:rsidR="00B12EAE">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"ITEM-1",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"mendeley" : { "formattedCitation" : "[34]", "plainTextFormattedCitation" : "[34]", "previouslyFormattedCitation" : "[34]" }, "properties" : { "noteIndex" : 0 }, "schema" : "https://github.com/citation-style-language/schema/raw/master/csl-citation.json" }</w:instrText>
      </w:r>
      <w:r w:rsidR="00B12EAE">
        <w:rPr>
          <w:rFonts w:ascii="Helvetica" w:hAnsi="Helvetica"/>
          <w:noProof/>
          <w:szCs w:val="24"/>
        </w:rPr>
        <w:fldChar w:fldCharType="separate"/>
      </w:r>
      <w:r w:rsidR="00870DAA" w:rsidRPr="00870DAA">
        <w:rPr>
          <w:rFonts w:ascii="Helvetica" w:hAnsi="Helvetica"/>
          <w:noProof/>
          <w:szCs w:val="24"/>
        </w:rPr>
        <w:t>[34]</w:t>
      </w:r>
      <w:r w:rsidR="00B12EAE">
        <w:rPr>
          <w:rFonts w:ascii="Helvetica" w:hAnsi="Helvetica"/>
          <w:noProof/>
          <w:szCs w:val="24"/>
        </w:rPr>
        <w:fldChar w:fldCharType="end"/>
      </w:r>
      <w:r w:rsidR="00B12EAE">
        <w:rPr>
          <w:rFonts w:ascii="Helvetica" w:hAnsi="Helvetica"/>
          <w:noProof/>
          <w:szCs w:val="24"/>
        </w:rPr>
        <w:t xml:space="preserve">, newsletters </w:t>
      </w:r>
      <w:r w:rsidR="00B12EAE">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"ITEM-1",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"mendeley" : { "formattedCitation" : "[36]", "plainTextFormattedCitation" : "[36]", "previouslyFormattedCitation" : "[36]" }, "properties" : { "noteIndex" : 0 }, "schema" : "https://github.com/citation-style-language/schema/raw/master/csl-citation.json" }</w:instrText>
      </w:r>
      <w:r w:rsidR="00B12EAE">
        <w:rPr>
          <w:rFonts w:ascii="Helvetica" w:hAnsi="Helvetica"/>
          <w:noProof/>
          <w:szCs w:val="24"/>
        </w:rPr>
        <w:fldChar w:fldCharType="separate"/>
      </w:r>
      <w:r w:rsidR="00870DAA" w:rsidRPr="00870DAA">
        <w:rPr>
          <w:rFonts w:ascii="Helvetica" w:hAnsi="Helvetica"/>
          <w:noProof/>
          <w:szCs w:val="24"/>
        </w:rPr>
        <w:t>[36]</w:t>
      </w:r>
      <w:r w:rsidR="00B12EAE">
        <w:rPr>
          <w:rFonts w:ascii="Helvetica" w:hAnsi="Helvetica"/>
          <w:noProof/>
          <w:szCs w:val="24"/>
        </w:rPr>
        <w:fldChar w:fldCharType="end"/>
      </w:r>
      <w:r w:rsidR="00B12EAE">
        <w:rPr>
          <w:rFonts w:ascii="Helvetica" w:hAnsi="Helvetica"/>
          <w:noProof/>
          <w:szCs w:val="24"/>
        </w:rPr>
        <w:t xml:space="preserve"> </w:t>
      </w:r>
      <w:r w:rsidR="00130749" w:rsidRPr="007E46F8">
        <w:rPr>
          <w:rFonts w:ascii="Helvetica" w:hAnsi="Helvetica"/>
          <w:noProof/>
          <w:szCs w:val="24"/>
        </w:rPr>
        <w:t xml:space="preserve">or </w:t>
      </w:r>
      <w:r w:rsidR="00B12EAE">
        <w:rPr>
          <w:rFonts w:ascii="Helvetica" w:hAnsi="Helvetica"/>
          <w:noProof/>
          <w:szCs w:val="24"/>
        </w:rPr>
        <w:t xml:space="preserve">wheelchair skills training </w:t>
      </w:r>
      <w:r w:rsidR="00B12EAE">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"ITEM-1",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"mendeley" : { "formattedCitation" : "[35]", "plainTextFormattedCitation" : "[35]", "previouslyFormattedCitation" : "[35]" }, "properties" : { "noteIndex" : 0 }, "schema" : "https://github.com/citation-style-language/schema/raw/master/csl-citation.json" }</w:instrText>
      </w:r>
      <w:r w:rsidR="00B12EAE">
        <w:rPr>
          <w:rFonts w:ascii="Helvetica" w:hAnsi="Helvetica"/>
          <w:noProof/>
          <w:szCs w:val="24"/>
        </w:rPr>
        <w:fldChar w:fldCharType="separate"/>
      </w:r>
      <w:r w:rsidR="00870DAA" w:rsidRPr="00870DAA">
        <w:rPr>
          <w:rFonts w:ascii="Helvetica" w:hAnsi="Helvetica"/>
          <w:noProof/>
          <w:szCs w:val="24"/>
        </w:rPr>
        <w:t>[35]</w:t>
      </w:r>
      <w:r w:rsidR="00B12EAE">
        <w:rPr>
          <w:rFonts w:ascii="Helvetica" w:hAnsi="Helvetica"/>
          <w:noProof/>
          <w:szCs w:val="24"/>
        </w:rPr>
        <w:fldChar w:fldCharType="end"/>
      </w:r>
      <w:r w:rsidR="002B49B5" w:rsidRPr="007E46F8">
        <w:rPr>
          <w:rFonts w:ascii="Helvetica" w:hAnsi="Helvetica"/>
          <w:noProof/>
          <w:szCs w:val="24"/>
        </w:rPr>
        <w:t>;</w:t>
      </w:r>
      <w:r w:rsidR="00A5726B" w:rsidRPr="007E46F8">
        <w:rPr>
          <w:rFonts w:ascii="Helvetica" w:hAnsi="Helvetica"/>
          <w:noProof/>
          <w:szCs w:val="24"/>
        </w:rPr>
        <w:t xml:space="preserve"> </w:t>
      </w:r>
      <w:r w:rsidR="00E328D9">
        <w:rPr>
          <w:rFonts w:ascii="Helvetica" w:hAnsi="Helvetica"/>
          <w:noProof/>
          <w:szCs w:val="24"/>
        </w:rPr>
        <w:t>four</w:t>
      </w:r>
      <w:r w:rsidR="00E328D9" w:rsidRPr="007E46F8">
        <w:rPr>
          <w:rFonts w:ascii="Helvetica" w:hAnsi="Helvetica"/>
          <w:noProof/>
          <w:szCs w:val="24"/>
        </w:rPr>
        <w:t xml:space="preserve"> </w:t>
      </w:r>
      <w:r w:rsidR="00D41211" w:rsidRPr="007E46F8">
        <w:rPr>
          <w:rFonts w:ascii="Helvetica" w:hAnsi="Helvetica"/>
          <w:noProof/>
          <w:szCs w:val="24"/>
        </w:rPr>
        <w:t xml:space="preserve">trials </w:t>
      </w:r>
      <w:r w:rsidR="00513045" w:rsidRPr="007E46F8">
        <w:rPr>
          <w:rFonts w:ascii="Helvetica" w:hAnsi="Helvetica"/>
          <w:noProof/>
          <w:szCs w:val="24"/>
        </w:rPr>
        <w:t xml:space="preserve">delivered </w:t>
      </w:r>
      <w:r w:rsidR="00D41211" w:rsidRPr="007E46F8">
        <w:rPr>
          <w:rFonts w:ascii="Helvetica" w:hAnsi="Helvetica"/>
          <w:noProof/>
          <w:szCs w:val="24"/>
        </w:rPr>
        <w:t xml:space="preserve">the intervention </w:t>
      </w:r>
      <w:r w:rsidR="00513045" w:rsidRPr="007E46F8">
        <w:rPr>
          <w:rFonts w:ascii="Helvetica" w:hAnsi="Helvetica"/>
          <w:noProof/>
          <w:szCs w:val="24"/>
        </w:rPr>
        <w:t xml:space="preserve">via the internet </w:t>
      </w:r>
      <w:r w:rsidR="00B12EAE">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"ITEM-1",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"ITEM-2",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"ITEM-2",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"ITEM-3",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"ITEM-3", "issue" : "2", "issued" : { "date-parts" : [ [ "2014", "2", "10" ] ] }, "page" : "363-72", "title" : "Randomized controlled trial of physical activity, cognition, and walking in multiple sclerosis.", "type" : "article-journal", "volume" : "261" }, "uris" : [ "http://www.mendeley.com/documents/?uuid=605956fc-e1e1-4573-929f-5c5f520c6d3a" ] }, { "id" : "ITEM-4",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"ITEM-4",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"ITEM-5",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"ITEM-5",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"ITEM-6",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"ITEM-6", "issue" : "1", "issued" : { "date-parts" : [ [ "2011", "1" ] ] }, "page" : "116-28", "title" : "Internet intervention for increasing physical activity in persons with multiple sclerosis.", "type" : "article-journal", "volume" : "17" }, "uris" : [ "http://www.mendeley.com/documents/?uuid=8a0478b3-e222-4409-99b5-9a1fd421814a" ] }, { "id" : "ITEM-7",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"ITEM-7",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"[37\u201340,43,44,46]", "plainTextFormattedCitation" : "[37\u201340,43,44,46]", "previouslyFormattedCitation" : "[37\u201340,43,44,46]" }, "properties" : { "noteIndex" : 0 }, "schema" : "https://github.com/citation-style-language/schema/raw/master/csl-citation.json" }</w:instrText>
      </w:r>
      <w:r w:rsidR="00B12EAE">
        <w:rPr>
          <w:rFonts w:ascii="Helvetica" w:hAnsi="Helvetica"/>
          <w:noProof/>
          <w:szCs w:val="24"/>
        </w:rPr>
        <w:fldChar w:fldCharType="separate"/>
      </w:r>
      <w:r w:rsidR="00870DAA" w:rsidRPr="00870DAA">
        <w:rPr>
          <w:rFonts w:ascii="Helvetica" w:hAnsi="Helvetica"/>
          <w:noProof/>
          <w:szCs w:val="24"/>
        </w:rPr>
        <w:t>[37–40,43,44,46]</w:t>
      </w:r>
      <w:r w:rsidR="00B12EAE">
        <w:rPr>
          <w:rFonts w:ascii="Helvetica" w:hAnsi="Helvetica"/>
          <w:noProof/>
          <w:szCs w:val="24"/>
        </w:rPr>
        <w:fldChar w:fldCharType="end"/>
      </w:r>
      <w:r w:rsidR="00A5726B" w:rsidRPr="007E46F8">
        <w:rPr>
          <w:rFonts w:ascii="Helvetica" w:hAnsi="Helvetica"/>
          <w:noProof/>
          <w:szCs w:val="24"/>
        </w:rPr>
        <w:t xml:space="preserve"> while </w:t>
      </w:r>
      <w:r w:rsidR="002810C1" w:rsidRPr="007E46F8">
        <w:rPr>
          <w:rFonts w:ascii="Helvetica" w:hAnsi="Helvetica"/>
          <w:noProof/>
          <w:szCs w:val="24"/>
        </w:rPr>
        <w:t xml:space="preserve">only </w:t>
      </w:r>
      <w:r w:rsidR="00A5726B" w:rsidRPr="007E46F8">
        <w:rPr>
          <w:rFonts w:ascii="Helvetica" w:hAnsi="Helvetica"/>
          <w:noProof/>
          <w:szCs w:val="24"/>
        </w:rPr>
        <w:t>one trial delivered the interv</w:t>
      </w:r>
      <w:r w:rsidR="00B12EAE">
        <w:rPr>
          <w:rFonts w:ascii="Helvetica" w:hAnsi="Helvetica"/>
          <w:noProof/>
          <w:szCs w:val="24"/>
        </w:rPr>
        <w:t xml:space="preserve">ention in small group sessions </w:t>
      </w:r>
      <w:r w:rsidR="00B12EAE">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"mendeley" : { "formattedCitation" : "[33]", "plainTextFormattedCitation" : "[33]", "previouslyFormattedCitation" : "[33]" }, "properties" : { "noteIndex" : 0 }, "schema" : "https://github.com/citation-style-language/schema/raw/master/csl-citation.json" }</w:instrText>
      </w:r>
      <w:r w:rsidR="00B12EAE">
        <w:rPr>
          <w:rFonts w:ascii="Helvetica" w:hAnsi="Helvetica"/>
          <w:noProof/>
          <w:szCs w:val="24"/>
        </w:rPr>
        <w:fldChar w:fldCharType="separate"/>
      </w:r>
      <w:r w:rsidR="00870DAA" w:rsidRPr="00870DAA">
        <w:rPr>
          <w:rFonts w:ascii="Helvetica" w:hAnsi="Helvetica"/>
          <w:noProof/>
          <w:szCs w:val="24"/>
        </w:rPr>
        <w:t>[33]</w:t>
      </w:r>
      <w:r w:rsidR="00B12EAE">
        <w:rPr>
          <w:rFonts w:ascii="Helvetica" w:hAnsi="Helvetica"/>
          <w:noProof/>
          <w:szCs w:val="24"/>
        </w:rPr>
        <w:fldChar w:fldCharType="end"/>
      </w:r>
      <w:r w:rsidR="00A5726B" w:rsidRPr="007E46F8">
        <w:rPr>
          <w:rFonts w:ascii="Helvetica" w:hAnsi="Helvetica"/>
          <w:noProof/>
          <w:szCs w:val="24"/>
        </w:rPr>
        <w:t xml:space="preserve">. </w:t>
      </w:r>
      <w:r w:rsidR="00E328D9">
        <w:rPr>
          <w:rFonts w:ascii="Helvetica" w:hAnsi="Helvetica"/>
          <w:noProof/>
          <w:szCs w:val="24"/>
          <w:lang w:val="en-US"/>
        </w:rPr>
        <w:t>Six</w:t>
      </w:r>
      <w:r w:rsidR="00E328D9" w:rsidRPr="00E328D9">
        <w:rPr>
          <w:rFonts w:ascii="Helvetica" w:hAnsi="Helvetica"/>
          <w:noProof/>
          <w:szCs w:val="24"/>
          <w:lang w:val="en-US"/>
        </w:rPr>
        <w:t xml:space="preserve"> </w:t>
      </w:r>
      <w:r w:rsidR="00B63F1B" w:rsidRPr="00E328D9">
        <w:rPr>
          <w:rFonts w:ascii="Helvetica" w:hAnsi="Helvetica"/>
          <w:noProof/>
          <w:szCs w:val="24"/>
          <w:lang w:val="en-US"/>
        </w:rPr>
        <w:t xml:space="preserve">trials </w:t>
      </w:r>
      <w:r w:rsidR="000B7D65" w:rsidRPr="00E328D9">
        <w:rPr>
          <w:rFonts w:ascii="Helvetica" w:hAnsi="Helvetica"/>
          <w:noProof/>
          <w:szCs w:val="24"/>
          <w:lang w:val="en-US"/>
        </w:rPr>
        <w:t xml:space="preserve">stated their interventions </w:t>
      </w:r>
      <w:r w:rsidR="00AC5BE7" w:rsidRPr="00E328D9">
        <w:rPr>
          <w:rFonts w:ascii="Helvetica" w:hAnsi="Helvetica"/>
          <w:noProof/>
          <w:szCs w:val="24"/>
          <w:lang w:val="en-US"/>
        </w:rPr>
        <w:t xml:space="preserve">were based </w:t>
      </w:r>
      <w:r w:rsidR="003B765A" w:rsidRPr="00E328D9">
        <w:rPr>
          <w:rFonts w:ascii="Helvetica" w:hAnsi="Helvetica"/>
          <w:noProof/>
          <w:szCs w:val="24"/>
          <w:lang w:val="en-US"/>
        </w:rPr>
        <w:t>on</w:t>
      </w:r>
      <w:r w:rsidR="00AC5BE7" w:rsidRPr="00E328D9">
        <w:rPr>
          <w:rFonts w:ascii="Helvetica" w:hAnsi="Helvetica"/>
          <w:noProof/>
          <w:szCs w:val="24"/>
          <w:lang w:val="en-US"/>
        </w:rPr>
        <w:t xml:space="preserve"> Social Cognitive T</w:t>
      </w:r>
      <w:r w:rsidR="007444B6" w:rsidRPr="00E328D9">
        <w:rPr>
          <w:rFonts w:ascii="Helvetica" w:hAnsi="Helvetica"/>
          <w:noProof/>
          <w:szCs w:val="24"/>
          <w:lang w:val="en-US"/>
        </w:rPr>
        <w:t>heory</w:t>
      </w:r>
      <w:r w:rsidR="00AC5BE7" w:rsidRPr="00E328D9">
        <w:rPr>
          <w:rFonts w:ascii="Helvetica" w:hAnsi="Helvetica"/>
          <w:noProof/>
          <w:szCs w:val="24"/>
          <w:lang w:val="en-US"/>
        </w:rPr>
        <w:t xml:space="preserve"> (SCT)</w:t>
      </w:r>
      <w:r w:rsidR="007444B6" w:rsidRPr="00E328D9">
        <w:rPr>
          <w:rFonts w:ascii="Helvetica" w:hAnsi="Helvetica"/>
          <w:noProof/>
          <w:szCs w:val="24"/>
          <w:lang w:val="en-US"/>
        </w:rPr>
        <w:t xml:space="preserve"> </w:t>
      </w:r>
      <w:r w:rsidR="00B12EAE">
        <w:rPr>
          <w:rFonts w:ascii="Helvetica" w:hAnsi="Helvetica"/>
          <w:noProof/>
          <w:szCs w:val="24"/>
          <w:lang w:val="da-DK"/>
        </w:rPr>
        <w:fldChar w:fldCharType="begin" w:fldLock="1"/>
      </w:r>
      <w:r w:rsidR="00870DAA" w:rsidRPr="00E328D9">
        <w:rPr>
          <w:rFonts w:ascii="Helvetica" w:hAnsi="Helvetica"/>
          <w:noProof/>
          <w:szCs w:val="24"/>
          <w:lang w:val="en-US"/>
        </w:rPr>
        <w:instrText>ADDIN CSL_CITATION { "citationItems" : [ { "id" : "ITEM-1",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"ITEM-1",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"ITEM-2", "itemData" : { "author" : [ { "dropping-particle" : "", "family" : "Suh", "given" : "Yoojin", "non-dropping-particle" : "", "parse-names" : false, "suffix" : "" }, { "dropping-particle" : "", "family" : "Motl", "given" : "Robert W.", "non-dropping-particle" : "", "parse-names" : false, "suffix" : "" }, { "dropping-particle" : "", "family" : "Olsen", "give</w:instrText>
      </w:r>
      <w:r w:rsidR="00870DAA">
        <w:rPr>
          <w:rFonts w:ascii="Helvetica" w:hAnsi="Helvetica"/>
          <w:noProof/>
          <w:szCs w:val="24"/>
          <w:lang w:val="da-DK"/>
        </w:rPr>
        <w:instrText>n" : "Connor", "non-dropping-particle" : "", "parse-names" : false, "suffix" : "" }, { "dropping-particle" : "", "family" : "Joshi", "given" : "Ina", "non-dropping-particle" : "", "parse-names" : false, "suffix" : "" } ], "container-title" : "Journal of Physical Activity and Health", "id" : "ITEM-2",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"ITEM-3",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"ITEM-3",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"ITEM-4",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"ITEM-4",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"ITEM-5",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"ITEM-5", "issue" : "2", "issued" : { "date-parts" : [ [ "2014", "2", "10" ] ] }, "page" : "363-72", "title" : "Randomized controlled trial of physical activity, cognition, and walking in multiple sclerosis.", "type" : "article-journal", "volume" : "261" }, "uris" : [ "http://www.mendeley.com/documents/?uuid=605956fc-e1e1-4573-929f-5c5f520c6d3a" ] }, { "id" : "ITEM-6",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"ITEM-6",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"ITEM-7",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"ITEM-7",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"ITEM-8",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"ITEM-8", "issue" : "1", "issued" : { "date-parts" : [ [ "2011", "1" ] ] }, "page" : "116-28", "title" : "Internet intervention for increasing physical activity in persons with multiple sclerosis.", "type" : "article-journal", "volume" : "17" }, "uris" : [ "http://www.mendeley.com/documents/?uuid=8a0478b3-e222-4409-99b5-9a1fd421814a" ] }, { "id" : "ITEM-9",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"ITEM-9",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"[35\u201340,43,44,46]", "plainTextFormattedCitation" : "[35\u201340,43,44,46]", "previouslyFormattedCitation" : "[35\u201340,43,44,46]" }, "properties" : { "noteIndex" : 0 }, "schema" : "https://github.com/citation-style-language/schema/raw/master/csl-citation.json" }</w:instrText>
      </w:r>
      <w:r w:rsidR="00B12EAE">
        <w:rPr>
          <w:rFonts w:ascii="Helvetica" w:hAnsi="Helvetica"/>
          <w:noProof/>
          <w:szCs w:val="24"/>
          <w:lang w:val="da-DK"/>
        </w:rPr>
        <w:fldChar w:fldCharType="separate"/>
      </w:r>
      <w:r w:rsidR="00870DAA" w:rsidRPr="00870DAA">
        <w:rPr>
          <w:rFonts w:ascii="Helvetica" w:hAnsi="Helvetica"/>
          <w:noProof/>
          <w:szCs w:val="24"/>
          <w:lang w:val="da-DK"/>
        </w:rPr>
        <w:t>[35–40,43,44,46]</w:t>
      </w:r>
      <w:r w:rsidR="00B12EAE">
        <w:rPr>
          <w:rFonts w:ascii="Helvetica" w:hAnsi="Helvetica"/>
          <w:noProof/>
          <w:szCs w:val="24"/>
          <w:lang w:val="da-DK"/>
        </w:rPr>
        <w:fldChar w:fldCharType="end"/>
      </w:r>
      <w:r w:rsidR="007440E4" w:rsidRPr="007E46F8">
        <w:rPr>
          <w:rFonts w:ascii="Helvetica" w:hAnsi="Helvetica"/>
          <w:noProof/>
          <w:szCs w:val="24"/>
          <w:lang w:val="da-DK"/>
        </w:rPr>
        <w:t>,</w:t>
      </w:r>
      <w:r w:rsidR="00A5726B" w:rsidRPr="007E46F8">
        <w:rPr>
          <w:rFonts w:ascii="Helvetica" w:hAnsi="Helvetica"/>
          <w:noProof/>
          <w:szCs w:val="24"/>
          <w:lang w:val="da-DK"/>
        </w:rPr>
        <w:t xml:space="preserve"> while motivational interviewing was utilised by </w:t>
      </w:r>
      <w:r w:rsidR="00E467E1" w:rsidRPr="007E46F8">
        <w:rPr>
          <w:rFonts w:ascii="Helvetica" w:hAnsi="Helvetica"/>
          <w:noProof/>
          <w:szCs w:val="24"/>
          <w:lang w:val="da-DK"/>
        </w:rPr>
        <w:t>four</w:t>
      </w:r>
      <w:r w:rsidR="00A5726B" w:rsidRPr="007E46F8">
        <w:rPr>
          <w:rFonts w:ascii="Helvetica" w:hAnsi="Helvetica"/>
          <w:noProof/>
          <w:szCs w:val="24"/>
          <w:lang w:val="da-DK"/>
        </w:rPr>
        <w:t xml:space="preserve"> trials </w:t>
      </w:r>
      <w:r w:rsidR="00B12EAE">
        <w:rPr>
          <w:rFonts w:ascii="Helvetica" w:hAnsi="Helvetica"/>
          <w:noProof/>
          <w:szCs w:val="24"/>
          <w:lang w:val="da-DK"/>
        </w:rPr>
        <w:fldChar w:fldCharType="begin" w:fldLock="1"/>
      </w:r>
      <w:r w:rsidR="00870DAA">
        <w:rPr>
          <w:rFonts w:ascii="Helvetica" w:hAnsi="Helvetica"/>
          <w:noProof/>
          <w:szCs w:val="24"/>
          <w:lang w:val="da-DK"/>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"ITEM-3", "issue" : "1", "issued" : { "date-parts" : [ [ "2014" ] ] }, "page" : "57-67", "title" : "Affective Mediators of a Physical Activity Intervention for Depression in Multiple Sclerosis", "type" : "article-journal", "volume" : "59" }, "uris" : [ "http://www.mendeley.com/documents/?uuid=0704be5d-4f6c-4bcf-bb6d-498d1d7f9802" ] }, { "id" : "ITEM-4",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"ITEM-4", "issue" : "1", "issued" : { "date-parts" : [ [ "2013", "2" ] ] }, "page" : "89-99", "title" : "Telephone-based physical activity counseling for major depression in people with multiple sclerosis.", "type" : "article-journal", "volume" : "81" }, "uris" : [ "http://www.mendeley.com/documents/?uuid=24630ebb-88e2-4468-826b-5876fe4e7fc0" ] }, { "id" : "ITEM-5",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"ITEM-5",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"mendeley" : { "formattedCitation" : "[33,34,41,42,45]", "plainTextFormattedCitation" : "[33,34,41,42,45]", "previouslyFormattedCitation" : "[33,34,41,42,45]" }, "properties" : { "noteIndex" : 0 }, "schema" : "https://github.com/citation-style-language/schema/raw/master/csl-citation.json" }</w:instrText>
      </w:r>
      <w:r w:rsidR="00B12EAE">
        <w:rPr>
          <w:rFonts w:ascii="Helvetica" w:hAnsi="Helvetica"/>
          <w:noProof/>
          <w:szCs w:val="24"/>
          <w:lang w:val="da-DK"/>
        </w:rPr>
        <w:fldChar w:fldCharType="separate"/>
      </w:r>
      <w:r w:rsidR="00870DAA" w:rsidRPr="00870DAA">
        <w:rPr>
          <w:rFonts w:ascii="Helvetica" w:hAnsi="Helvetica"/>
          <w:noProof/>
          <w:szCs w:val="24"/>
          <w:lang w:val="da-DK"/>
        </w:rPr>
        <w:t>[33,34,41,42,45]</w:t>
      </w:r>
      <w:r w:rsidR="00B12EAE">
        <w:rPr>
          <w:rFonts w:ascii="Helvetica" w:hAnsi="Helvetica"/>
          <w:noProof/>
          <w:szCs w:val="24"/>
          <w:lang w:val="da-DK"/>
        </w:rPr>
        <w:fldChar w:fldCharType="end"/>
      </w:r>
      <w:r w:rsidR="00A5726B" w:rsidRPr="007E46F8">
        <w:rPr>
          <w:rFonts w:ascii="Helvetica" w:hAnsi="Helvetica"/>
          <w:noProof/>
          <w:szCs w:val="24"/>
          <w:lang w:val="da-DK"/>
        </w:rPr>
        <w:t xml:space="preserve">. </w:t>
      </w:r>
      <w:r w:rsidR="00C03334" w:rsidRPr="007E46F8">
        <w:rPr>
          <w:rFonts w:ascii="Helvetica" w:hAnsi="Helvetica"/>
          <w:noProof/>
          <w:szCs w:val="24"/>
        </w:rPr>
        <w:t>The duration and number of sessions of interventions</w:t>
      </w:r>
      <w:r w:rsidR="009C39A1" w:rsidRPr="007E46F8">
        <w:rPr>
          <w:rFonts w:ascii="Helvetica" w:hAnsi="Helvetica"/>
          <w:noProof/>
          <w:szCs w:val="24"/>
        </w:rPr>
        <w:t xml:space="preserve"> </w:t>
      </w:r>
      <w:r w:rsidR="00C03334" w:rsidRPr="007E46F8">
        <w:rPr>
          <w:rFonts w:ascii="Helvetica" w:hAnsi="Helvetica"/>
          <w:noProof/>
          <w:szCs w:val="24"/>
        </w:rPr>
        <w:t xml:space="preserve">based on behaviour change </w:t>
      </w:r>
      <w:r w:rsidR="009C39A1" w:rsidRPr="007E46F8">
        <w:rPr>
          <w:rFonts w:ascii="Helvetica" w:hAnsi="Helvetica"/>
          <w:noProof/>
          <w:szCs w:val="24"/>
        </w:rPr>
        <w:t xml:space="preserve">tended to be poorly described in the included trials. </w:t>
      </w:r>
      <w:r w:rsidR="007444B6" w:rsidRPr="007E46F8">
        <w:rPr>
          <w:rFonts w:ascii="Helvetica" w:hAnsi="Helvetica"/>
          <w:noProof/>
          <w:szCs w:val="24"/>
        </w:rPr>
        <w:t>O</w:t>
      </w:r>
      <w:r w:rsidR="00385E2D" w:rsidRPr="007E46F8">
        <w:rPr>
          <w:rFonts w:ascii="Helvetica" w:hAnsi="Helvetica"/>
          <w:noProof/>
          <w:szCs w:val="24"/>
        </w:rPr>
        <w:t xml:space="preserve">nly </w:t>
      </w:r>
      <w:r w:rsidR="00E467E1" w:rsidRPr="007E46F8">
        <w:rPr>
          <w:rFonts w:ascii="Helvetica" w:hAnsi="Helvetica"/>
          <w:noProof/>
          <w:szCs w:val="24"/>
        </w:rPr>
        <w:t>four</w:t>
      </w:r>
      <w:r w:rsidR="000B7D65" w:rsidRPr="007E46F8">
        <w:rPr>
          <w:rFonts w:ascii="Helvetica" w:hAnsi="Helvetica"/>
          <w:noProof/>
          <w:szCs w:val="24"/>
        </w:rPr>
        <w:t xml:space="preserve"> trials</w:t>
      </w:r>
      <w:r w:rsidR="007444B6" w:rsidRPr="007E46F8">
        <w:rPr>
          <w:rFonts w:ascii="Helvetica" w:hAnsi="Helvetica"/>
          <w:noProof/>
          <w:szCs w:val="24"/>
        </w:rPr>
        <w:t xml:space="preserve"> </w:t>
      </w:r>
      <w:r w:rsidR="00B12EAE">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"ITEM-3", "issue" : "1", "issued" : { "date-parts" : [ [ "2014" ] ] }, "page" : "57-67", "title" : "Affective Mediators of a Physical Activity Intervention for Depression in Multiple Sclerosis", "type" : "article-journal", "volume" : "59" }, "uris" : [ "http://www.mendeley.com/documents/?uuid=0704be5d-4f6c-4bcf-bb6d-498d1d7f9802" ] }, { "id" : "ITEM-4",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"ITEM-4", "issue" : "1", "issued" : { "date-parts" : [ [ "2013", "2" ] ] }, "page" : "89-99", "title" : "Telephone-based physical activity counseling for major depression in people with multiple sclerosis.", "type" : "article-journal", "volume" : "81" }, "uris" : [ "http://www.mendeley.com/documents/?uuid=24630ebb-88e2-4468-826b-5876fe4e7fc0" ] }, { "id" : "ITEM-5",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"ITEM-5",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"mendeley" : { "formattedCitation" : "[33,34,41,42,45]", "plainTextFormattedCitation" : "[33,34,41,42,45]", "previouslyFormattedCitation" : "[33,34,41,42,45]" }, "properties" : { "noteIndex" : 0 }, "schema" : "https://github.com/citation-style-language/schema/raw/master/csl-citation.json" }</w:instrText>
      </w:r>
      <w:r w:rsidR="00B12EAE">
        <w:rPr>
          <w:rFonts w:ascii="Helvetica" w:hAnsi="Helvetica"/>
          <w:noProof/>
          <w:szCs w:val="24"/>
        </w:rPr>
        <w:fldChar w:fldCharType="separate"/>
      </w:r>
      <w:r w:rsidR="00870DAA" w:rsidRPr="00870DAA">
        <w:rPr>
          <w:rFonts w:ascii="Helvetica" w:hAnsi="Helvetica"/>
          <w:noProof/>
          <w:szCs w:val="24"/>
        </w:rPr>
        <w:t>[33,34,41,42,45]</w:t>
      </w:r>
      <w:r w:rsidR="00B12EAE">
        <w:rPr>
          <w:rFonts w:ascii="Helvetica" w:hAnsi="Helvetica"/>
          <w:noProof/>
          <w:szCs w:val="24"/>
        </w:rPr>
        <w:fldChar w:fldCharType="end"/>
      </w:r>
      <w:r w:rsidR="00485CB2" w:rsidRPr="007E46F8">
        <w:rPr>
          <w:rFonts w:ascii="Helvetica" w:hAnsi="Helvetica"/>
          <w:noProof/>
          <w:szCs w:val="24"/>
        </w:rPr>
        <w:t xml:space="preserve"> fully reported the </w:t>
      </w:r>
      <w:r w:rsidR="000B7D65" w:rsidRPr="007E46F8">
        <w:rPr>
          <w:rFonts w:ascii="Helvetica" w:hAnsi="Helvetica"/>
          <w:noProof/>
          <w:szCs w:val="24"/>
        </w:rPr>
        <w:t>duration and number of sessions</w:t>
      </w:r>
      <w:r w:rsidR="00385E2D" w:rsidRPr="007E46F8">
        <w:rPr>
          <w:rFonts w:ascii="Helvetica" w:hAnsi="Helvetica"/>
          <w:noProof/>
          <w:szCs w:val="24"/>
        </w:rPr>
        <w:t xml:space="preserve"> of the</w:t>
      </w:r>
      <w:r w:rsidR="007444B6" w:rsidRPr="007E46F8">
        <w:rPr>
          <w:rFonts w:ascii="Helvetica" w:hAnsi="Helvetica"/>
          <w:noProof/>
          <w:szCs w:val="24"/>
        </w:rPr>
        <w:t>ir</w:t>
      </w:r>
      <w:r w:rsidR="00385E2D" w:rsidRPr="007E46F8">
        <w:rPr>
          <w:rFonts w:ascii="Helvetica" w:hAnsi="Helvetica"/>
          <w:noProof/>
          <w:szCs w:val="24"/>
        </w:rPr>
        <w:t xml:space="preserve"> intervention</w:t>
      </w:r>
      <w:r w:rsidR="007444B6" w:rsidRPr="007E46F8">
        <w:rPr>
          <w:rFonts w:ascii="Helvetica" w:hAnsi="Helvetica"/>
          <w:noProof/>
          <w:szCs w:val="24"/>
        </w:rPr>
        <w:t>s</w:t>
      </w:r>
      <w:r w:rsidR="00385E2D" w:rsidRPr="007E46F8">
        <w:rPr>
          <w:rFonts w:ascii="Helvetica" w:hAnsi="Helvetica"/>
          <w:noProof/>
          <w:szCs w:val="24"/>
        </w:rPr>
        <w:t xml:space="preserve"> </w:t>
      </w:r>
      <w:r w:rsidR="00485CB2" w:rsidRPr="007E46F8">
        <w:rPr>
          <w:rFonts w:ascii="Helvetica" w:hAnsi="Helvetica"/>
          <w:noProof/>
          <w:szCs w:val="24"/>
        </w:rPr>
        <w:t xml:space="preserve">lasting a total of </w:t>
      </w:r>
      <w:r w:rsidR="000B7D65" w:rsidRPr="007E46F8">
        <w:rPr>
          <w:rFonts w:ascii="Helvetica" w:hAnsi="Helvetica"/>
          <w:noProof/>
          <w:szCs w:val="24"/>
        </w:rPr>
        <w:t>180</w:t>
      </w:r>
      <w:r w:rsidR="00084F8E" w:rsidRPr="007E46F8">
        <w:rPr>
          <w:rFonts w:ascii="Helvetica" w:hAnsi="Helvetica"/>
          <w:noProof/>
          <w:szCs w:val="24"/>
        </w:rPr>
        <w:t xml:space="preserve"> minutes</w:t>
      </w:r>
      <w:r w:rsidR="00E467E1" w:rsidRPr="007E46F8">
        <w:rPr>
          <w:rFonts w:ascii="Helvetica" w:hAnsi="Helvetica"/>
          <w:noProof/>
          <w:szCs w:val="24"/>
        </w:rPr>
        <w:t xml:space="preserve"> </w:t>
      </w:r>
      <w:r w:rsidR="00B26D74" w:rsidRPr="007E46F8">
        <w:rPr>
          <w:rFonts w:ascii="Helvetica" w:hAnsi="Helvetica"/>
          <w:noProof/>
          <w:szCs w:val="24"/>
        </w:rPr>
        <w:t>(3hrs</w:t>
      </w:r>
      <w:r w:rsidR="005C4D1F">
        <w:rPr>
          <w:rFonts w:ascii="Helvetica" w:hAnsi="Helvetica"/>
          <w:noProof/>
          <w:szCs w:val="24"/>
        </w:rPr>
        <w:t xml:space="preserve"> within 1 week</w:t>
      </w:r>
      <w:r w:rsidR="00B26D74" w:rsidRPr="007E46F8">
        <w:rPr>
          <w:rFonts w:ascii="Helvetica" w:hAnsi="Helvetica"/>
          <w:noProof/>
          <w:szCs w:val="24"/>
        </w:rPr>
        <w:t xml:space="preserve">) </w:t>
      </w:r>
      <w:r w:rsidR="003E5EA1">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"mendeley" : { "formattedCitation" : "[33]", "plainTextFormattedCitation" : "[33]", "previouslyFormattedCitation" : "[33]" }, "properties" : { "noteIndex" : 0 }, "schema" : "https://github.com/citation-style-language/schema/raw/master/csl-citation.json" }</w:instrText>
      </w:r>
      <w:r w:rsidR="003E5EA1">
        <w:rPr>
          <w:rFonts w:ascii="Helvetica" w:hAnsi="Helvetica"/>
          <w:noProof/>
          <w:szCs w:val="24"/>
        </w:rPr>
        <w:fldChar w:fldCharType="separate"/>
      </w:r>
      <w:r w:rsidR="00870DAA" w:rsidRPr="00870DAA">
        <w:rPr>
          <w:rFonts w:ascii="Helvetica" w:hAnsi="Helvetica"/>
          <w:noProof/>
          <w:szCs w:val="24"/>
        </w:rPr>
        <w:t>[33]</w:t>
      </w:r>
      <w:r w:rsidR="003E5EA1">
        <w:rPr>
          <w:rFonts w:ascii="Helvetica" w:hAnsi="Helvetica"/>
          <w:noProof/>
          <w:szCs w:val="24"/>
        </w:rPr>
        <w:fldChar w:fldCharType="end"/>
      </w:r>
      <w:r w:rsidR="000B7D65" w:rsidRPr="007E46F8">
        <w:rPr>
          <w:rFonts w:ascii="Helvetica" w:hAnsi="Helvetica"/>
          <w:noProof/>
          <w:szCs w:val="24"/>
        </w:rPr>
        <w:t xml:space="preserve">, </w:t>
      </w:r>
      <w:r w:rsidR="00084F8E" w:rsidRPr="007E46F8">
        <w:rPr>
          <w:rFonts w:ascii="Helvetica" w:hAnsi="Helvetica"/>
          <w:noProof/>
          <w:szCs w:val="24"/>
        </w:rPr>
        <w:t>210-240 minutes (3.5-4hrs</w:t>
      </w:r>
      <w:r w:rsidR="005C4D1F">
        <w:rPr>
          <w:rFonts w:ascii="Helvetica" w:hAnsi="Helvetica"/>
          <w:noProof/>
          <w:szCs w:val="24"/>
        </w:rPr>
        <w:t xml:space="preserve"> within 12 weeks</w:t>
      </w:r>
      <w:r w:rsidR="00084F8E" w:rsidRPr="007E46F8">
        <w:rPr>
          <w:rFonts w:ascii="Helvetica" w:hAnsi="Helvetica"/>
          <w:noProof/>
          <w:szCs w:val="24"/>
        </w:rPr>
        <w:t xml:space="preserve">) </w:t>
      </w:r>
      <w:r w:rsidR="003E5EA1">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"mendeley" : { "formattedCitation" : "[45]", "plainTextFormattedCitation" : "[45]", "previouslyFormattedCitation" : "[45]" }, "properties" : { "noteIndex" : 0 }, "schema" : "https://github.com/citation-style-language/schema/raw/master/csl-citation.json" }</w:instrText>
      </w:r>
      <w:r w:rsidR="003E5EA1">
        <w:rPr>
          <w:rFonts w:ascii="Helvetica" w:hAnsi="Helvetica"/>
          <w:noProof/>
          <w:szCs w:val="24"/>
        </w:rPr>
        <w:fldChar w:fldCharType="separate"/>
      </w:r>
      <w:r w:rsidR="00870DAA" w:rsidRPr="00870DAA">
        <w:rPr>
          <w:rFonts w:ascii="Helvetica" w:hAnsi="Helvetica"/>
          <w:noProof/>
          <w:szCs w:val="24"/>
        </w:rPr>
        <w:t>[45]</w:t>
      </w:r>
      <w:r w:rsidR="003E5EA1">
        <w:rPr>
          <w:rFonts w:ascii="Helvetica" w:hAnsi="Helvetica"/>
          <w:noProof/>
          <w:szCs w:val="24"/>
        </w:rPr>
        <w:fldChar w:fldCharType="end"/>
      </w:r>
      <w:r w:rsidR="003E5EA1">
        <w:rPr>
          <w:rFonts w:ascii="Helvetica" w:hAnsi="Helvetica"/>
          <w:noProof/>
          <w:szCs w:val="24"/>
        </w:rPr>
        <w:t xml:space="preserve">, </w:t>
      </w:r>
      <w:r w:rsidR="00485CB2" w:rsidRPr="007E46F8">
        <w:rPr>
          <w:rFonts w:ascii="Helvetica" w:hAnsi="Helvetica"/>
          <w:noProof/>
          <w:szCs w:val="24"/>
        </w:rPr>
        <w:t xml:space="preserve">251 </w:t>
      </w:r>
      <w:r w:rsidR="00084F8E" w:rsidRPr="007E46F8">
        <w:rPr>
          <w:rFonts w:ascii="Helvetica" w:hAnsi="Helvetica"/>
          <w:noProof/>
          <w:szCs w:val="24"/>
        </w:rPr>
        <w:t xml:space="preserve">minutes </w:t>
      </w:r>
      <w:r w:rsidR="00B26D74" w:rsidRPr="007E46F8">
        <w:rPr>
          <w:rFonts w:ascii="Helvetica" w:hAnsi="Helvetica"/>
          <w:noProof/>
          <w:szCs w:val="24"/>
        </w:rPr>
        <w:t>(4.2hrs</w:t>
      </w:r>
      <w:r w:rsidR="005C4D1F">
        <w:rPr>
          <w:rFonts w:ascii="Helvetica" w:hAnsi="Helvetica"/>
          <w:noProof/>
          <w:szCs w:val="24"/>
        </w:rPr>
        <w:t xml:space="preserve"> within 6 weeks</w:t>
      </w:r>
      <w:r w:rsidR="00B26D74" w:rsidRPr="007E46F8">
        <w:rPr>
          <w:rFonts w:ascii="Helvetica" w:hAnsi="Helvetica"/>
          <w:noProof/>
          <w:szCs w:val="24"/>
        </w:rPr>
        <w:t xml:space="preserve">) </w:t>
      </w:r>
      <w:r w:rsidR="003E5EA1">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"ITEM-1",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"mendeley" : { "formattedCitation" : "[34]", "plainTextFormattedCitation" : "[34]", "previouslyFormattedCitation" : "[34]" }, "properties" : { "noteIndex" : 0 }, "schema" : "https://github.com/citation-style-language/schema/raw/master/csl-citation.json" }</w:instrText>
      </w:r>
      <w:r w:rsidR="003E5EA1">
        <w:rPr>
          <w:rFonts w:ascii="Helvetica" w:hAnsi="Helvetica"/>
          <w:noProof/>
          <w:szCs w:val="24"/>
        </w:rPr>
        <w:fldChar w:fldCharType="separate"/>
      </w:r>
      <w:r w:rsidR="00870DAA" w:rsidRPr="00870DAA">
        <w:rPr>
          <w:rFonts w:ascii="Helvetica" w:hAnsi="Helvetica"/>
          <w:noProof/>
          <w:szCs w:val="24"/>
        </w:rPr>
        <w:t>[34]</w:t>
      </w:r>
      <w:r w:rsidR="003E5EA1">
        <w:rPr>
          <w:rFonts w:ascii="Helvetica" w:hAnsi="Helvetica"/>
          <w:noProof/>
          <w:szCs w:val="24"/>
        </w:rPr>
        <w:fldChar w:fldCharType="end"/>
      </w:r>
      <w:r w:rsidR="00E467E1" w:rsidRPr="007E46F8">
        <w:rPr>
          <w:rFonts w:ascii="Helvetica" w:hAnsi="Helvetica"/>
          <w:noProof/>
          <w:szCs w:val="24"/>
        </w:rPr>
        <w:t xml:space="preserve"> </w:t>
      </w:r>
      <w:r w:rsidR="00485CB2" w:rsidRPr="007E46F8">
        <w:rPr>
          <w:rFonts w:ascii="Helvetica" w:hAnsi="Helvetica"/>
          <w:noProof/>
          <w:szCs w:val="24"/>
        </w:rPr>
        <w:t>and 310-330 minutes</w:t>
      </w:r>
      <w:r w:rsidR="00130749" w:rsidRPr="007E46F8">
        <w:rPr>
          <w:rFonts w:ascii="Helvetica" w:hAnsi="Helvetica"/>
          <w:noProof/>
          <w:szCs w:val="24"/>
        </w:rPr>
        <w:t xml:space="preserve"> </w:t>
      </w:r>
      <w:r w:rsidR="00B26D74" w:rsidRPr="007E46F8">
        <w:rPr>
          <w:rFonts w:ascii="Helvetica" w:hAnsi="Helvetica"/>
          <w:noProof/>
          <w:szCs w:val="24"/>
        </w:rPr>
        <w:t>(5.2-5.5hrs</w:t>
      </w:r>
      <w:r w:rsidR="005C4D1F">
        <w:rPr>
          <w:rFonts w:ascii="Helvetica" w:hAnsi="Helvetica"/>
          <w:noProof/>
          <w:szCs w:val="24"/>
        </w:rPr>
        <w:t xml:space="preserve"> within 12 weeks</w:t>
      </w:r>
      <w:r w:rsidR="00B26D74" w:rsidRPr="007E46F8">
        <w:rPr>
          <w:rFonts w:ascii="Helvetica" w:hAnsi="Helvetica"/>
          <w:noProof/>
          <w:szCs w:val="24"/>
        </w:rPr>
        <w:t xml:space="preserve">) </w:t>
      </w:r>
      <w:r w:rsidR="003E5EA1">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"ITEM-1", "issue" : "1", "issued" : { "date-parts" : [ [ "2014" ] ] }, "page" : "57-67", "title" : "Affective Mediators of a Physical Activity Intervention for Depression in Multiple Sclerosis", "type" : "article-journal", "volume" : "59" }, "uris" : [ "http://www.mendeley.com/documents/?uuid=0704be5d-4f6c-4bcf-bb6d-498d1d7f9802" ] }, { "id" : "ITEM-2",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"ITEM-2", "issue" : "1", "issued" : { "date-parts" : [ [ "2013", "2" ] ] }, "page" : "89-99", "title" : "Telephone-based physical activity counseling for major depression in people with multiple sclerosis.", "type" : "article-journal", "volume" : "81" }, "uris" : [ "http://www.mendeley.com/documents/?uuid=24630ebb-88e2-4468-826b-5876fe4e7fc0" ] } ], "mendeley" : { "formattedCitation" : "[41,42]", "plainTextFormattedCitation" : "[41,42]", "previouslyFormattedCitation" : "[41,42]" }, "properties" : { "noteIndex" : 0 }, "schema" : "https://github.com/citation-style-language/schema/raw/master/csl-citation.json" }</w:instrText>
      </w:r>
      <w:r w:rsidR="003E5EA1">
        <w:rPr>
          <w:rFonts w:ascii="Helvetica" w:hAnsi="Helvetica"/>
          <w:noProof/>
          <w:szCs w:val="24"/>
        </w:rPr>
        <w:fldChar w:fldCharType="separate"/>
      </w:r>
      <w:r w:rsidR="00870DAA" w:rsidRPr="00870DAA">
        <w:rPr>
          <w:rFonts w:ascii="Helvetica" w:hAnsi="Helvetica"/>
          <w:noProof/>
          <w:szCs w:val="24"/>
        </w:rPr>
        <w:t>[41,42]</w:t>
      </w:r>
      <w:r w:rsidR="003E5EA1">
        <w:rPr>
          <w:rFonts w:ascii="Helvetica" w:hAnsi="Helvetica"/>
          <w:noProof/>
          <w:szCs w:val="24"/>
        </w:rPr>
        <w:fldChar w:fldCharType="end"/>
      </w:r>
      <w:r w:rsidR="002F3976" w:rsidRPr="007E46F8">
        <w:rPr>
          <w:rFonts w:ascii="Helvetica" w:hAnsi="Helvetica"/>
          <w:noProof/>
          <w:szCs w:val="24"/>
        </w:rPr>
        <w:t>,</w:t>
      </w:r>
      <w:r w:rsidR="007444B6" w:rsidRPr="007E46F8">
        <w:rPr>
          <w:rFonts w:ascii="Helvetica" w:hAnsi="Helvetica"/>
          <w:noProof/>
          <w:szCs w:val="24"/>
        </w:rPr>
        <w:t xml:space="preserve"> and </w:t>
      </w:r>
      <w:r w:rsidR="000B7D65" w:rsidRPr="007E46F8">
        <w:rPr>
          <w:rFonts w:ascii="Helvetica" w:hAnsi="Helvetica"/>
          <w:noProof/>
          <w:szCs w:val="24"/>
        </w:rPr>
        <w:t>all</w:t>
      </w:r>
      <w:r w:rsidR="00385E2D" w:rsidRPr="007E46F8">
        <w:rPr>
          <w:rFonts w:ascii="Helvetica" w:hAnsi="Helvetica"/>
          <w:noProof/>
          <w:szCs w:val="24"/>
        </w:rPr>
        <w:t xml:space="preserve"> </w:t>
      </w:r>
      <w:r w:rsidR="007444B6" w:rsidRPr="007E46F8">
        <w:rPr>
          <w:rFonts w:ascii="Helvetica" w:hAnsi="Helvetica"/>
          <w:noProof/>
          <w:szCs w:val="24"/>
        </w:rPr>
        <w:t>reported a</w:t>
      </w:r>
      <w:r w:rsidR="00385E2D" w:rsidRPr="007E46F8">
        <w:rPr>
          <w:rFonts w:ascii="Helvetica" w:hAnsi="Helvetica"/>
          <w:noProof/>
          <w:szCs w:val="24"/>
        </w:rPr>
        <w:t xml:space="preserve"> positive impact on </w:t>
      </w:r>
      <w:r w:rsidR="00D05E58">
        <w:rPr>
          <w:rFonts w:ascii="Helvetica" w:hAnsi="Helvetica"/>
        </w:rPr>
        <w:t>physical activity</w:t>
      </w:r>
      <w:r w:rsidR="00385E2D" w:rsidRPr="007E46F8">
        <w:rPr>
          <w:rFonts w:ascii="Helvetica" w:hAnsi="Helvetica"/>
          <w:noProof/>
          <w:szCs w:val="24"/>
        </w:rPr>
        <w:t xml:space="preserve"> outcomes </w:t>
      </w:r>
      <w:r w:rsidR="003E5EA1">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"ITEM-3", "issue" : "1", "issued" : { "date-parts" : [ [ "2014" ] ] }, "page" : "57-67", "title" : "Affective Mediators of a Physical Activity Intervention for Depression in Multiple Sclerosis", "type" : "article-journal", "volume" : "59" }, "uris" : [ "http://www.mendeley.com/documents/?uuid=0704be5d-4f6c-4bcf-bb6d-498d1d7f9802" ] }, { "id" : "ITEM-4",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"ITEM-4", "issue" : "1", "issued" : { "date-parts" : [ [ "2013", "2" ] ] }, "page" : "89-99", "title" : "Telephone-based physical activity counseling for major depression in people with multiple sclerosis.", "type" : "article-journal", "volume" : "81" }, "uris" : [ "http://www.mendeley.com/documents/?uuid=24630ebb-88e2-4468-826b-5876fe4e7fc0" ] }, { "id" : "ITEM-5",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"ITEM-5",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"mendeley" : { "formattedCitation" : "[33,34,41,42,45]", "plainTextFormattedCitation" : "[33,34,41,42,45]", "previouslyFormattedCitation" : "[33,34,41,42,45]" }, "properties" : { "noteIndex" : 0 }, "schema" : "https://github.com/citation-style-language/schema/raw/master/csl-citation.json" }</w:instrText>
      </w:r>
      <w:r w:rsidR="003E5EA1">
        <w:rPr>
          <w:rFonts w:ascii="Helvetica" w:hAnsi="Helvetica"/>
          <w:noProof/>
          <w:szCs w:val="24"/>
        </w:rPr>
        <w:fldChar w:fldCharType="separate"/>
      </w:r>
      <w:r w:rsidR="00870DAA" w:rsidRPr="00870DAA">
        <w:rPr>
          <w:rFonts w:ascii="Helvetica" w:hAnsi="Helvetica"/>
          <w:noProof/>
          <w:szCs w:val="24"/>
        </w:rPr>
        <w:t>[33,34,41,42,45]</w:t>
      </w:r>
      <w:r w:rsidR="003E5EA1">
        <w:rPr>
          <w:rFonts w:ascii="Helvetica" w:hAnsi="Helvetica"/>
          <w:noProof/>
          <w:szCs w:val="24"/>
        </w:rPr>
        <w:fldChar w:fldCharType="end"/>
      </w:r>
      <w:r w:rsidR="00385E2D" w:rsidRPr="007E46F8">
        <w:rPr>
          <w:rFonts w:ascii="Helvetica" w:hAnsi="Helvetica"/>
          <w:noProof/>
          <w:szCs w:val="24"/>
        </w:rPr>
        <w:t xml:space="preserve">. </w:t>
      </w:r>
      <w:r w:rsidR="00485CB2" w:rsidRPr="00B26D9C">
        <w:rPr>
          <w:rFonts w:ascii="Helvetica" w:hAnsi="Helvetica"/>
          <w:noProof/>
          <w:szCs w:val="24"/>
          <w:lang w:val="en-US"/>
        </w:rPr>
        <w:t xml:space="preserve">The </w:t>
      </w:r>
      <w:r w:rsidR="000B7D65" w:rsidRPr="00B26D9C">
        <w:rPr>
          <w:rFonts w:ascii="Helvetica" w:hAnsi="Helvetica"/>
          <w:noProof/>
          <w:szCs w:val="24"/>
          <w:lang w:val="en-US"/>
        </w:rPr>
        <w:t>remaining</w:t>
      </w:r>
      <w:r w:rsidR="00485CB2" w:rsidRPr="00B26D9C">
        <w:rPr>
          <w:rFonts w:ascii="Helvetica" w:hAnsi="Helvetica"/>
          <w:noProof/>
          <w:szCs w:val="24"/>
          <w:lang w:val="en-US"/>
        </w:rPr>
        <w:t xml:space="preserve"> </w:t>
      </w:r>
      <w:r w:rsidR="000B7D65" w:rsidRPr="00B26D9C">
        <w:rPr>
          <w:rFonts w:ascii="Helvetica" w:hAnsi="Helvetica"/>
          <w:noProof/>
          <w:szCs w:val="24"/>
          <w:lang w:val="en-US"/>
        </w:rPr>
        <w:t xml:space="preserve">five </w:t>
      </w:r>
      <w:r w:rsidR="00485CB2" w:rsidRPr="00B26D9C">
        <w:rPr>
          <w:rFonts w:ascii="Helvetica" w:hAnsi="Helvetica"/>
          <w:noProof/>
          <w:szCs w:val="24"/>
          <w:lang w:val="en-US"/>
        </w:rPr>
        <w:t xml:space="preserve">trials provided insufficent information </w:t>
      </w:r>
      <w:r w:rsidR="00385E2D" w:rsidRPr="00B26D9C">
        <w:rPr>
          <w:rFonts w:ascii="Helvetica" w:hAnsi="Helvetica"/>
          <w:noProof/>
          <w:szCs w:val="24"/>
          <w:lang w:val="en-US"/>
        </w:rPr>
        <w:t xml:space="preserve">to calculate </w:t>
      </w:r>
      <w:r w:rsidR="009C39A1" w:rsidRPr="00B26D9C">
        <w:rPr>
          <w:rFonts w:ascii="Helvetica" w:hAnsi="Helvetica"/>
          <w:noProof/>
          <w:szCs w:val="24"/>
          <w:lang w:val="en-US"/>
        </w:rPr>
        <w:t xml:space="preserve">total duration </w:t>
      </w:r>
      <w:r w:rsidR="003E5EA1">
        <w:rPr>
          <w:rFonts w:ascii="Helvetica" w:hAnsi="Helvetica"/>
          <w:noProof/>
          <w:szCs w:val="24"/>
          <w:lang w:val="da-DK"/>
        </w:rPr>
        <w:fldChar w:fldCharType="begin" w:fldLock="1"/>
      </w:r>
      <w:r w:rsidR="00870DAA" w:rsidRPr="00B26D9C">
        <w:rPr>
          <w:rFonts w:ascii="Helvetica" w:hAnsi="Helvetica"/>
          <w:noProof/>
          <w:szCs w:val="24"/>
          <w:lang w:val="en-US"/>
        </w:rPr>
        <w:instrText xml:space="preserve">ADDIN CSL_CITATION { "citationItems" : [ { "id" : "ITEM-1",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"ITEM-1",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"ITEM-2", "itemData" : { "author" : [ { "dropping-particle" : "", "family" : "Suh", "given" : "Yoojin", "non-dropping-particle" : "", "parse-names" : false, "suffix" : "" }, { "dropping-particle" : "", "family" : "Motl", "given" : "Robert W.", "non-dropping-particle" : "", "parse-names" : false, "suffix" : "" }, { "dropping-particle" : "", "family" : "Olsen", </w:instrText>
      </w:r>
      <w:r w:rsidR="00870DAA">
        <w:rPr>
          <w:rFonts w:ascii="Helvetica" w:hAnsi="Helvetica"/>
          <w:noProof/>
          <w:szCs w:val="24"/>
          <w:lang w:val="da-DK"/>
        </w:rPr>
        <w:instrText>"given" : "Connor", "non-dropping-particle" : "", "parse-names" : false, "suffix" : "" }, { "dropping-particle" : "", "family" : "Joshi", "given" : "Ina", "non-dropping-particle" : "", "parse-names" : false, "suffix" : "" } ], "container-title" : "Journal of Physical Activity and Health", "id" : "ITEM-2",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"ITEM-3",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"ITEM-3",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"ITEM-4",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"ITEM-4",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"ITEM-5",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"ITEM-5", "issue" : "2", "issued" : { "date-parts" : [ [ "2014", "2", "10" ] ] }, "page" : "363-72", "title" : "Randomized controlled trial of physical activity, cognition, and walking in multiple sclerosis.", "type" : "article-journal", "volume" : "261" }, "uris" : [ "http://www.mendeley.com/documents/?uuid=605956fc-e1e1-4573-929f-5c5f520c6d3a" ] }, { "id" : "ITEM-6",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"ITEM-6",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"ITEM-7",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"ITEM-7",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"ITEM-8",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"ITEM-8", "issue" : "1", "issued" : { "date-parts" : [ [ "2011", "1" ] ] }, "page" : "116-28", "title" : "Internet intervention for increasing physical activity in persons with multiple sclerosis.", "type" : "article-journal", "volume" : "17" }, "uris" : [ "http://www.mendeley.com/documents/?uuid=8a0478b3-e222-4409-99b5-9a1fd421814a" ] }, { "id" : "ITEM-9",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w:instrText>
      </w:r>
      <w:r w:rsidR="00870DAA" w:rsidRPr="00B26D9C">
        <w:rPr>
          <w:rFonts w:ascii="Helvetica" w:hAnsi="Helvetica"/>
          <w:noProof/>
          <w:szCs w:val="24"/>
          <w:lang w:val="en-US"/>
        </w:rPr>
        <w:instrText xml:space="preserve">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"ITEM-9",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"[35\u201340,43,44,46]", "plainTextFormattedCitation" : "[35\u201340,43,44,46]", "previouslyFormattedCitation" : "[35\u201340,43,44,46]" }, "properties" : { "noteIndex" : 0 }, "schema" : "https://github.com/citation-style-language/schema/raw/master/csl-citation.json" }</w:instrText>
      </w:r>
      <w:r w:rsidR="003E5EA1">
        <w:rPr>
          <w:rFonts w:ascii="Helvetica" w:hAnsi="Helvetica"/>
          <w:noProof/>
          <w:szCs w:val="24"/>
          <w:lang w:val="da-DK"/>
        </w:rPr>
        <w:fldChar w:fldCharType="separate"/>
      </w:r>
      <w:r w:rsidR="00870DAA" w:rsidRPr="00B26D9C">
        <w:rPr>
          <w:rFonts w:ascii="Helvetica" w:hAnsi="Helvetica"/>
          <w:noProof/>
          <w:szCs w:val="24"/>
          <w:lang w:val="en-US"/>
        </w:rPr>
        <w:t>[35–40,43,44,46]</w:t>
      </w:r>
      <w:r w:rsidR="003E5EA1">
        <w:rPr>
          <w:rFonts w:ascii="Helvetica" w:hAnsi="Helvetica"/>
          <w:noProof/>
          <w:szCs w:val="24"/>
          <w:lang w:val="da-DK"/>
        </w:rPr>
        <w:fldChar w:fldCharType="end"/>
      </w:r>
      <w:r w:rsidR="00552538" w:rsidRPr="00B26D9C">
        <w:rPr>
          <w:rFonts w:ascii="Helvetica" w:hAnsi="Helvetica"/>
          <w:noProof/>
          <w:szCs w:val="24"/>
          <w:lang w:val="en-US"/>
        </w:rPr>
        <w:t xml:space="preserve"> (Table 2</w:t>
      </w:r>
      <w:r w:rsidR="00485CB2" w:rsidRPr="00B26D9C">
        <w:rPr>
          <w:rFonts w:ascii="Helvetica" w:hAnsi="Helvetica"/>
          <w:noProof/>
          <w:szCs w:val="24"/>
          <w:lang w:val="en-US"/>
        </w:rPr>
        <w:t xml:space="preserve">). </w:t>
      </w:r>
    </w:p>
    <w:p w14:paraId="66A6C9E0" w14:textId="77777777" w:rsidR="00485CB2" w:rsidRPr="00B26D9C" w:rsidRDefault="00485CB2" w:rsidP="00485CB2">
      <w:pPr>
        <w:spacing w:after="0" w:line="360" w:lineRule="auto"/>
        <w:jc w:val="both"/>
        <w:rPr>
          <w:rFonts w:ascii="Helvetica" w:hAnsi="Helvetica"/>
          <w:noProof/>
          <w:szCs w:val="24"/>
          <w:lang w:val="en-US"/>
        </w:rPr>
      </w:pPr>
    </w:p>
    <w:p w14:paraId="1B53C18C" w14:textId="50CA25AE" w:rsidR="008D78E9" w:rsidRPr="007E46F8" w:rsidRDefault="00E70E8F" w:rsidP="00485CB2">
      <w:pPr>
        <w:spacing w:after="0" w:line="360" w:lineRule="auto"/>
        <w:jc w:val="both"/>
        <w:rPr>
          <w:rFonts w:ascii="Helvetica" w:hAnsi="Helvetica"/>
          <w:noProof/>
          <w:szCs w:val="24"/>
        </w:rPr>
      </w:pPr>
      <w:r w:rsidRPr="007E46F8">
        <w:rPr>
          <w:rFonts w:ascii="Helvetica" w:hAnsi="Helvetica"/>
          <w:noProof/>
          <w:szCs w:val="24"/>
        </w:rPr>
        <w:t xml:space="preserve">Exercise: </w:t>
      </w:r>
      <w:r w:rsidR="00485CB2" w:rsidRPr="007E46F8">
        <w:rPr>
          <w:rFonts w:ascii="Helvetica" w:hAnsi="Helvetica"/>
          <w:noProof/>
          <w:szCs w:val="24"/>
        </w:rPr>
        <w:t xml:space="preserve">Of the </w:t>
      </w:r>
      <w:r w:rsidR="00084F8E" w:rsidRPr="007E46F8">
        <w:rPr>
          <w:rFonts w:ascii="Helvetica" w:hAnsi="Helvetica"/>
          <w:noProof/>
          <w:szCs w:val="24"/>
        </w:rPr>
        <w:t>five</w:t>
      </w:r>
      <w:r w:rsidR="00485CB2" w:rsidRPr="007E46F8">
        <w:rPr>
          <w:rFonts w:ascii="Helvetica" w:hAnsi="Helvetica"/>
          <w:noProof/>
          <w:szCs w:val="24"/>
        </w:rPr>
        <w:t xml:space="preserve"> </w:t>
      </w:r>
      <w:r w:rsidR="00385E2D" w:rsidRPr="007E46F8">
        <w:rPr>
          <w:rFonts w:ascii="Helvetica" w:hAnsi="Helvetica"/>
          <w:noProof/>
          <w:szCs w:val="24"/>
        </w:rPr>
        <w:t xml:space="preserve">exercise </w:t>
      </w:r>
      <w:r w:rsidR="007444B6" w:rsidRPr="007E46F8">
        <w:rPr>
          <w:rFonts w:ascii="Helvetica" w:hAnsi="Helvetica"/>
          <w:noProof/>
          <w:szCs w:val="24"/>
        </w:rPr>
        <w:t xml:space="preserve">intervention </w:t>
      </w:r>
      <w:r w:rsidR="00385E2D" w:rsidRPr="007E46F8">
        <w:rPr>
          <w:rFonts w:ascii="Helvetica" w:hAnsi="Helvetica"/>
          <w:noProof/>
          <w:szCs w:val="24"/>
        </w:rPr>
        <w:t>trials</w:t>
      </w:r>
      <w:r w:rsidR="00485CB2" w:rsidRPr="007E46F8">
        <w:rPr>
          <w:rFonts w:ascii="Helvetica" w:hAnsi="Helvetica"/>
          <w:noProof/>
          <w:szCs w:val="24"/>
        </w:rPr>
        <w:t xml:space="preserve">, </w:t>
      </w:r>
      <w:r w:rsidR="00385079">
        <w:rPr>
          <w:rFonts w:ascii="Helvetica" w:hAnsi="Helvetica"/>
          <w:noProof/>
          <w:szCs w:val="24"/>
        </w:rPr>
        <w:t>programmes were delivered within a gym environment</w:t>
      </w:r>
      <w:r w:rsidR="00937309">
        <w:rPr>
          <w:rFonts w:ascii="Helvetica" w:hAnsi="Helvetica"/>
          <w:noProof/>
          <w:szCs w:val="24"/>
        </w:rPr>
        <w:t xml:space="preserve"> </w:t>
      </w:r>
      <w:r w:rsidR="00937309">
        <w:rPr>
          <w:rFonts w:ascii="Helvetica" w:hAnsi="Helvetica"/>
          <w:noProof/>
          <w:szCs w:val="24"/>
        </w:rPr>
        <w:fldChar w:fldCharType="begin" w:fldLock="1"/>
      </w:r>
      <w:r w:rsidR="00937309">
        <w:rPr>
          <w:rFonts w:ascii="Helvetica" w:hAnsi="Helvetica"/>
          <w:noProof/>
          <w:szCs w:val="24"/>
        </w:rPr>
        <w:instrText>ADDIN CSL_CITATION { "citationItems" : [ { "id" : "ITEM-1",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"ITEM-1",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"id" : "ITEM-2",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"ITEM-2",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"mendeley" : { "formattedCitation" : "[28,32]", "plainTextFormattedCitation" : "[28,32]", "previouslyFormattedCitation" : "[28,32]" }, "properties" : { "noteIndex" : 8 }, "schema" : "https://github.com/citation-style-language/schema/raw/master/csl-citation.json" }</w:instrText>
      </w:r>
      <w:r w:rsidR="00937309">
        <w:rPr>
          <w:rFonts w:ascii="Helvetica" w:hAnsi="Helvetica"/>
          <w:noProof/>
          <w:szCs w:val="24"/>
        </w:rPr>
        <w:fldChar w:fldCharType="separate"/>
      </w:r>
      <w:r w:rsidR="00937309" w:rsidRPr="00937309">
        <w:rPr>
          <w:rFonts w:ascii="Helvetica" w:hAnsi="Helvetica"/>
          <w:noProof/>
          <w:szCs w:val="24"/>
        </w:rPr>
        <w:t>[28,32]</w:t>
      </w:r>
      <w:r w:rsidR="00937309">
        <w:rPr>
          <w:rFonts w:ascii="Helvetica" w:hAnsi="Helvetica"/>
          <w:noProof/>
          <w:szCs w:val="24"/>
        </w:rPr>
        <w:fldChar w:fldCharType="end"/>
      </w:r>
      <w:r w:rsidR="00385079">
        <w:rPr>
          <w:rFonts w:ascii="Helvetica" w:hAnsi="Helvetica"/>
          <w:noProof/>
          <w:szCs w:val="24"/>
        </w:rPr>
        <w:t xml:space="preserve"> via DVD </w:t>
      </w:r>
      <w:r w:rsidR="00937309">
        <w:rPr>
          <w:rFonts w:ascii="Helvetica" w:hAnsi="Helvetica"/>
          <w:noProof/>
          <w:szCs w:val="24"/>
        </w:rPr>
        <w:fldChar w:fldCharType="begin" w:fldLock="1"/>
      </w:r>
      <w:r w:rsidR="00937309">
        <w:rPr>
          <w:rFonts w:ascii="Helvetica" w:hAnsi="Helvetica"/>
          <w:noProof/>
          <w:szCs w:val="24"/>
        </w:rPr>
        <w:instrText>ADDIN CSL_CITATION { "citationItems" : [ { "id" : "ITEM-1",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"ITEM-1",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"mendeley" : { "formattedCitation" : "[29]", "plainTextFormattedCitation" : "[29]", "previouslyFormattedCitation" : "[29]" }, "properties" : { "noteIndex" : 8 }, "schema" : "https://github.com/citation-style-language/schema/raw/master/csl-citation.json" }</w:instrText>
      </w:r>
      <w:r w:rsidR="00937309">
        <w:rPr>
          <w:rFonts w:ascii="Helvetica" w:hAnsi="Helvetica"/>
          <w:noProof/>
          <w:szCs w:val="24"/>
        </w:rPr>
        <w:fldChar w:fldCharType="separate"/>
      </w:r>
      <w:r w:rsidR="00937309" w:rsidRPr="00937309">
        <w:rPr>
          <w:rFonts w:ascii="Helvetica" w:hAnsi="Helvetica"/>
          <w:noProof/>
          <w:szCs w:val="24"/>
        </w:rPr>
        <w:t>[29]</w:t>
      </w:r>
      <w:r w:rsidR="00937309">
        <w:rPr>
          <w:rFonts w:ascii="Helvetica" w:hAnsi="Helvetica"/>
          <w:noProof/>
          <w:szCs w:val="24"/>
        </w:rPr>
        <w:fldChar w:fldCharType="end"/>
      </w:r>
      <w:r w:rsidR="00385079">
        <w:rPr>
          <w:rFonts w:ascii="Helvetica" w:hAnsi="Helvetica"/>
          <w:noProof/>
          <w:szCs w:val="24"/>
        </w:rPr>
        <w:t xml:space="preserve">, the internet </w:t>
      </w:r>
      <w:r w:rsidR="00B26D9C">
        <w:rPr>
          <w:rFonts w:ascii="Helvetica" w:hAnsi="Helvetica"/>
          <w:noProof/>
          <w:szCs w:val="24"/>
        </w:rPr>
        <w:fldChar w:fldCharType="begin" w:fldLock="1"/>
      </w:r>
      <w:r w:rsidR="00B26D9C">
        <w:rPr>
          <w:rFonts w:ascii="Helvetica" w:hAnsi="Helvetica"/>
          <w:noProof/>
          <w:szCs w:val="24"/>
        </w:rPr>
        <w:instrText>ADDIN CSL_CITATION { "citationItems" : [ { "id" : "ITEM-1",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"ITEM-1",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"mendeley" : { "formattedCitation" : "[30]", "plainTextFormattedCitation" : "[30]", "previouslyFormattedCitation" : "[30]" }, "properties" : { "noteIndex" : 8 }, "schema" : "https://github.com/citation-style-language/schema/raw/master/csl-citation.json" }</w:instrText>
      </w:r>
      <w:r w:rsidR="00B26D9C">
        <w:rPr>
          <w:rFonts w:ascii="Helvetica" w:hAnsi="Helvetica"/>
          <w:noProof/>
          <w:szCs w:val="24"/>
        </w:rPr>
        <w:fldChar w:fldCharType="separate"/>
      </w:r>
      <w:r w:rsidR="00B26D9C" w:rsidRPr="00B26D9C">
        <w:rPr>
          <w:rFonts w:ascii="Helvetica" w:hAnsi="Helvetica"/>
          <w:noProof/>
          <w:szCs w:val="24"/>
        </w:rPr>
        <w:t>[30]</w:t>
      </w:r>
      <w:r w:rsidR="00B26D9C">
        <w:rPr>
          <w:rFonts w:ascii="Helvetica" w:hAnsi="Helvetica"/>
          <w:noProof/>
          <w:szCs w:val="24"/>
        </w:rPr>
        <w:fldChar w:fldCharType="end"/>
      </w:r>
      <w:r w:rsidR="00385079">
        <w:rPr>
          <w:rFonts w:ascii="Helvetica" w:hAnsi="Helvetica"/>
          <w:noProof/>
          <w:szCs w:val="24"/>
        </w:rPr>
        <w:t xml:space="preserve"> or within a group format </w:t>
      </w:r>
      <w:r w:rsidR="00B26D9C">
        <w:rPr>
          <w:rFonts w:ascii="Helvetica" w:hAnsi="Helvetica"/>
          <w:noProof/>
          <w:szCs w:val="24"/>
        </w:rPr>
        <w:fldChar w:fldCharType="begin" w:fldLock="1"/>
      </w:r>
      <w:r w:rsidR="00B26D9C">
        <w:rPr>
          <w:rFonts w:ascii="Helvetica" w:hAnsi="Helvetica"/>
          <w:noProof/>
          <w:szCs w:val="24"/>
        </w:rPr>
        <w:instrText>ADDIN CSL_CITATION { "citationItems" : [ { "id" : "ITEM-1",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"ITEM-1",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"mendeley" : { "formattedCitation" : "[31]", "plainTextFormattedCitation" : "[31]", "previouslyFormattedCitation" : "[31]" }, "properties" : { "noteIndex" : 8 }, "schema" : "https://github.com/citation-style-language/schema/raw/master/csl-citation.json" }</w:instrText>
      </w:r>
      <w:r w:rsidR="00B26D9C">
        <w:rPr>
          <w:rFonts w:ascii="Helvetica" w:hAnsi="Helvetica"/>
          <w:noProof/>
          <w:szCs w:val="24"/>
        </w:rPr>
        <w:fldChar w:fldCharType="separate"/>
      </w:r>
      <w:r w:rsidR="00B26D9C" w:rsidRPr="00B26D9C">
        <w:rPr>
          <w:rFonts w:ascii="Helvetica" w:hAnsi="Helvetica"/>
          <w:noProof/>
          <w:szCs w:val="24"/>
        </w:rPr>
        <w:t>[31]</w:t>
      </w:r>
      <w:r w:rsidR="00B26D9C">
        <w:rPr>
          <w:rFonts w:ascii="Helvetica" w:hAnsi="Helvetica"/>
          <w:noProof/>
          <w:szCs w:val="24"/>
        </w:rPr>
        <w:fldChar w:fldCharType="end"/>
      </w:r>
      <w:r w:rsidR="00385079">
        <w:rPr>
          <w:rFonts w:ascii="Helvetica" w:hAnsi="Helvetica"/>
          <w:noProof/>
          <w:szCs w:val="24"/>
        </w:rPr>
        <w:t xml:space="preserve">. </w:t>
      </w:r>
      <w:r w:rsidR="008616BF">
        <w:rPr>
          <w:rFonts w:ascii="Helvetica" w:hAnsi="Helvetica"/>
          <w:noProof/>
          <w:szCs w:val="24"/>
        </w:rPr>
        <w:t>Exercise programmes</w:t>
      </w:r>
      <w:r w:rsidR="00385079">
        <w:rPr>
          <w:rFonts w:ascii="Helvetica" w:hAnsi="Helvetica"/>
          <w:noProof/>
          <w:szCs w:val="24"/>
        </w:rPr>
        <w:t xml:space="preserve"> tended to be poorly described with </w:t>
      </w:r>
      <w:r w:rsidR="00084F8E" w:rsidRPr="007E46F8">
        <w:rPr>
          <w:rFonts w:ascii="Helvetica" w:hAnsi="Helvetica"/>
          <w:noProof/>
          <w:szCs w:val="24"/>
        </w:rPr>
        <w:t>three</w:t>
      </w:r>
      <w:r w:rsidR="00485CB2" w:rsidRPr="007E46F8">
        <w:rPr>
          <w:rFonts w:ascii="Helvetica" w:hAnsi="Helvetica"/>
          <w:noProof/>
          <w:szCs w:val="24"/>
        </w:rPr>
        <w:t xml:space="preserve"> </w:t>
      </w:r>
      <w:r w:rsidR="008616BF">
        <w:rPr>
          <w:rFonts w:ascii="Helvetica" w:hAnsi="Helvetica"/>
          <w:noProof/>
          <w:szCs w:val="24"/>
        </w:rPr>
        <w:t xml:space="preserve">trials </w:t>
      </w:r>
      <w:r w:rsidR="00485CB2" w:rsidRPr="007E46F8">
        <w:rPr>
          <w:rFonts w:ascii="Helvetica" w:hAnsi="Helvetica"/>
          <w:noProof/>
          <w:szCs w:val="24"/>
        </w:rPr>
        <w:t>provid</w:t>
      </w:r>
      <w:r w:rsidR="00385079">
        <w:rPr>
          <w:rFonts w:ascii="Helvetica" w:hAnsi="Helvetica"/>
          <w:noProof/>
          <w:szCs w:val="24"/>
        </w:rPr>
        <w:t>ing</w:t>
      </w:r>
      <w:r w:rsidR="00485CB2" w:rsidRPr="007E46F8">
        <w:rPr>
          <w:rFonts w:ascii="Helvetica" w:hAnsi="Helvetica"/>
          <w:noProof/>
          <w:szCs w:val="24"/>
        </w:rPr>
        <w:t xml:space="preserve"> insufficent information on the duration </w:t>
      </w:r>
      <w:r w:rsidR="00385E2D" w:rsidRPr="007E46F8">
        <w:rPr>
          <w:rFonts w:ascii="Helvetica" w:hAnsi="Helvetica"/>
          <w:noProof/>
          <w:szCs w:val="24"/>
        </w:rPr>
        <w:t xml:space="preserve">and/or number </w:t>
      </w:r>
      <w:r w:rsidR="00485CB2" w:rsidRPr="007E46F8">
        <w:rPr>
          <w:rFonts w:ascii="Helvetica" w:hAnsi="Helvetica"/>
          <w:noProof/>
          <w:szCs w:val="24"/>
        </w:rPr>
        <w:t>of exercise</w:t>
      </w:r>
      <w:r w:rsidR="00385E2D" w:rsidRPr="007E46F8">
        <w:rPr>
          <w:rFonts w:ascii="Helvetica" w:hAnsi="Helvetica"/>
          <w:noProof/>
          <w:szCs w:val="24"/>
        </w:rPr>
        <w:t xml:space="preserve"> sessions</w:t>
      </w:r>
      <w:r w:rsidR="00485CB2" w:rsidRPr="007E46F8">
        <w:rPr>
          <w:rFonts w:ascii="Helvetica" w:hAnsi="Helvetica"/>
          <w:noProof/>
          <w:szCs w:val="24"/>
        </w:rPr>
        <w:t xml:space="preserve"> </w:t>
      </w:r>
      <w:r w:rsidR="003E5EA1">
        <w:rPr>
          <w:rFonts w:ascii="Helvetica" w:hAnsi="Helvetica"/>
          <w:noProof/>
          <w:szCs w:val="24"/>
        </w:rPr>
        <w:fldChar w:fldCharType="begin" w:fldLock="1"/>
      </w:r>
      <w:r w:rsidR="008478B1">
        <w:rPr>
          <w:rFonts w:ascii="Helvetica" w:hAnsi="Helvetica"/>
          <w:noProof/>
          <w:szCs w:val="24"/>
        </w:rPr>
        <w:instrText>ADDIN CSL_CITATION { "citationItems" : [ { "id" : "ITEM-1",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"ITEM-1",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"ITEM-2",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"ITEM-2",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"ITEM-3",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"ITEM-3",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"mendeley" : { "formattedCitation" : "[28\u201330]", "plainTextFormattedCitation" : "[28\u201330]", "previouslyFormattedCitation" : "[28\u201330]" }, "properties" : { "noteIndex" : 0 }, "schema" : "https://github.com/citation-style-language/schema/raw/master/csl-citation.json" }</w:instrText>
      </w:r>
      <w:r w:rsidR="003E5EA1">
        <w:rPr>
          <w:rFonts w:ascii="Helvetica" w:hAnsi="Helvetica"/>
          <w:noProof/>
          <w:szCs w:val="24"/>
        </w:rPr>
        <w:fldChar w:fldCharType="separate"/>
      </w:r>
      <w:r w:rsidR="00870DAA" w:rsidRPr="00870DAA">
        <w:rPr>
          <w:rFonts w:ascii="Helvetica" w:hAnsi="Helvetica"/>
          <w:noProof/>
          <w:szCs w:val="24"/>
        </w:rPr>
        <w:t>[28–30]</w:t>
      </w:r>
      <w:r w:rsidR="003E5EA1">
        <w:rPr>
          <w:rFonts w:ascii="Helvetica" w:hAnsi="Helvetica"/>
          <w:noProof/>
          <w:szCs w:val="24"/>
        </w:rPr>
        <w:fldChar w:fldCharType="end"/>
      </w:r>
      <w:r w:rsidR="00485CB2" w:rsidRPr="007E46F8">
        <w:rPr>
          <w:rFonts w:ascii="Helvetica" w:hAnsi="Helvetica"/>
          <w:noProof/>
          <w:szCs w:val="24"/>
        </w:rPr>
        <w:t xml:space="preserve">. </w:t>
      </w:r>
      <w:r w:rsidR="008D78E9" w:rsidRPr="007E46F8">
        <w:rPr>
          <w:rFonts w:ascii="Helvetica" w:hAnsi="Helvetica"/>
          <w:noProof/>
          <w:szCs w:val="24"/>
        </w:rPr>
        <w:t>The remaining two trials p</w:t>
      </w:r>
      <w:r w:rsidR="00506A3E" w:rsidRPr="007E46F8">
        <w:rPr>
          <w:rFonts w:ascii="Helvetica" w:hAnsi="Helvetica"/>
          <w:noProof/>
          <w:szCs w:val="24"/>
        </w:rPr>
        <w:t>re</w:t>
      </w:r>
      <w:r w:rsidR="008D78E9" w:rsidRPr="007E46F8">
        <w:rPr>
          <w:rFonts w:ascii="Helvetica" w:hAnsi="Helvetica"/>
          <w:noProof/>
          <w:szCs w:val="24"/>
        </w:rPr>
        <w:t xml:space="preserve">scribed exercise interventions </w:t>
      </w:r>
      <w:r w:rsidR="002B49B5" w:rsidRPr="007E46F8">
        <w:rPr>
          <w:rFonts w:ascii="Helvetica" w:hAnsi="Helvetica"/>
          <w:noProof/>
          <w:szCs w:val="24"/>
        </w:rPr>
        <w:t>of</w:t>
      </w:r>
      <w:r w:rsidR="0068117B">
        <w:rPr>
          <w:rFonts w:ascii="Helvetica" w:hAnsi="Helvetica"/>
          <w:noProof/>
          <w:szCs w:val="24"/>
        </w:rPr>
        <w:t xml:space="preserve"> between 600 minutes (10 </w:t>
      </w:r>
      <w:r w:rsidR="0068117B" w:rsidRPr="007E46F8">
        <w:rPr>
          <w:rFonts w:ascii="Helvetica" w:hAnsi="Helvetica"/>
          <w:noProof/>
          <w:szCs w:val="24"/>
        </w:rPr>
        <w:t>h</w:t>
      </w:r>
      <w:r w:rsidR="0068117B">
        <w:rPr>
          <w:rFonts w:ascii="Helvetica" w:hAnsi="Helvetica"/>
          <w:noProof/>
          <w:szCs w:val="24"/>
        </w:rPr>
        <w:t>ou</w:t>
      </w:r>
      <w:r w:rsidR="0068117B" w:rsidRPr="007E46F8">
        <w:rPr>
          <w:rFonts w:ascii="Helvetica" w:hAnsi="Helvetica"/>
          <w:noProof/>
          <w:szCs w:val="24"/>
        </w:rPr>
        <w:t>rs</w:t>
      </w:r>
      <w:r w:rsidR="005C4D1F">
        <w:rPr>
          <w:rFonts w:ascii="Helvetica" w:hAnsi="Helvetica"/>
          <w:noProof/>
          <w:szCs w:val="24"/>
        </w:rPr>
        <w:t xml:space="preserve"> within 4 weeks</w:t>
      </w:r>
      <w:r w:rsidR="008D78E9" w:rsidRPr="007E46F8">
        <w:rPr>
          <w:rFonts w:ascii="Helvetica" w:hAnsi="Helvetica"/>
          <w:noProof/>
          <w:szCs w:val="24"/>
        </w:rPr>
        <w:t xml:space="preserve">) </w:t>
      </w:r>
      <w:r w:rsidR="003E5EA1">
        <w:rPr>
          <w:rFonts w:ascii="Helvetica" w:hAnsi="Helvetica"/>
          <w:noProof/>
          <w:szCs w:val="24"/>
        </w:rPr>
        <w:fldChar w:fldCharType="begin" w:fldLock="1"/>
      </w:r>
      <w:r w:rsidR="003E5EA1">
        <w:rPr>
          <w:rFonts w:ascii="Helvetica" w:hAnsi="Helvetica"/>
          <w:noProof/>
          <w:szCs w:val="24"/>
        </w:rPr>
        <w:instrText>ADDIN CSL_CITATION { "citationItems" : [ { "id" : "ITEM-1",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"ITEM-1",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"mendeley" : { "formattedCitation" : "[32]", "plainTextFormattedCitation" : "[32]", "previouslyFormattedCitation" : "[32]" }, "properties" : { "noteIndex" : 0 }, "schema" : "https://github.com/citation-style-language/schema/raw/master/csl-citation.json" }</w:instrText>
      </w:r>
      <w:r w:rsidR="003E5EA1">
        <w:rPr>
          <w:rFonts w:ascii="Helvetica" w:hAnsi="Helvetica"/>
          <w:noProof/>
          <w:szCs w:val="24"/>
        </w:rPr>
        <w:fldChar w:fldCharType="separate"/>
      </w:r>
      <w:r w:rsidR="003E5EA1" w:rsidRPr="003E5EA1">
        <w:rPr>
          <w:rFonts w:ascii="Helvetica" w:hAnsi="Helvetica"/>
          <w:noProof/>
          <w:szCs w:val="24"/>
        </w:rPr>
        <w:t>[32]</w:t>
      </w:r>
      <w:r w:rsidR="003E5EA1">
        <w:rPr>
          <w:rFonts w:ascii="Helvetica" w:hAnsi="Helvetica"/>
          <w:noProof/>
          <w:szCs w:val="24"/>
        </w:rPr>
        <w:fldChar w:fldCharType="end"/>
      </w:r>
      <w:r w:rsidR="003E5EA1">
        <w:rPr>
          <w:rFonts w:ascii="Helvetica" w:hAnsi="Helvetica"/>
          <w:noProof/>
          <w:szCs w:val="24"/>
        </w:rPr>
        <w:t xml:space="preserve"> </w:t>
      </w:r>
      <w:r w:rsidR="008D78E9" w:rsidRPr="007E46F8">
        <w:rPr>
          <w:rFonts w:ascii="Helvetica" w:hAnsi="Helvetica"/>
          <w:noProof/>
          <w:szCs w:val="24"/>
        </w:rPr>
        <w:t>and 1440 minutes (24 hours</w:t>
      </w:r>
      <w:r w:rsidR="005C4D1F">
        <w:rPr>
          <w:rFonts w:ascii="Helvetica" w:hAnsi="Helvetica"/>
          <w:noProof/>
          <w:szCs w:val="24"/>
        </w:rPr>
        <w:t xml:space="preserve"> within 12 weeks</w:t>
      </w:r>
      <w:r w:rsidR="008D78E9" w:rsidRPr="007E46F8">
        <w:rPr>
          <w:rFonts w:ascii="Helvetica" w:hAnsi="Helvetica"/>
          <w:noProof/>
          <w:szCs w:val="24"/>
        </w:rPr>
        <w:t xml:space="preserve">) </w:t>
      </w:r>
      <w:r w:rsidR="003E5EA1">
        <w:rPr>
          <w:rFonts w:ascii="Helvetica" w:hAnsi="Helvetica"/>
          <w:noProof/>
          <w:szCs w:val="24"/>
        </w:rPr>
        <w:fldChar w:fldCharType="begin" w:fldLock="1"/>
      </w:r>
      <w:r w:rsidR="003E5EA1">
        <w:rPr>
          <w:rFonts w:ascii="Helvetica" w:hAnsi="Helvetica"/>
          <w:noProof/>
          <w:szCs w:val="24"/>
        </w:rPr>
        <w:instrText>ADDIN CSL_CITATION { "citationItems" : [ { "id" : "ITEM-1",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"ITEM-1",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"mendeley" : { "formattedCitation" : "[31]", "plainTextFormattedCitation" : "[31]", "previouslyFormattedCitation" : "[31]" }, "properties" : { "noteIndex" : 0 }, "schema" : "https://github.com/citation-style-language/schema/raw/master/csl-citation.json" }</w:instrText>
      </w:r>
      <w:r w:rsidR="003E5EA1">
        <w:rPr>
          <w:rFonts w:ascii="Helvetica" w:hAnsi="Helvetica"/>
          <w:noProof/>
          <w:szCs w:val="24"/>
        </w:rPr>
        <w:fldChar w:fldCharType="separate"/>
      </w:r>
      <w:r w:rsidR="003E5EA1" w:rsidRPr="003E5EA1">
        <w:rPr>
          <w:rFonts w:ascii="Helvetica" w:hAnsi="Helvetica"/>
          <w:noProof/>
          <w:szCs w:val="24"/>
        </w:rPr>
        <w:t>[31]</w:t>
      </w:r>
      <w:r w:rsidR="003E5EA1">
        <w:rPr>
          <w:rFonts w:ascii="Helvetica" w:hAnsi="Helvetica"/>
          <w:noProof/>
          <w:szCs w:val="24"/>
        </w:rPr>
        <w:fldChar w:fldCharType="end"/>
      </w:r>
      <w:r w:rsidR="008D78E9" w:rsidRPr="007E46F8">
        <w:rPr>
          <w:rFonts w:ascii="Helvetica" w:hAnsi="Helvetica"/>
          <w:noProof/>
          <w:szCs w:val="24"/>
        </w:rPr>
        <w:t xml:space="preserve">. </w:t>
      </w:r>
      <w:r w:rsidR="0071549A" w:rsidRPr="007E46F8">
        <w:rPr>
          <w:rFonts w:ascii="Helvetica" w:hAnsi="Helvetica"/>
          <w:noProof/>
          <w:szCs w:val="24"/>
        </w:rPr>
        <w:t xml:space="preserve">Mostert and Kesselring </w:t>
      </w:r>
      <w:r w:rsidR="003E5EA1">
        <w:rPr>
          <w:rFonts w:ascii="Helvetica" w:hAnsi="Helvetica"/>
          <w:noProof/>
          <w:szCs w:val="24"/>
        </w:rPr>
        <w:fldChar w:fldCharType="begin" w:fldLock="1"/>
      </w:r>
      <w:r w:rsidR="003E5EA1">
        <w:rPr>
          <w:rFonts w:ascii="Helvetica" w:hAnsi="Helvetica"/>
          <w:noProof/>
          <w:szCs w:val="24"/>
        </w:rPr>
        <w:instrText>ADDIN CSL_CITATION { "citationItems" : [ { "id" : "ITEM-1",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"ITEM-1",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"mendeley" : { "formattedCitation" : "[32]", "plainTextFormattedCitation" : "[32]", "previouslyFormattedCitation" : "[32]" }, "properties" : { "noteIndex" : 0 }, "schema" : "https://github.com/citation-style-language/schema/raw/master/csl-citation.json" }</w:instrText>
      </w:r>
      <w:r w:rsidR="003E5EA1">
        <w:rPr>
          <w:rFonts w:ascii="Helvetica" w:hAnsi="Helvetica"/>
          <w:noProof/>
          <w:szCs w:val="24"/>
        </w:rPr>
        <w:fldChar w:fldCharType="separate"/>
      </w:r>
      <w:r w:rsidR="003E5EA1" w:rsidRPr="003E5EA1">
        <w:rPr>
          <w:rFonts w:ascii="Helvetica" w:hAnsi="Helvetica"/>
          <w:noProof/>
          <w:szCs w:val="24"/>
        </w:rPr>
        <w:t>[32]</w:t>
      </w:r>
      <w:r w:rsidR="003E5EA1">
        <w:rPr>
          <w:rFonts w:ascii="Helvetica" w:hAnsi="Helvetica"/>
          <w:noProof/>
          <w:szCs w:val="24"/>
        </w:rPr>
        <w:fldChar w:fldCharType="end"/>
      </w:r>
      <w:r w:rsidR="003E5EA1">
        <w:rPr>
          <w:rFonts w:ascii="Helvetica" w:hAnsi="Helvetica"/>
          <w:noProof/>
          <w:szCs w:val="24"/>
        </w:rPr>
        <w:t xml:space="preserve"> </w:t>
      </w:r>
      <w:r w:rsidR="0071549A" w:rsidRPr="007E46F8">
        <w:rPr>
          <w:rFonts w:ascii="Helvetica" w:hAnsi="Helvetica"/>
          <w:noProof/>
          <w:szCs w:val="24"/>
        </w:rPr>
        <w:t xml:space="preserve">found improvements in sport </w:t>
      </w:r>
      <w:r w:rsidR="00D05E58">
        <w:rPr>
          <w:rFonts w:ascii="Helvetica" w:hAnsi="Helvetica"/>
        </w:rPr>
        <w:t>physical activity</w:t>
      </w:r>
      <w:r w:rsidR="0071549A" w:rsidRPr="007E46F8">
        <w:rPr>
          <w:rFonts w:ascii="Helvetica" w:hAnsi="Helvetica"/>
          <w:noProof/>
          <w:szCs w:val="24"/>
        </w:rPr>
        <w:t xml:space="preserve">, while no change was found in work or leisure </w:t>
      </w:r>
      <w:r w:rsidR="00D05E58">
        <w:rPr>
          <w:rFonts w:ascii="Helvetica" w:hAnsi="Helvetica"/>
        </w:rPr>
        <w:t>physical activity</w:t>
      </w:r>
      <w:r w:rsidR="0071549A" w:rsidRPr="007E46F8">
        <w:rPr>
          <w:rFonts w:ascii="Helvetica" w:hAnsi="Helvetica"/>
          <w:noProof/>
          <w:szCs w:val="24"/>
        </w:rPr>
        <w:t>, conversely Learmonth et al</w:t>
      </w:r>
      <w:r w:rsidRPr="007E46F8">
        <w:rPr>
          <w:rFonts w:ascii="Helvetica" w:hAnsi="Helvetica"/>
          <w:noProof/>
          <w:szCs w:val="24"/>
        </w:rPr>
        <w:t>.</w:t>
      </w:r>
      <w:r w:rsidR="0071549A" w:rsidRPr="007E46F8">
        <w:rPr>
          <w:rFonts w:ascii="Helvetica" w:hAnsi="Helvetica"/>
          <w:noProof/>
          <w:szCs w:val="24"/>
        </w:rPr>
        <w:t xml:space="preserve"> </w:t>
      </w:r>
      <w:r w:rsidR="003E5EA1">
        <w:rPr>
          <w:rFonts w:ascii="Helvetica" w:hAnsi="Helvetica"/>
          <w:noProof/>
          <w:szCs w:val="24"/>
        </w:rPr>
        <w:fldChar w:fldCharType="begin" w:fldLock="1"/>
      </w:r>
      <w:r w:rsidR="00D24187">
        <w:rPr>
          <w:rFonts w:ascii="Helvetica" w:hAnsi="Helvetica"/>
          <w:noProof/>
          <w:szCs w:val="24"/>
        </w:rPr>
        <w:instrText>ADDIN CSL_CITATION { "citationItems" : [ { "id" : "ITEM-1",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"ITEM-1",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"mendeley" : { "formattedCitation" : "[31]", "plainTextFormattedCitation" : "[31]", "previouslyFormattedCitation" : "[31]" }, "properties" : { "noteIndex" : 0 }, "schema" : "https://github.com/citation-style-language/schema/raw/master/csl-citation.json" }</w:instrText>
      </w:r>
      <w:r w:rsidR="003E5EA1">
        <w:rPr>
          <w:rFonts w:ascii="Helvetica" w:hAnsi="Helvetica"/>
          <w:noProof/>
          <w:szCs w:val="24"/>
        </w:rPr>
        <w:fldChar w:fldCharType="separate"/>
      </w:r>
      <w:r w:rsidR="003E5EA1" w:rsidRPr="003E5EA1">
        <w:rPr>
          <w:rFonts w:ascii="Helvetica" w:hAnsi="Helvetica"/>
          <w:noProof/>
          <w:szCs w:val="24"/>
        </w:rPr>
        <w:t>[31]</w:t>
      </w:r>
      <w:r w:rsidR="003E5EA1">
        <w:rPr>
          <w:rFonts w:ascii="Helvetica" w:hAnsi="Helvetica"/>
          <w:noProof/>
          <w:szCs w:val="24"/>
        </w:rPr>
        <w:fldChar w:fldCharType="end"/>
      </w:r>
      <w:r w:rsidR="0071549A" w:rsidRPr="007E46F8">
        <w:rPr>
          <w:rFonts w:ascii="Helvetica" w:hAnsi="Helvetica"/>
          <w:noProof/>
          <w:szCs w:val="24"/>
        </w:rPr>
        <w:t xml:space="preserve"> found a significant improvement in </w:t>
      </w:r>
      <w:r w:rsidR="005C4D1F">
        <w:rPr>
          <w:rFonts w:ascii="Helvetica" w:hAnsi="Helvetica"/>
          <w:noProof/>
          <w:szCs w:val="24"/>
        </w:rPr>
        <w:t xml:space="preserve">total </w:t>
      </w:r>
      <w:r w:rsidR="00D05E58">
        <w:rPr>
          <w:rFonts w:ascii="Helvetica" w:hAnsi="Helvetica"/>
        </w:rPr>
        <w:t>physical activity</w:t>
      </w:r>
      <w:r w:rsidR="0071549A" w:rsidRPr="007E46F8">
        <w:rPr>
          <w:rFonts w:ascii="Helvetica" w:hAnsi="Helvetica"/>
          <w:noProof/>
          <w:szCs w:val="24"/>
        </w:rPr>
        <w:t xml:space="preserve">. </w:t>
      </w:r>
      <w:r w:rsidR="00120B0C" w:rsidRPr="007E46F8">
        <w:rPr>
          <w:rFonts w:ascii="Helvetica" w:hAnsi="Helvetica"/>
          <w:noProof/>
          <w:szCs w:val="24"/>
        </w:rPr>
        <w:t xml:space="preserve">Interventions in all but one trial </w:t>
      </w:r>
      <w:r w:rsidR="002948A9">
        <w:rPr>
          <w:rFonts w:ascii="Helvetica" w:hAnsi="Helvetica"/>
          <w:noProof/>
          <w:szCs w:val="24"/>
        </w:rPr>
        <w:fldChar w:fldCharType="begin" w:fldLock="1"/>
      </w:r>
      <w:r w:rsidR="002948A9">
        <w:rPr>
          <w:rFonts w:ascii="Helvetica" w:hAnsi="Helvetica"/>
          <w:noProof/>
          <w:szCs w:val="24"/>
        </w:rPr>
        <w:instrText>ADDIN CSL_CITATION { "citationItems" : [ { "id" : "ITEM-1",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"ITEM-1",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"mendeley" : { "formattedCitation" : "[32]", "plainTextFormattedCitation" : "[32]", "previouslyFormattedCitation" : "[32]" }, "properties" : { "noteIndex" : 9 }, "schema" : "https://github.com/citation-style-language/schema/raw/master/csl-citation.json" }</w:instrText>
      </w:r>
      <w:r w:rsidR="002948A9">
        <w:rPr>
          <w:rFonts w:ascii="Helvetica" w:hAnsi="Helvetica"/>
          <w:noProof/>
          <w:szCs w:val="24"/>
        </w:rPr>
        <w:fldChar w:fldCharType="separate"/>
      </w:r>
      <w:r w:rsidR="002948A9" w:rsidRPr="002948A9">
        <w:rPr>
          <w:rFonts w:ascii="Helvetica" w:hAnsi="Helvetica"/>
          <w:noProof/>
          <w:szCs w:val="24"/>
        </w:rPr>
        <w:t>[32]</w:t>
      </w:r>
      <w:r w:rsidR="002948A9">
        <w:rPr>
          <w:rFonts w:ascii="Helvetica" w:hAnsi="Helvetica"/>
          <w:noProof/>
          <w:szCs w:val="24"/>
        </w:rPr>
        <w:fldChar w:fldCharType="end"/>
      </w:r>
      <w:r w:rsidR="002948A9">
        <w:rPr>
          <w:rFonts w:ascii="Helvetica" w:hAnsi="Helvetica"/>
          <w:noProof/>
          <w:szCs w:val="24"/>
        </w:rPr>
        <w:t xml:space="preserve"> </w:t>
      </w:r>
      <w:r w:rsidR="00120B0C" w:rsidRPr="007E46F8">
        <w:rPr>
          <w:rFonts w:ascii="Helvetica" w:hAnsi="Helvetica"/>
          <w:noProof/>
          <w:szCs w:val="24"/>
        </w:rPr>
        <w:t xml:space="preserve">lasted 12 weeks or more. From these results it appears that the </w:t>
      </w:r>
      <w:r w:rsidR="009C39A1" w:rsidRPr="007E46F8">
        <w:rPr>
          <w:rFonts w:ascii="Helvetica" w:hAnsi="Helvetica"/>
          <w:noProof/>
          <w:szCs w:val="24"/>
        </w:rPr>
        <w:t>higher the</w:t>
      </w:r>
      <w:r w:rsidR="00AA6787" w:rsidRPr="007E46F8">
        <w:rPr>
          <w:rFonts w:ascii="Helvetica" w:hAnsi="Helvetica"/>
          <w:noProof/>
          <w:szCs w:val="24"/>
        </w:rPr>
        <w:t xml:space="preserve"> duration of exercise performed</w:t>
      </w:r>
      <w:r w:rsidR="00084F8E" w:rsidRPr="007E46F8">
        <w:rPr>
          <w:rFonts w:ascii="Helvetica" w:hAnsi="Helvetica"/>
          <w:noProof/>
          <w:szCs w:val="24"/>
        </w:rPr>
        <w:t xml:space="preserve"> </w:t>
      </w:r>
      <w:r w:rsidR="009C39A1" w:rsidRPr="007E46F8">
        <w:rPr>
          <w:rFonts w:ascii="Helvetica" w:hAnsi="Helvetica"/>
          <w:noProof/>
          <w:szCs w:val="24"/>
        </w:rPr>
        <w:t xml:space="preserve">the more likely </w:t>
      </w:r>
      <w:r w:rsidR="0071549A" w:rsidRPr="007E46F8">
        <w:rPr>
          <w:rFonts w:ascii="Helvetica" w:hAnsi="Helvetica"/>
          <w:noProof/>
          <w:szCs w:val="24"/>
        </w:rPr>
        <w:t xml:space="preserve">participants will increase their </w:t>
      </w:r>
      <w:r w:rsidR="00D05E58">
        <w:rPr>
          <w:rFonts w:ascii="Helvetica" w:hAnsi="Helvetica"/>
        </w:rPr>
        <w:t>physical activity</w:t>
      </w:r>
      <w:r w:rsidR="0071549A" w:rsidRPr="007E46F8">
        <w:rPr>
          <w:rFonts w:ascii="Helvetica" w:hAnsi="Helvetica"/>
          <w:noProof/>
          <w:szCs w:val="24"/>
        </w:rPr>
        <w:t xml:space="preserve">. </w:t>
      </w:r>
    </w:p>
    <w:p w14:paraId="64432548" w14:textId="77777777" w:rsidR="0071549A" w:rsidRPr="007E46F8" w:rsidRDefault="0071549A" w:rsidP="00485CB2">
      <w:pPr>
        <w:spacing w:after="0" w:line="360" w:lineRule="auto"/>
        <w:jc w:val="both"/>
        <w:rPr>
          <w:rFonts w:ascii="Helvetica" w:hAnsi="Helvetica"/>
          <w:noProof/>
          <w:szCs w:val="24"/>
        </w:rPr>
      </w:pPr>
    </w:p>
    <w:p w14:paraId="2CE6DDDF" w14:textId="5F90264D" w:rsidR="007444B6" w:rsidRPr="007E46F8" w:rsidRDefault="00E70E8F" w:rsidP="00CE773B">
      <w:pPr>
        <w:spacing w:after="0" w:line="360" w:lineRule="auto"/>
        <w:jc w:val="both"/>
        <w:rPr>
          <w:rFonts w:ascii="Helvetica" w:hAnsi="Helvetica"/>
          <w:noProof/>
          <w:szCs w:val="24"/>
        </w:rPr>
      </w:pPr>
      <w:r w:rsidRPr="007E46F8">
        <w:rPr>
          <w:rFonts w:ascii="Helvetica" w:hAnsi="Helvetica"/>
          <w:noProof/>
          <w:szCs w:val="24"/>
        </w:rPr>
        <w:t xml:space="preserve">Combined exercise and behaviour change: </w:t>
      </w:r>
      <w:r w:rsidR="00A706B1" w:rsidRPr="007E46F8">
        <w:rPr>
          <w:rFonts w:ascii="Helvetica" w:hAnsi="Helvetica"/>
          <w:noProof/>
          <w:szCs w:val="24"/>
        </w:rPr>
        <w:t xml:space="preserve">Of the </w:t>
      </w:r>
      <w:r w:rsidR="00870DAA">
        <w:rPr>
          <w:rFonts w:ascii="Helvetica" w:hAnsi="Helvetica"/>
          <w:noProof/>
          <w:szCs w:val="24"/>
        </w:rPr>
        <w:t>seven</w:t>
      </w:r>
      <w:r w:rsidR="006C3752" w:rsidRPr="007E46F8">
        <w:rPr>
          <w:rFonts w:ascii="Helvetica" w:hAnsi="Helvetica"/>
          <w:noProof/>
          <w:szCs w:val="24"/>
        </w:rPr>
        <w:t xml:space="preserve"> </w:t>
      </w:r>
      <w:r w:rsidR="008D78E9" w:rsidRPr="007E46F8">
        <w:rPr>
          <w:rFonts w:ascii="Helvetica" w:hAnsi="Helvetica"/>
          <w:noProof/>
          <w:szCs w:val="24"/>
        </w:rPr>
        <w:t>trials which combined exercise p</w:t>
      </w:r>
      <w:r w:rsidR="00506A3E" w:rsidRPr="007E46F8">
        <w:rPr>
          <w:rFonts w:ascii="Helvetica" w:hAnsi="Helvetica"/>
          <w:noProof/>
          <w:szCs w:val="24"/>
        </w:rPr>
        <w:t>re</w:t>
      </w:r>
      <w:r w:rsidR="003359E7" w:rsidRPr="007E46F8">
        <w:rPr>
          <w:rFonts w:ascii="Helvetica" w:hAnsi="Helvetica"/>
          <w:noProof/>
          <w:szCs w:val="24"/>
        </w:rPr>
        <w:t>scribed</w:t>
      </w:r>
      <w:r w:rsidR="00591A53" w:rsidRPr="007E46F8">
        <w:rPr>
          <w:rFonts w:ascii="Helvetica" w:hAnsi="Helvetica"/>
          <w:noProof/>
          <w:szCs w:val="24"/>
        </w:rPr>
        <w:t xml:space="preserve"> with behaviour change </w:t>
      </w:r>
      <w:r w:rsidR="003359E7" w:rsidRPr="007E46F8">
        <w:rPr>
          <w:rFonts w:ascii="Helvetica" w:hAnsi="Helvetica"/>
          <w:noProof/>
          <w:szCs w:val="24"/>
        </w:rPr>
        <w:t>techniques</w:t>
      </w:r>
      <w:r w:rsidR="00DB7D4A" w:rsidRPr="007E46F8">
        <w:rPr>
          <w:rFonts w:ascii="Helvetica" w:hAnsi="Helvetica"/>
          <w:noProof/>
          <w:szCs w:val="24"/>
        </w:rPr>
        <w:t>,</w:t>
      </w:r>
      <w:r w:rsidR="00591A53" w:rsidRPr="007E46F8">
        <w:rPr>
          <w:rFonts w:ascii="Helvetica" w:hAnsi="Helvetica"/>
          <w:noProof/>
          <w:szCs w:val="24"/>
        </w:rPr>
        <w:t xml:space="preserve"> </w:t>
      </w:r>
      <w:r w:rsidR="002D708B">
        <w:rPr>
          <w:rFonts w:ascii="Helvetica" w:hAnsi="Helvetica"/>
          <w:noProof/>
          <w:szCs w:val="24"/>
        </w:rPr>
        <w:t xml:space="preserve">interventions were delivered within supervised and/or home exercise sessions </w:t>
      </w:r>
      <w:r w:rsidR="00B26D9C">
        <w:rPr>
          <w:rFonts w:ascii="Helvetica" w:hAnsi="Helvetica"/>
          <w:noProof/>
          <w:szCs w:val="24"/>
        </w:rPr>
        <w:fldChar w:fldCharType="begin" w:fldLock="1"/>
      </w:r>
      <w:r w:rsidR="00B26D9C">
        <w:rPr>
          <w:rFonts w:ascii="Helvetica" w:hAnsi="Helvetica"/>
          <w:noProof/>
          <w:szCs w:val="24"/>
        </w:rPr>
        <w:instrText>ADDIN CSL_CITATION { "citationItems" : [ { "id" : "ITEM-1",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"ITEM-1",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"ITEM-2",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"ITEM-2",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"ITEM-3",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"ITEM-3",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"ITEM-4",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"ITEM-4", "issue" : "1", "issued" : { "date-parts" : [ [ "2009" ] ] }, "page" : "23-27", "title" : "Comparing Individualized Rehabilitation to a Group Wellness Intervention for Persons With Multiple Sclerosis", "type" : "article-journal", "volume" : "24" }, "uris" : [ "http://www.mendeley.com/documents/?uuid=776d2b8d-460a-4f4b-b379-f1d92a50f5cb" ] } ], "mendeley" : { "formattedCitation" : "[48\u201351]", "plainTextFormattedCitation" : "[48\u201351]", "previouslyFormattedCitation" : "[48\u201351]" }, "properties" : { "noteIndex" : 8 }, "schema" : "https://github.com/citation-style-language/schema/raw/master/csl-citation.json" }</w:instrText>
      </w:r>
      <w:r w:rsidR="00B26D9C">
        <w:rPr>
          <w:rFonts w:ascii="Helvetica" w:hAnsi="Helvetica"/>
          <w:noProof/>
          <w:szCs w:val="24"/>
        </w:rPr>
        <w:fldChar w:fldCharType="separate"/>
      </w:r>
      <w:r w:rsidR="00B26D9C" w:rsidRPr="00B26D9C">
        <w:rPr>
          <w:rFonts w:ascii="Helvetica" w:hAnsi="Helvetica"/>
          <w:noProof/>
          <w:szCs w:val="24"/>
        </w:rPr>
        <w:t>[48–51]</w:t>
      </w:r>
      <w:r w:rsidR="00B26D9C">
        <w:rPr>
          <w:rFonts w:ascii="Helvetica" w:hAnsi="Helvetica"/>
          <w:noProof/>
          <w:szCs w:val="24"/>
        </w:rPr>
        <w:fldChar w:fldCharType="end"/>
      </w:r>
      <w:r w:rsidR="00B26D9C">
        <w:rPr>
          <w:rFonts w:ascii="Helvetica" w:hAnsi="Helvetica"/>
          <w:noProof/>
          <w:szCs w:val="24"/>
        </w:rPr>
        <w:t>,</w:t>
      </w:r>
      <w:r w:rsidR="002D708B">
        <w:rPr>
          <w:rFonts w:ascii="Helvetica" w:hAnsi="Helvetica"/>
          <w:noProof/>
          <w:szCs w:val="24"/>
        </w:rPr>
        <w:t xml:space="preserve"> group-based </w:t>
      </w:r>
      <w:r w:rsidR="00B26D9C">
        <w:rPr>
          <w:rFonts w:ascii="Helvetica" w:hAnsi="Helvetica"/>
          <w:noProof/>
          <w:szCs w:val="24"/>
        </w:rPr>
        <w:fldChar w:fldCharType="begin" w:fldLock="1"/>
      </w:r>
      <w:r w:rsidR="00B26D9C">
        <w:rPr>
          <w:rFonts w:ascii="Helvetica" w:hAnsi="Helvetica"/>
          <w:noProof/>
          <w:szCs w:val="24"/>
        </w:rPr>
        <w:instrText>ADDIN CSL_CITATION { "citationItems" : [ { "id" : "ITEM-1",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"ITEM-2", "itemData" : { "DOI" : "10.1136/bmjopen-2017-016336", "author" : [ { "dropping-particle" : "", "family" : "Hayes", "given" : "Sara", "non-dropping-particle" : "", "parse-names" : false, "suffix" : "" }, { "dropping-particle" : "", "family" : "Uszynski", "given" : "Marcin Kacper", "non-dropping-particle" : "", "parse-names" : false, "suffix" : "" }, { "dropping-particle" : "", "family" : "Motl", "given" : "Robert W",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"Newell", "given" : "John", "non-dropping-particle" : "", "parse-names" : false, "suffix" : "" }, { "dropping-particle" : "", "family" : "Scarrott", "given" : "Carl", "non-dropping-particle" : "", "parse-names" : false, "suffix" : "" }, { "dropping-particle" : "", "family" : "Coote", "given" : "Susan", "non-dropping-particle" : "", "parse-names" : false, "suffix" : "" } ], "container-title" : "BMJ Open", "id" : "ITEM-2", "issue" : "e016336", "issued" : { "date-parts" : [ [ "2017" ] ] }, "title" : "Randomised controlled pilot trial of an exercise plus behaviour change intervention in people with multiple sclerosis: the Step it Up study", "type" : "article-journal", "volume" : "7" }, "uris" : [ "http://www.mendeley.com/documents/?uuid=08154b4e-2bdc-4db6-8c5f-c1e760b977f1" ] } ], "mendeley" : { "formattedCitation" : "[52,53]", "plainTextFormattedCitation" : "[52,53]", "previouslyFormattedCitation" : "[52,53]" }, "properties" : { "noteIndex" : 8 }, "schema" : "https://github.com/citation-style-language/schema/raw/master/csl-citation.json" }</w:instrText>
      </w:r>
      <w:r w:rsidR="00B26D9C">
        <w:rPr>
          <w:rFonts w:ascii="Helvetica" w:hAnsi="Helvetica"/>
          <w:noProof/>
          <w:szCs w:val="24"/>
        </w:rPr>
        <w:fldChar w:fldCharType="separate"/>
      </w:r>
      <w:r w:rsidR="00B26D9C" w:rsidRPr="00B26D9C">
        <w:rPr>
          <w:rFonts w:ascii="Helvetica" w:hAnsi="Helvetica"/>
          <w:noProof/>
          <w:szCs w:val="24"/>
        </w:rPr>
        <w:t>[52,53]</w:t>
      </w:r>
      <w:r w:rsidR="00B26D9C">
        <w:rPr>
          <w:rFonts w:ascii="Helvetica" w:hAnsi="Helvetica"/>
          <w:noProof/>
          <w:szCs w:val="24"/>
        </w:rPr>
        <w:fldChar w:fldCharType="end"/>
      </w:r>
      <w:r w:rsidR="002D708B">
        <w:rPr>
          <w:rFonts w:ascii="Helvetica" w:hAnsi="Helvetica"/>
          <w:noProof/>
          <w:szCs w:val="24"/>
        </w:rPr>
        <w:t xml:space="preserve">, DVD </w:t>
      </w:r>
      <w:r w:rsidR="00B26D9C">
        <w:rPr>
          <w:rFonts w:ascii="Helvetica" w:hAnsi="Helvetica"/>
          <w:noProof/>
          <w:szCs w:val="24"/>
        </w:rPr>
        <w:fldChar w:fldCharType="begin" w:fldLock="1"/>
      </w:r>
      <w:r w:rsidR="00B26D9C">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"mendeley" : { "formattedCitation" : "[47]", "plainTextFormattedCitation" : "[47]", "previouslyFormattedCitation" : "[47]" }, "properties" : { "noteIndex" : 8 }, "schema" : "https://github.com/citation-style-language/schema/raw/master/csl-citation.json" }</w:instrText>
      </w:r>
      <w:r w:rsidR="00B26D9C">
        <w:rPr>
          <w:rFonts w:ascii="Helvetica" w:hAnsi="Helvetica"/>
          <w:noProof/>
          <w:szCs w:val="24"/>
        </w:rPr>
        <w:fldChar w:fldCharType="separate"/>
      </w:r>
      <w:r w:rsidR="00B26D9C" w:rsidRPr="00B26D9C">
        <w:rPr>
          <w:rFonts w:ascii="Helvetica" w:hAnsi="Helvetica"/>
          <w:noProof/>
          <w:szCs w:val="24"/>
        </w:rPr>
        <w:t>[47]</w:t>
      </w:r>
      <w:r w:rsidR="00B26D9C">
        <w:rPr>
          <w:rFonts w:ascii="Helvetica" w:hAnsi="Helvetica"/>
          <w:noProof/>
          <w:szCs w:val="24"/>
        </w:rPr>
        <w:fldChar w:fldCharType="end"/>
      </w:r>
      <w:r w:rsidR="002D708B">
        <w:rPr>
          <w:rFonts w:ascii="Helvetica" w:hAnsi="Helvetica"/>
          <w:noProof/>
          <w:szCs w:val="24"/>
        </w:rPr>
        <w:t xml:space="preserve"> or Nintendo Wii </w:t>
      </w:r>
      <w:r w:rsidR="00B26D9C">
        <w:rPr>
          <w:rFonts w:ascii="Helvetica" w:hAnsi="Helvetica"/>
          <w:noProof/>
          <w:szCs w:val="24"/>
        </w:rPr>
        <w:fldChar w:fldCharType="begin" w:fldLock="1"/>
      </w:r>
      <w:r w:rsidR="00B26D9C">
        <w:rPr>
          <w:rFonts w:ascii="Helvetica" w:hAnsi="Helvetica"/>
          <w:noProof/>
          <w:szCs w:val="24"/>
        </w:rPr>
        <w:instrText>ADDIN CSL_CITATION { "citationItems" : [ { "id" : "ITEM-1",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"ITEM-1",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"[54]", "plainTextFormattedCitation" : "[54]", "previouslyFormattedCitation" : "[54]" }, "properties" : { "noteIndex" : 8 }, "schema" : "https://github.com/citation-style-language/schema/raw/master/csl-citation.json" }</w:instrText>
      </w:r>
      <w:r w:rsidR="00B26D9C">
        <w:rPr>
          <w:rFonts w:ascii="Helvetica" w:hAnsi="Helvetica"/>
          <w:noProof/>
          <w:szCs w:val="24"/>
        </w:rPr>
        <w:fldChar w:fldCharType="separate"/>
      </w:r>
      <w:r w:rsidR="00B26D9C" w:rsidRPr="00B26D9C">
        <w:rPr>
          <w:rFonts w:ascii="Helvetica" w:hAnsi="Helvetica"/>
          <w:noProof/>
          <w:szCs w:val="24"/>
        </w:rPr>
        <w:t>[54]</w:t>
      </w:r>
      <w:r w:rsidR="00B26D9C">
        <w:rPr>
          <w:rFonts w:ascii="Helvetica" w:hAnsi="Helvetica"/>
          <w:noProof/>
          <w:szCs w:val="24"/>
        </w:rPr>
        <w:fldChar w:fldCharType="end"/>
      </w:r>
      <w:r w:rsidR="002D708B">
        <w:rPr>
          <w:rFonts w:ascii="Helvetica" w:hAnsi="Helvetica"/>
          <w:noProof/>
          <w:szCs w:val="24"/>
        </w:rPr>
        <w:t xml:space="preserve"> with additional </w:t>
      </w:r>
      <w:r w:rsidR="00B43E5B">
        <w:rPr>
          <w:rFonts w:ascii="Helvetica" w:hAnsi="Helvetica"/>
          <w:noProof/>
          <w:szCs w:val="24"/>
        </w:rPr>
        <w:t xml:space="preserve">face to face, </w:t>
      </w:r>
      <w:r w:rsidR="002D708B">
        <w:rPr>
          <w:rFonts w:ascii="Helvetica" w:hAnsi="Helvetica"/>
          <w:noProof/>
          <w:szCs w:val="24"/>
        </w:rPr>
        <w:t>telephone support, newsletters</w:t>
      </w:r>
      <w:r w:rsidR="00B43E5B">
        <w:rPr>
          <w:rFonts w:ascii="Helvetica" w:hAnsi="Helvetica"/>
          <w:noProof/>
          <w:szCs w:val="24"/>
        </w:rPr>
        <w:t xml:space="preserve">/leaflets or </w:t>
      </w:r>
      <w:r w:rsidR="002D708B">
        <w:rPr>
          <w:rFonts w:ascii="Helvetica" w:hAnsi="Helvetica"/>
          <w:noProof/>
          <w:szCs w:val="24"/>
        </w:rPr>
        <w:t xml:space="preserve">group discussion </w:t>
      </w:r>
      <w:r w:rsidR="00B43E5B">
        <w:rPr>
          <w:rFonts w:ascii="Helvetica" w:hAnsi="Helvetica"/>
          <w:noProof/>
          <w:szCs w:val="24"/>
        </w:rPr>
        <w:t>to facilitate behaviour change. T</w:t>
      </w:r>
      <w:r w:rsidR="004A7C69">
        <w:rPr>
          <w:rFonts w:ascii="Helvetica" w:hAnsi="Helvetica"/>
          <w:noProof/>
          <w:szCs w:val="24"/>
        </w:rPr>
        <w:t xml:space="preserve">wo </w:t>
      </w:r>
      <w:r w:rsidR="00B43E5B">
        <w:rPr>
          <w:rFonts w:ascii="Helvetica" w:hAnsi="Helvetica"/>
          <w:noProof/>
          <w:szCs w:val="24"/>
        </w:rPr>
        <w:t xml:space="preserve">trials </w:t>
      </w:r>
      <w:r w:rsidR="004A7C69">
        <w:rPr>
          <w:rFonts w:ascii="Helvetica" w:hAnsi="Helvetica"/>
          <w:noProof/>
          <w:szCs w:val="24"/>
        </w:rPr>
        <w:t xml:space="preserve">provided sufficent information on the duration and/or number of sessions. </w:t>
      </w:r>
      <w:r w:rsidR="008D78E9" w:rsidRPr="00B26D9C">
        <w:rPr>
          <w:rFonts w:ascii="Helvetica" w:hAnsi="Helvetica"/>
          <w:noProof/>
          <w:szCs w:val="24"/>
          <w:lang w:val="da-DK"/>
        </w:rPr>
        <w:t>Plow et al</w:t>
      </w:r>
      <w:r w:rsidR="00D24187" w:rsidRPr="00B26D9C">
        <w:rPr>
          <w:rFonts w:ascii="Helvetica" w:hAnsi="Helvetica"/>
          <w:noProof/>
          <w:szCs w:val="24"/>
          <w:lang w:val="da-DK"/>
        </w:rPr>
        <w:t>.</w:t>
      </w:r>
      <w:r w:rsidR="008D78E9" w:rsidRPr="00B26D9C">
        <w:rPr>
          <w:rFonts w:ascii="Helvetica" w:hAnsi="Helvetica"/>
          <w:noProof/>
          <w:szCs w:val="24"/>
          <w:lang w:val="da-DK"/>
        </w:rPr>
        <w:t xml:space="preserve"> </w:t>
      </w:r>
      <w:r w:rsidR="00D24187">
        <w:rPr>
          <w:rFonts w:ascii="Helvetica" w:hAnsi="Helvetica"/>
          <w:noProof/>
          <w:szCs w:val="24"/>
        </w:rPr>
        <w:fldChar w:fldCharType="begin" w:fldLock="1"/>
      </w:r>
      <w:r w:rsidR="00870DAA" w:rsidRPr="00B26D9C">
        <w:rPr>
          <w:rFonts w:ascii="Helvetica" w:hAnsi="Helvetica"/>
          <w:noProof/>
          <w:szCs w:val="24"/>
          <w:lang w:val="da-DK"/>
        </w:rPr>
        <w:instrText>ADDIN CSL_CITATION { "citationItems" : [ { "id" : "ITEM-1",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"ITEM-1",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"mendeley" : { "formattedCitation" : "[49]", "plainTextFormattedCitation" : "[49]", "previouslyFormattedCitation" : "[49]" }, "properties" : { "noteIndex" : 0 }, "schema" : "https://github.com/citation-style-language/schema/raw/master/csl-citation.json" }</w:instrText>
      </w:r>
      <w:r w:rsidR="00D24187">
        <w:rPr>
          <w:rFonts w:ascii="Helvetica" w:hAnsi="Helvetica"/>
          <w:noProof/>
          <w:szCs w:val="24"/>
        </w:rPr>
        <w:fldChar w:fldCharType="separate"/>
      </w:r>
      <w:r w:rsidR="00870DAA" w:rsidRPr="00B26D9C">
        <w:rPr>
          <w:rFonts w:ascii="Helvetica" w:hAnsi="Helvetica"/>
          <w:noProof/>
          <w:szCs w:val="24"/>
          <w:lang w:val="da-DK"/>
        </w:rPr>
        <w:t>[49]</w:t>
      </w:r>
      <w:r w:rsidR="00D24187">
        <w:rPr>
          <w:rFonts w:ascii="Helvetica" w:hAnsi="Helvetica"/>
          <w:noProof/>
          <w:szCs w:val="24"/>
        </w:rPr>
        <w:fldChar w:fldCharType="end"/>
      </w:r>
      <w:r w:rsidR="008D78E9" w:rsidRPr="00B26D9C">
        <w:rPr>
          <w:rFonts w:ascii="Helvetica" w:hAnsi="Helvetica"/>
          <w:noProof/>
          <w:szCs w:val="24"/>
          <w:lang w:val="da-DK"/>
        </w:rPr>
        <w:t xml:space="preserve"> </w:t>
      </w:r>
      <w:r w:rsidR="00182F63" w:rsidRPr="00B26D9C">
        <w:rPr>
          <w:rFonts w:ascii="Helvetica" w:hAnsi="Helvetica"/>
          <w:noProof/>
          <w:szCs w:val="24"/>
          <w:lang w:val="da-DK"/>
        </w:rPr>
        <w:t xml:space="preserve">incorportated a </w:t>
      </w:r>
      <w:r w:rsidR="00B32B65" w:rsidRPr="00B26D9C">
        <w:rPr>
          <w:rFonts w:ascii="Helvetica" w:hAnsi="Helvetica"/>
          <w:noProof/>
          <w:szCs w:val="24"/>
          <w:lang w:val="da-DK"/>
        </w:rPr>
        <w:t xml:space="preserve">combined </w:t>
      </w:r>
      <w:r w:rsidR="00182F63" w:rsidRPr="00B26D9C">
        <w:rPr>
          <w:rFonts w:ascii="Helvetica" w:hAnsi="Helvetica"/>
          <w:noProof/>
          <w:szCs w:val="24"/>
          <w:lang w:val="da-DK"/>
        </w:rPr>
        <w:t>exercise programme</w:t>
      </w:r>
      <w:r w:rsidR="00B32B65" w:rsidRPr="00B26D9C">
        <w:rPr>
          <w:rFonts w:ascii="Helvetica" w:hAnsi="Helvetica"/>
          <w:noProof/>
          <w:szCs w:val="24"/>
          <w:lang w:val="da-DK"/>
        </w:rPr>
        <w:t>, 3-5 days per week for 30-45 minutes per session</w:t>
      </w:r>
      <w:r w:rsidR="00F0139E" w:rsidRPr="00B26D9C">
        <w:rPr>
          <w:rFonts w:ascii="Helvetica" w:hAnsi="Helvetica"/>
          <w:noProof/>
          <w:szCs w:val="24"/>
          <w:lang w:val="da-DK"/>
        </w:rPr>
        <w:t xml:space="preserve"> with customised leaflets</w:t>
      </w:r>
      <w:r w:rsidR="00B32B65" w:rsidRPr="00B26D9C">
        <w:rPr>
          <w:rFonts w:ascii="Helvetica" w:hAnsi="Helvetica"/>
          <w:noProof/>
          <w:szCs w:val="24"/>
          <w:lang w:val="da-DK"/>
        </w:rPr>
        <w:t xml:space="preserve">. </w:t>
      </w:r>
      <w:r w:rsidR="00B32B65" w:rsidRPr="007E46F8">
        <w:rPr>
          <w:rFonts w:ascii="Helvetica" w:hAnsi="Helvetica"/>
          <w:noProof/>
          <w:szCs w:val="24"/>
        </w:rPr>
        <w:t xml:space="preserve">As such the total duration of </w:t>
      </w:r>
      <w:r w:rsidR="0071549A" w:rsidRPr="007E46F8">
        <w:rPr>
          <w:rFonts w:ascii="Helvetica" w:hAnsi="Helvetica"/>
          <w:noProof/>
          <w:szCs w:val="24"/>
        </w:rPr>
        <w:t>exercise performed</w:t>
      </w:r>
      <w:r w:rsidR="00B32B65" w:rsidRPr="007E46F8">
        <w:rPr>
          <w:rFonts w:ascii="Helvetica" w:hAnsi="Helvetica"/>
          <w:noProof/>
          <w:szCs w:val="24"/>
        </w:rPr>
        <w:t xml:space="preserve"> varied greatly </w:t>
      </w:r>
      <w:r w:rsidR="007D00AF" w:rsidRPr="007E46F8">
        <w:rPr>
          <w:rFonts w:ascii="Helvetica" w:hAnsi="Helvetica"/>
          <w:noProof/>
          <w:szCs w:val="24"/>
        </w:rPr>
        <w:t xml:space="preserve">between </w:t>
      </w:r>
      <w:r w:rsidR="00B32B65" w:rsidRPr="007E46F8">
        <w:rPr>
          <w:rFonts w:ascii="Helvetica" w:hAnsi="Helvetica"/>
          <w:noProof/>
          <w:szCs w:val="24"/>
        </w:rPr>
        <w:t>18</w:t>
      </w:r>
      <w:r w:rsidR="007D00AF" w:rsidRPr="007E46F8">
        <w:rPr>
          <w:rFonts w:ascii="Helvetica" w:hAnsi="Helvetica"/>
          <w:noProof/>
          <w:szCs w:val="24"/>
        </w:rPr>
        <w:t xml:space="preserve"> and </w:t>
      </w:r>
      <w:r w:rsidR="00B32B65" w:rsidRPr="007E46F8">
        <w:rPr>
          <w:rFonts w:ascii="Helvetica" w:hAnsi="Helvetica"/>
          <w:noProof/>
          <w:szCs w:val="24"/>
        </w:rPr>
        <w:t>45</w:t>
      </w:r>
      <w:r w:rsidR="007D00AF" w:rsidRPr="007E46F8">
        <w:rPr>
          <w:rFonts w:ascii="Helvetica" w:hAnsi="Helvetica"/>
          <w:noProof/>
          <w:szCs w:val="24"/>
        </w:rPr>
        <w:t xml:space="preserve"> hours</w:t>
      </w:r>
      <w:r w:rsidR="00ED5DE1">
        <w:rPr>
          <w:rFonts w:ascii="Helvetica" w:hAnsi="Helvetica"/>
          <w:noProof/>
          <w:szCs w:val="24"/>
        </w:rPr>
        <w:t xml:space="preserve"> (over 12 weeks)</w:t>
      </w:r>
      <w:r w:rsidR="00591A53" w:rsidRPr="007E46F8">
        <w:rPr>
          <w:rFonts w:ascii="Helvetica" w:hAnsi="Helvetica"/>
          <w:noProof/>
          <w:szCs w:val="24"/>
        </w:rPr>
        <w:t xml:space="preserve">. </w:t>
      </w:r>
      <w:r w:rsidR="00076C95" w:rsidRPr="007E46F8">
        <w:rPr>
          <w:rFonts w:ascii="Helvetica" w:hAnsi="Helvetica"/>
          <w:noProof/>
          <w:szCs w:val="24"/>
        </w:rPr>
        <w:t>Carter et al</w:t>
      </w:r>
      <w:r w:rsidR="00D24187">
        <w:rPr>
          <w:rFonts w:ascii="Helvetica" w:hAnsi="Helvetica"/>
          <w:noProof/>
          <w:szCs w:val="24"/>
        </w:rPr>
        <w:t xml:space="preserve">. </w:t>
      </w:r>
      <w:r w:rsidR="00D24187">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"ITEM-1",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"mendeley" : { "formattedCitation" : "[48]", "plainTextFormattedCitation" : "[48]", "previouslyFormattedCitation" : "[48]" }, "properties" : { "noteIndex" : 0 }, "schema" : "https://github.com/citation-style-language/schema/raw/master/csl-citation.json" }</w:instrText>
      </w:r>
      <w:r w:rsidR="00D24187">
        <w:rPr>
          <w:rFonts w:ascii="Helvetica" w:hAnsi="Helvetica"/>
          <w:noProof/>
          <w:szCs w:val="24"/>
        </w:rPr>
        <w:fldChar w:fldCharType="separate"/>
      </w:r>
      <w:r w:rsidR="00870DAA" w:rsidRPr="00870DAA">
        <w:rPr>
          <w:rFonts w:ascii="Helvetica" w:hAnsi="Helvetica"/>
          <w:noProof/>
          <w:szCs w:val="24"/>
        </w:rPr>
        <w:t>[48]</w:t>
      </w:r>
      <w:r w:rsidR="00D24187">
        <w:rPr>
          <w:rFonts w:ascii="Helvetica" w:hAnsi="Helvetica"/>
          <w:noProof/>
          <w:szCs w:val="24"/>
        </w:rPr>
        <w:fldChar w:fldCharType="end"/>
      </w:r>
      <w:r w:rsidR="00D24187">
        <w:rPr>
          <w:rFonts w:ascii="Helvetica" w:hAnsi="Helvetica"/>
          <w:noProof/>
          <w:szCs w:val="24"/>
        </w:rPr>
        <w:t xml:space="preserve"> </w:t>
      </w:r>
      <w:r w:rsidR="00076C95" w:rsidRPr="007E46F8">
        <w:rPr>
          <w:rFonts w:ascii="Helvetica" w:hAnsi="Helvetica"/>
          <w:noProof/>
          <w:szCs w:val="24"/>
        </w:rPr>
        <w:t>incorportated a combined exercise programme</w:t>
      </w:r>
      <w:r w:rsidR="00591A53" w:rsidRPr="007E46F8">
        <w:rPr>
          <w:rFonts w:ascii="Helvetica" w:hAnsi="Helvetica"/>
          <w:noProof/>
          <w:szCs w:val="24"/>
        </w:rPr>
        <w:t>,</w:t>
      </w:r>
      <w:r w:rsidR="00F0139E" w:rsidRPr="007E46F8">
        <w:rPr>
          <w:rFonts w:ascii="Helvetica" w:hAnsi="Helvetica"/>
          <w:noProof/>
          <w:szCs w:val="24"/>
        </w:rPr>
        <w:t xml:space="preserve"> conducted at home and supervised</w:t>
      </w:r>
      <w:r w:rsidR="00A52154" w:rsidRPr="007E46F8">
        <w:rPr>
          <w:rFonts w:ascii="Helvetica" w:hAnsi="Helvetica"/>
          <w:noProof/>
          <w:szCs w:val="24"/>
        </w:rPr>
        <w:t>, (1</w:t>
      </w:r>
      <w:r w:rsidR="0068117B">
        <w:rPr>
          <w:rFonts w:ascii="Helvetica" w:hAnsi="Helvetica"/>
          <w:noProof/>
          <w:szCs w:val="24"/>
        </w:rPr>
        <w:t xml:space="preserve"> </w:t>
      </w:r>
      <w:r w:rsidR="00A52154" w:rsidRPr="007E46F8">
        <w:rPr>
          <w:rFonts w:ascii="Helvetica" w:hAnsi="Helvetica"/>
          <w:noProof/>
          <w:szCs w:val="24"/>
        </w:rPr>
        <w:t>h</w:t>
      </w:r>
      <w:r w:rsidR="0068117B">
        <w:rPr>
          <w:rFonts w:ascii="Helvetica" w:hAnsi="Helvetica"/>
          <w:noProof/>
          <w:szCs w:val="24"/>
        </w:rPr>
        <w:t>ou</w:t>
      </w:r>
      <w:r w:rsidR="00A52154" w:rsidRPr="007E46F8">
        <w:rPr>
          <w:rFonts w:ascii="Helvetica" w:hAnsi="Helvetica"/>
          <w:noProof/>
          <w:szCs w:val="24"/>
        </w:rPr>
        <w:t xml:space="preserve">r/session, 3 days/week) </w:t>
      </w:r>
      <w:r w:rsidR="00076C95" w:rsidRPr="007E46F8">
        <w:rPr>
          <w:rFonts w:ascii="Helvetica" w:hAnsi="Helvetica"/>
          <w:noProof/>
          <w:szCs w:val="24"/>
        </w:rPr>
        <w:t xml:space="preserve">lasting approximately </w:t>
      </w:r>
      <w:r w:rsidR="00733F02" w:rsidRPr="007E46F8">
        <w:rPr>
          <w:rFonts w:ascii="Helvetica" w:hAnsi="Helvetica"/>
          <w:noProof/>
          <w:szCs w:val="24"/>
        </w:rPr>
        <w:t>2160 minutes (36 hours</w:t>
      </w:r>
      <w:r w:rsidR="00ED5DE1">
        <w:rPr>
          <w:rFonts w:ascii="Helvetica" w:hAnsi="Helvetica"/>
          <w:noProof/>
          <w:szCs w:val="24"/>
        </w:rPr>
        <w:t xml:space="preserve"> over 12 weeks</w:t>
      </w:r>
      <w:r w:rsidR="00733F02" w:rsidRPr="007E46F8">
        <w:rPr>
          <w:rFonts w:ascii="Helvetica" w:hAnsi="Helvetica"/>
          <w:noProof/>
          <w:szCs w:val="24"/>
        </w:rPr>
        <w:t>)</w:t>
      </w:r>
      <w:r w:rsidR="00F0139E" w:rsidRPr="007E46F8">
        <w:rPr>
          <w:rFonts w:ascii="Helvetica" w:hAnsi="Helvetica"/>
          <w:noProof/>
          <w:szCs w:val="24"/>
        </w:rPr>
        <w:t xml:space="preserve"> with cognitive-behavioural elements within exercise sessions</w:t>
      </w:r>
      <w:r w:rsidR="00B32B65" w:rsidRPr="007E46F8">
        <w:rPr>
          <w:rFonts w:ascii="Helvetica" w:hAnsi="Helvetica"/>
          <w:noProof/>
          <w:szCs w:val="24"/>
        </w:rPr>
        <w:t>.</w:t>
      </w:r>
      <w:r w:rsidR="00591A53" w:rsidRPr="007E46F8">
        <w:rPr>
          <w:rFonts w:ascii="Helvetica" w:hAnsi="Helvetica"/>
          <w:noProof/>
          <w:szCs w:val="24"/>
        </w:rPr>
        <w:t xml:space="preserve"> </w:t>
      </w:r>
      <w:r w:rsidR="00182F22">
        <w:rPr>
          <w:rFonts w:ascii="Helvetica" w:hAnsi="Helvetica"/>
          <w:noProof/>
          <w:szCs w:val="24"/>
        </w:rPr>
        <w:t xml:space="preserve">Both </w:t>
      </w:r>
      <w:r w:rsidR="00C03334" w:rsidRPr="007E46F8">
        <w:rPr>
          <w:rFonts w:ascii="Helvetica" w:hAnsi="Helvetica"/>
          <w:noProof/>
          <w:szCs w:val="24"/>
        </w:rPr>
        <w:t xml:space="preserve">trials reported improvements in </w:t>
      </w:r>
      <w:r w:rsidR="00D05E58">
        <w:rPr>
          <w:rFonts w:ascii="Helvetica" w:hAnsi="Helvetica"/>
        </w:rPr>
        <w:t>physical activity</w:t>
      </w:r>
      <w:r w:rsidR="00182F22">
        <w:rPr>
          <w:rFonts w:ascii="Helvetica" w:hAnsi="Helvetica"/>
          <w:noProof/>
          <w:szCs w:val="24"/>
        </w:rPr>
        <w:t xml:space="preserve"> </w:t>
      </w:r>
      <w:r w:rsidR="00182F22">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"ITEM-1",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"ITEM-2",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"ITEM-2",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"mendeley" : { "formattedCitation" : "[48,49]", "plainTextFormattedCitation" : "[48,49]", "previouslyFormattedCitation" : "[48,49]" }, "properties" : { "noteIndex" : 0 }, "schema" : "https://github.com/citation-style-language/schema/raw/master/csl-citation.json" }</w:instrText>
      </w:r>
      <w:r w:rsidR="00182F22">
        <w:rPr>
          <w:rFonts w:ascii="Helvetica" w:hAnsi="Helvetica"/>
          <w:noProof/>
          <w:szCs w:val="24"/>
        </w:rPr>
        <w:fldChar w:fldCharType="separate"/>
      </w:r>
      <w:r w:rsidR="00870DAA" w:rsidRPr="00870DAA">
        <w:rPr>
          <w:rFonts w:ascii="Helvetica" w:hAnsi="Helvetica"/>
          <w:noProof/>
          <w:szCs w:val="24"/>
        </w:rPr>
        <w:t>[48,49]</w:t>
      </w:r>
      <w:r w:rsidR="00182F22">
        <w:rPr>
          <w:rFonts w:ascii="Helvetica" w:hAnsi="Helvetica"/>
          <w:noProof/>
          <w:szCs w:val="24"/>
        </w:rPr>
        <w:fldChar w:fldCharType="end"/>
      </w:r>
      <w:r w:rsidR="00C03334" w:rsidRPr="007E46F8">
        <w:rPr>
          <w:rFonts w:ascii="Helvetica" w:hAnsi="Helvetica"/>
          <w:noProof/>
          <w:szCs w:val="24"/>
        </w:rPr>
        <w:t>.</w:t>
      </w:r>
      <w:r w:rsidR="00A52154" w:rsidRPr="007E46F8">
        <w:rPr>
          <w:rFonts w:ascii="Helvetica" w:hAnsi="Helvetica"/>
          <w:noProof/>
          <w:szCs w:val="24"/>
        </w:rPr>
        <w:t xml:space="preserve"> </w:t>
      </w:r>
      <w:r w:rsidR="00CE286A">
        <w:rPr>
          <w:rFonts w:ascii="Helvetica" w:hAnsi="Helvetica"/>
          <w:noProof/>
          <w:szCs w:val="24"/>
        </w:rPr>
        <w:t xml:space="preserve">While a moderate effect size was found in </w:t>
      </w:r>
      <w:r w:rsidR="00D05E58">
        <w:rPr>
          <w:rFonts w:ascii="Helvetica" w:hAnsi="Helvetica"/>
        </w:rPr>
        <w:t>physical activity</w:t>
      </w:r>
      <w:r w:rsidR="00CE286A">
        <w:rPr>
          <w:rFonts w:ascii="Helvetica" w:hAnsi="Helvetica"/>
          <w:noProof/>
          <w:szCs w:val="24"/>
        </w:rPr>
        <w:t xml:space="preserve"> by </w:t>
      </w:r>
      <w:r w:rsidR="00870DAA">
        <w:rPr>
          <w:rFonts w:ascii="Helvetica" w:hAnsi="Helvetica"/>
          <w:noProof/>
          <w:szCs w:val="24"/>
        </w:rPr>
        <w:t xml:space="preserve">Thomas et al. </w:t>
      </w:r>
      <w:r w:rsidR="00870DAA">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"ITEM-1",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"[54]", "plainTextFormattedCitation" : "[54]", "previouslyFormattedCitation" : "[54]" }, "properties" : { "noteIndex" : 10 }, "schema" : "https://github.com/citation-style-language/schema/raw/master/csl-citation.json" }</w:instrText>
      </w:r>
      <w:r w:rsidR="00870DAA">
        <w:rPr>
          <w:rFonts w:ascii="Helvetica" w:hAnsi="Helvetica"/>
          <w:noProof/>
          <w:szCs w:val="24"/>
        </w:rPr>
        <w:fldChar w:fldCharType="separate"/>
      </w:r>
      <w:r w:rsidR="00870DAA" w:rsidRPr="00870DAA">
        <w:rPr>
          <w:rFonts w:ascii="Helvetica" w:hAnsi="Helvetica"/>
          <w:noProof/>
          <w:szCs w:val="24"/>
        </w:rPr>
        <w:t>[54]</w:t>
      </w:r>
      <w:r w:rsidR="00870DAA">
        <w:rPr>
          <w:rFonts w:ascii="Helvetica" w:hAnsi="Helvetica"/>
          <w:noProof/>
          <w:szCs w:val="24"/>
        </w:rPr>
        <w:fldChar w:fldCharType="end"/>
      </w:r>
      <w:r w:rsidR="00870DAA">
        <w:rPr>
          <w:rFonts w:ascii="Helvetica" w:hAnsi="Helvetica"/>
          <w:noProof/>
          <w:szCs w:val="24"/>
        </w:rPr>
        <w:t xml:space="preserve"> </w:t>
      </w:r>
      <w:r w:rsidR="00CE286A">
        <w:rPr>
          <w:rFonts w:ascii="Helvetica" w:hAnsi="Helvetica"/>
          <w:noProof/>
          <w:szCs w:val="24"/>
        </w:rPr>
        <w:t xml:space="preserve">in which a personalised exercise Nintendo Wii programme </w:t>
      </w:r>
      <w:r w:rsidR="00B978AF">
        <w:rPr>
          <w:rFonts w:ascii="Helvetica" w:hAnsi="Helvetica"/>
          <w:noProof/>
          <w:szCs w:val="24"/>
        </w:rPr>
        <w:t xml:space="preserve">was incorporated </w:t>
      </w:r>
      <w:r w:rsidR="00870DAA">
        <w:rPr>
          <w:rFonts w:ascii="Helvetica" w:hAnsi="Helvetica"/>
          <w:noProof/>
          <w:szCs w:val="24"/>
        </w:rPr>
        <w:t xml:space="preserve">with </w:t>
      </w:r>
      <w:r w:rsidR="00CE286A">
        <w:rPr>
          <w:rFonts w:ascii="Helvetica" w:hAnsi="Helvetica"/>
          <w:noProof/>
          <w:szCs w:val="24"/>
        </w:rPr>
        <w:t>telephone and face-to-face contact over six months (duration and number of sessions per week unknown).</w:t>
      </w:r>
      <w:r w:rsidR="00870DAA">
        <w:rPr>
          <w:rFonts w:ascii="Helvetica" w:hAnsi="Helvetica"/>
          <w:noProof/>
          <w:szCs w:val="24"/>
        </w:rPr>
        <w:t xml:space="preserve"> </w:t>
      </w:r>
      <w:r w:rsidR="00FE5DF0" w:rsidRPr="007E46F8">
        <w:rPr>
          <w:rFonts w:ascii="Helvetica" w:hAnsi="Helvetica"/>
          <w:noProof/>
          <w:szCs w:val="24"/>
        </w:rPr>
        <w:t xml:space="preserve">Conversely, </w:t>
      </w:r>
      <w:r w:rsidR="00182F22">
        <w:rPr>
          <w:rFonts w:ascii="Helvetica" w:hAnsi="Helvetica"/>
          <w:noProof/>
          <w:szCs w:val="24"/>
        </w:rPr>
        <w:t>four</w:t>
      </w:r>
      <w:r w:rsidR="008E0718">
        <w:rPr>
          <w:rFonts w:ascii="Helvetica" w:hAnsi="Helvetica"/>
          <w:noProof/>
          <w:szCs w:val="24"/>
        </w:rPr>
        <w:t xml:space="preserve"> trials found no or inconsistent findings for improvements in </w:t>
      </w:r>
      <w:r w:rsidR="00D05E58">
        <w:rPr>
          <w:rFonts w:ascii="Helvetica" w:hAnsi="Helvetica"/>
        </w:rPr>
        <w:t>physical activity</w:t>
      </w:r>
      <w:r w:rsidR="004A7C69">
        <w:rPr>
          <w:rFonts w:ascii="Helvetica" w:hAnsi="Helvetica"/>
          <w:noProof/>
          <w:szCs w:val="24"/>
        </w:rPr>
        <w:t xml:space="preserve"> </w:t>
      </w:r>
      <w:r w:rsidR="004A7C69">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"ITEM-2",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"ITEM-3",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"ITEM-3",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"ITEM-4",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"ITEM-4", "issue" : "1", "issued" : { "date-parts" : [ [ "2009" ] ] }, "page" : "23-27", "title" : "Comparing Individualized Rehabilitation to a Group Wellness Intervention for Persons With Multiple Sclerosis", "type" : "article-journal", "volume" : "24" }, "uris" : [ "http://www.mendeley.com/documents/?uuid=776d2b8d-460a-4f4b-b379-f1d92a50f5cb" ] } ], "mendeley" : { "formattedCitation" : "[47,50\u201352]", "plainTextFormattedCitation" : "[47,50\u201352]", "previouslyFormattedCitation" : "[47,50\u201352]" }, "properties" : { "noteIndex" : 10 }, "schema" : "https://github.com/citation-style-language/schema/raw/master/csl-citation.json" }</w:instrText>
      </w:r>
      <w:r w:rsidR="004A7C69">
        <w:rPr>
          <w:rFonts w:ascii="Helvetica" w:hAnsi="Helvetica"/>
          <w:noProof/>
          <w:szCs w:val="24"/>
        </w:rPr>
        <w:fldChar w:fldCharType="separate"/>
      </w:r>
      <w:r w:rsidR="00870DAA" w:rsidRPr="00870DAA">
        <w:rPr>
          <w:rFonts w:ascii="Helvetica" w:hAnsi="Helvetica"/>
          <w:noProof/>
          <w:szCs w:val="24"/>
        </w:rPr>
        <w:t>[47,50–52]</w:t>
      </w:r>
      <w:r w:rsidR="004A7C69">
        <w:rPr>
          <w:rFonts w:ascii="Helvetica" w:hAnsi="Helvetica"/>
          <w:noProof/>
          <w:szCs w:val="24"/>
        </w:rPr>
        <w:fldChar w:fldCharType="end"/>
      </w:r>
      <w:r w:rsidR="008E0718">
        <w:rPr>
          <w:rFonts w:ascii="Helvetica" w:hAnsi="Helvetica"/>
          <w:noProof/>
          <w:szCs w:val="24"/>
        </w:rPr>
        <w:t xml:space="preserve">. </w:t>
      </w:r>
      <w:r w:rsidR="00591A53" w:rsidRPr="007E46F8">
        <w:rPr>
          <w:rFonts w:ascii="Helvetica" w:hAnsi="Helvetica"/>
          <w:noProof/>
          <w:szCs w:val="24"/>
        </w:rPr>
        <w:t>Learmonth et al</w:t>
      </w:r>
      <w:r w:rsidR="00040434" w:rsidRPr="007E46F8">
        <w:rPr>
          <w:rFonts w:ascii="Helvetica" w:hAnsi="Helvetica"/>
          <w:noProof/>
          <w:szCs w:val="24"/>
        </w:rPr>
        <w:t>.</w:t>
      </w:r>
      <w:r w:rsidR="00591A53" w:rsidRPr="007E46F8">
        <w:rPr>
          <w:rFonts w:ascii="Helvetica" w:hAnsi="Helvetica"/>
          <w:noProof/>
          <w:szCs w:val="24"/>
        </w:rPr>
        <w:t xml:space="preserve"> </w:t>
      </w:r>
      <w:r w:rsidR="00D24187">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"mendeley" : { "formattedCitation" : "[47]", "plainTextFormattedCitation" : "[47]", "previouslyFormattedCitation" : "[47]" }, "properties" : { "noteIndex" : 0 }, "schema" : "https://github.com/citation-style-language/schema/raw/master/csl-citation.json" }</w:instrText>
      </w:r>
      <w:r w:rsidR="00D24187">
        <w:rPr>
          <w:rFonts w:ascii="Helvetica" w:hAnsi="Helvetica"/>
          <w:noProof/>
          <w:szCs w:val="24"/>
        </w:rPr>
        <w:fldChar w:fldCharType="separate"/>
      </w:r>
      <w:r w:rsidR="00870DAA" w:rsidRPr="00870DAA">
        <w:rPr>
          <w:rFonts w:ascii="Helvetica" w:hAnsi="Helvetica"/>
          <w:noProof/>
          <w:szCs w:val="24"/>
        </w:rPr>
        <w:t>[47]</w:t>
      </w:r>
      <w:r w:rsidR="00D24187">
        <w:rPr>
          <w:rFonts w:ascii="Helvetica" w:hAnsi="Helvetica"/>
          <w:noProof/>
          <w:szCs w:val="24"/>
        </w:rPr>
        <w:fldChar w:fldCharType="end"/>
      </w:r>
      <w:r w:rsidR="00591A53" w:rsidRPr="007E46F8">
        <w:rPr>
          <w:rFonts w:ascii="Helvetica" w:hAnsi="Helvetica"/>
          <w:noProof/>
          <w:szCs w:val="24"/>
        </w:rPr>
        <w:t xml:space="preserve"> incorporated an individualised combined exercise programme, 4 sessions per week for 4 months (duration of ses</w:t>
      </w:r>
      <w:r w:rsidR="00471745" w:rsidRPr="007E46F8">
        <w:rPr>
          <w:rFonts w:ascii="Helvetica" w:hAnsi="Helvetica"/>
          <w:noProof/>
          <w:szCs w:val="24"/>
        </w:rPr>
        <w:t>s</w:t>
      </w:r>
      <w:r w:rsidR="00591A53" w:rsidRPr="007E46F8">
        <w:rPr>
          <w:rFonts w:ascii="Helvetica" w:hAnsi="Helvetica"/>
          <w:noProof/>
          <w:szCs w:val="24"/>
        </w:rPr>
        <w:t>ions not provided), with newsletters and skype calls</w:t>
      </w:r>
      <w:r w:rsidR="00040434" w:rsidRPr="007E46F8">
        <w:rPr>
          <w:rFonts w:ascii="Helvetica" w:hAnsi="Helvetica"/>
          <w:noProof/>
          <w:szCs w:val="24"/>
        </w:rPr>
        <w:t>.</w:t>
      </w:r>
      <w:r w:rsidR="00CE773B">
        <w:rPr>
          <w:rFonts w:ascii="Helvetica" w:hAnsi="Helvetica"/>
          <w:noProof/>
          <w:szCs w:val="24"/>
        </w:rPr>
        <w:t xml:space="preserve"> This trial found inconsistent findings for improvements in </w:t>
      </w:r>
      <w:r w:rsidR="00D05E58">
        <w:rPr>
          <w:rFonts w:ascii="Helvetica" w:hAnsi="Helvetica"/>
        </w:rPr>
        <w:t>physical activity</w:t>
      </w:r>
      <w:r w:rsidR="00CE773B">
        <w:rPr>
          <w:rFonts w:ascii="Helvetica" w:hAnsi="Helvetica"/>
          <w:noProof/>
          <w:szCs w:val="24"/>
        </w:rPr>
        <w:t xml:space="preserve">. </w:t>
      </w:r>
      <w:r w:rsidR="00FE5DF0" w:rsidRPr="007E46F8">
        <w:rPr>
          <w:rFonts w:ascii="Helvetica" w:hAnsi="Helvetica"/>
          <w:noProof/>
          <w:szCs w:val="24"/>
        </w:rPr>
        <w:t>Carter et al</w:t>
      </w:r>
      <w:r w:rsidR="00040434" w:rsidRPr="007E46F8">
        <w:rPr>
          <w:rFonts w:ascii="Helvetica" w:hAnsi="Helvetica"/>
          <w:noProof/>
          <w:szCs w:val="24"/>
        </w:rPr>
        <w:t>.</w:t>
      </w:r>
      <w:r w:rsidR="00FE5DF0" w:rsidRPr="007E46F8">
        <w:rPr>
          <w:rFonts w:ascii="Helvetica" w:hAnsi="Helvetica"/>
          <w:noProof/>
          <w:szCs w:val="24"/>
        </w:rPr>
        <w:t xml:space="preserve"> </w:t>
      </w:r>
      <w:r w:rsidR="00D24187">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"ITEM-1",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"mendeley" : { "formattedCitation" : "[50]", "plainTextFormattedCitation" : "[50]", "previouslyFormattedCitation" : "[50]" }, "properties" : { "noteIndex" : 0 }, "schema" : "https://github.com/citation-style-language/schema/raw/master/csl-citation.json" }</w:instrText>
      </w:r>
      <w:r w:rsidR="00D24187">
        <w:rPr>
          <w:rFonts w:ascii="Helvetica" w:hAnsi="Helvetica"/>
          <w:noProof/>
          <w:szCs w:val="24"/>
        </w:rPr>
        <w:fldChar w:fldCharType="separate"/>
      </w:r>
      <w:r w:rsidR="00870DAA" w:rsidRPr="00870DAA">
        <w:rPr>
          <w:rFonts w:ascii="Helvetica" w:hAnsi="Helvetica"/>
          <w:noProof/>
          <w:szCs w:val="24"/>
        </w:rPr>
        <w:t>[50]</w:t>
      </w:r>
      <w:r w:rsidR="00D24187">
        <w:rPr>
          <w:rFonts w:ascii="Helvetica" w:hAnsi="Helvetica"/>
          <w:noProof/>
          <w:szCs w:val="24"/>
        </w:rPr>
        <w:fldChar w:fldCharType="end"/>
      </w:r>
      <w:r w:rsidR="00FE5DF0" w:rsidRPr="007E46F8">
        <w:rPr>
          <w:rFonts w:ascii="Helvetica" w:hAnsi="Helvetica"/>
          <w:noProof/>
          <w:szCs w:val="24"/>
        </w:rPr>
        <w:t xml:space="preserve"> </w:t>
      </w:r>
      <w:r w:rsidR="007F5B9E" w:rsidRPr="007E46F8">
        <w:rPr>
          <w:rFonts w:ascii="Helvetica" w:hAnsi="Helvetica"/>
          <w:noProof/>
          <w:szCs w:val="24"/>
        </w:rPr>
        <w:t>incorporated 3 hourly sessions/week</w:t>
      </w:r>
      <w:r w:rsidR="00FE5DF0" w:rsidRPr="007E46F8">
        <w:rPr>
          <w:rFonts w:ascii="Helvetica" w:hAnsi="Helvetica"/>
          <w:noProof/>
          <w:szCs w:val="24"/>
        </w:rPr>
        <w:t xml:space="preserve"> </w:t>
      </w:r>
      <w:r w:rsidR="00A52154" w:rsidRPr="007E46F8">
        <w:rPr>
          <w:rFonts w:ascii="Helvetica" w:hAnsi="Helvetica"/>
          <w:noProof/>
          <w:szCs w:val="24"/>
        </w:rPr>
        <w:t xml:space="preserve">over </w:t>
      </w:r>
      <w:r w:rsidR="00FE5DF0" w:rsidRPr="007E46F8">
        <w:rPr>
          <w:rFonts w:ascii="Helvetica" w:hAnsi="Helvetica"/>
          <w:noProof/>
          <w:szCs w:val="24"/>
        </w:rPr>
        <w:t xml:space="preserve">a </w:t>
      </w:r>
      <w:r w:rsidR="00A52154" w:rsidRPr="007E46F8">
        <w:rPr>
          <w:rFonts w:ascii="Helvetica" w:hAnsi="Helvetica"/>
          <w:noProof/>
          <w:szCs w:val="24"/>
        </w:rPr>
        <w:t>10 wee</w:t>
      </w:r>
      <w:r w:rsidR="00FE5DF0" w:rsidRPr="007E46F8">
        <w:rPr>
          <w:rFonts w:ascii="Helvetica" w:hAnsi="Helvetica"/>
          <w:noProof/>
          <w:szCs w:val="24"/>
        </w:rPr>
        <w:t xml:space="preserve">k period, lasting a total of 30 hours, </w:t>
      </w:r>
      <w:r w:rsidR="008E0718">
        <w:rPr>
          <w:rFonts w:ascii="Helvetica" w:hAnsi="Helvetica"/>
          <w:noProof/>
          <w:szCs w:val="24"/>
        </w:rPr>
        <w:t>with no</w:t>
      </w:r>
      <w:r w:rsidR="00FE5DF0" w:rsidRPr="007E46F8">
        <w:rPr>
          <w:rFonts w:ascii="Helvetica" w:hAnsi="Helvetica"/>
          <w:noProof/>
          <w:szCs w:val="24"/>
        </w:rPr>
        <w:t xml:space="preserve"> significant improvements in </w:t>
      </w:r>
      <w:r w:rsidR="00D05E58">
        <w:rPr>
          <w:rFonts w:ascii="Helvetica" w:hAnsi="Helvetica"/>
        </w:rPr>
        <w:t>physical activity</w:t>
      </w:r>
      <w:r w:rsidR="00CE773B">
        <w:rPr>
          <w:rFonts w:ascii="Helvetica" w:hAnsi="Helvetica"/>
          <w:noProof/>
          <w:szCs w:val="24"/>
        </w:rPr>
        <w:t xml:space="preserve">. </w:t>
      </w:r>
      <w:r w:rsidR="00182F22" w:rsidRPr="007E46F8">
        <w:rPr>
          <w:rFonts w:ascii="Helvetica" w:hAnsi="Helvetica"/>
          <w:noProof/>
          <w:szCs w:val="24"/>
        </w:rPr>
        <w:t xml:space="preserve">Plow et al </w:t>
      </w:r>
      <w:r w:rsidR="00182F22">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"ITEM-1", "issue" : "1", "issued" : { "date-parts" : [ [ "2009" ] ] }, "page" : "23-27", "title" : "Comparing Individualized Rehabilitation to a Group Wellness Intervention for Persons With Multiple Sclerosis", "type" : "article-journal", "volume" : "24" }, "uris" : [ "http://www.mendeley.com/documents/?uuid=776d2b8d-460a-4f4b-b379-f1d92a50f5cb" ] } ], "mendeley" : { "formattedCitation" : "[51]", "plainTextFormattedCitation" : "[51]", "previouslyFormattedCitation" : "[51]" }, "properties" : { "noteIndex" : 0 }, "schema" : "https://github.com/citation-style-language/schema/raw/master/csl-citation.json" }</w:instrText>
      </w:r>
      <w:r w:rsidR="00182F22">
        <w:rPr>
          <w:rFonts w:ascii="Helvetica" w:hAnsi="Helvetica"/>
          <w:noProof/>
          <w:szCs w:val="24"/>
        </w:rPr>
        <w:fldChar w:fldCharType="separate"/>
      </w:r>
      <w:r w:rsidR="00870DAA" w:rsidRPr="00870DAA">
        <w:rPr>
          <w:rFonts w:ascii="Helvetica" w:hAnsi="Helvetica"/>
          <w:noProof/>
          <w:szCs w:val="24"/>
        </w:rPr>
        <w:t>[51]</w:t>
      </w:r>
      <w:r w:rsidR="00182F22">
        <w:rPr>
          <w:rFonts w:ascii="Helvetica" w:hAnsi="Helvetica"/>
          <w:noProof/>
          <w:szCs w:val="24"/>
        </w:rPr>
        <w:fldChar w:fldCharType="end"/>
      </w:r>
      <w:r w:rsidR="00182F22" w:rsidRPr="007E46F8">
        <w:rPr>
          <w:rFonts w:ascii="Helvetica" w:hAnsi="Helvetica"/>
          <w:noProof/>
          <w:szCs w:val="24"/>
        </w:rPr>
        <w:t xml:space="preserve"> reported the home exercise programme provided to participants (45</w:t>
      </w:r>
      <w:r w:rsidR="00182F22">
        <w:rPr>
          <w:rFonts w:ascii="Helvetica" w:hAnsi="Helvetica"/>
          <w:noProof/>
          <w:szCs w:val="24"/>
        </w:rPr>
        <w:t xml:space="preserve"> </w:t>
      </w:r>
      <w:r w:rsidR="00182F22" w:rsidRPr="007E46F8">
        <w:rPr>
          <w:rFonts w:ascii="Helvetica" w:hAnsi="Helvetica"/>
          <w:noProof/>
          <w:szCs w:val="24"/>
        </w:rPr>
        <w:t>min</w:t>
      </w:r>
      <w:r w:rsidR="00182F22">
        <w:rPr>
          <w:rFonts w:ascii="Helvetica" w:hAnsi="Helvetica"/>
          <w:noProof/>
          <w:szCs w:val="24"/>
        </w:rPr>
        <w:t>ute</w:t>
      </w:r>
      <w:r w:rsidR="00182F22" w:rsidRPr="007E46F8">
        <w:rPr>
          <w:rFonts w:ascii="Helvetica" w:hAnsi="Helvetica"/>
          <w:noProof/>
          <w:szCs w:val="24"/>
        </w:rPr>
        <w:t xml:space="preserve">s/session, 5 days/wk), but failed to report sufficent information on the duration of </w:t>
      </w:r>
      <w:r w:rsidR="00182F22">
        <w:rPr>
          <w:rFonts w:ascii="Helvetica" w:hAnsi="Helvetica"/>
          <w:noProof/>
          <w:szCs w:val="24"/>
        </w:rPr>
        <w:t xml:space="preserve">four </w:t>
      </w:r>
      <w:r w:rsidR="00182F22" w:rsidRPr="007E46F8">
        <w:rPr>
          <w:rFonts w:ascii="Helvetica" w:hAnsi="Helvetica"/>
          <w:noProof/>
          <w:szCs w:val="24"/>
        </w:rPr>
        <w:t>physical therapy sessions (group 1) and telephone support (groups 1 and 2)</w:t>
      </w:r>
      <w:r w:rsidR="00182F22">
        <w:rPr>
          <w:rFonts w:ascii="Helvetica" w:hAnsi="Helvetica"/>
          <w:noProof/>
          <w:szCs w:val="24"/>
        </w:rPr>
        <w:t xml:space="preserve"> provided over </w:t>
      </w:r>
      <w:r w:rsidR="00CE773B">
        <w:rPr>
          <w:rFonts w:ascii="Helvetica" w:hAnsi="Helvetica"/>
          <w:noProof/>
          <w:szCs w:val="24"/>
        </w:rPr>
        <w:t>an</w:t>
      </w:r>
      <w:r w:rsidR="00182F22">
        <w:rPr>
          <w:rFonts w:ascii="Helvetica" w:hAnsi="Helvetica"/>
          <w:noProof/>
          <w:szCs w:val="24"/>
        </w:rPr>
        <w:t>eight week period</w:t>
      </w:r>
      <w:r w:rsidR="00CE773B">
        <w:rPr>
          <w:rFonts w:ascii="Helvetica" w:hAnsi="Helvetica"/>
          <w:noProof/>
          <w:szCs w:val="24"/>
        </w:rPr>
        <w:t>, with</w:t>
      </w:r>
      <w:r w:rsidR="00182F22" w:rsidRPr="007E46F8">
        <w:rPr>
          <w:rFonts w:ascii="Helvetica" w:hAnsi="Helvetica"/>
          <w:noProof/>
          <w:szCs w:val="24"/>
        </w:rPr>
        <w:t xml:space="preserve"> </w:t>
      </w:r>
      <w:r w:rsidR="00182F22">
        <w:rPr>
          <w:rFonts w:ascii="Helvetica" w:hAnsi="Helvetica"/>
          <w:noProof/>
          <w:szCs w:val="24"/>
        </w:rPr>
        <w:t xml:space="preserve">no improvements in </w:t>
      </w:r>
      <w:r w:rsidR="00D05E58">
        <w:rPr>
          <w:rFonts w:ascii="Helvetica" w:hAnsi="Helvetica"/>
        </w:rPr>
        <w:t>physical activity</w:t>
      </w:r>
      <w:r w:rsidR="00BD2D4B">
        <w:rPr>
          <w:rFonts w:ascii="Helvetica" w:hAnsi="Helvetica"/>
          <w:noProof/>
          <w:szCs w:val="24"/>
        </w:rPr>
        <w:t>; and f</w:t>
      </w:r>
      <w:r w:rsidR="00CE773B">
        <w:rPr>
          <w:rFonts w:ascii="Helvetica" w:hAnsi="Helvetica"/>
          <w:noProof/>
          <w:szCs w:val="24"/>
        </w:rPr>
        <w:t xml:space="preserve">inally, Coote et al. </w:t>
      </w:r>
      <w:r w:rsidR="00CE773B">
        <w:rPr>
          <w:rFonts w:ascii="Helvetica" w:hAnsi="Helvetica"/>
          <w:noProof/>
          <w:szCs w:val="24"/>
        </w:rPr>
        <w:fldChar w:fldCharType="begin" w:fldLock="1"/>
      </w:r>
      <w:r w:rsidR="00CE773B">
        <w:rPr>
          <w:rFonts w:ascii="Helvetica" w:hAnsi="Helvetica"/>
          <w:noProof/>
          <w:szCs w:val="24"/>
        </w:rPr>
        <w:instrText>ADDIN CSL_CITATION { "citationItems" : [ { "id" : "ITEM-1",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"[52]", "plainTextFormattedCitation" : "[52]", "previouslyFormattedCitation" : "[52]" }, "properties" : { "noteIndex" : 10 }, "schema" : "https://github.com/citation-style-language/schema/raw/master/csl-citation.json" }</w:instrText>
      </w:r>
      <w:r w:rsidR="00CE773B">
        <w:rPr>
          <w:rFonts w:ascii="Helvetica" w:hAnsi="Helvetica"/>
          <w:noProof/>
          <w:szCs w:val="24"/>
        </w:rPr>
        <w:fldChar w:fldCharType="separate"/>
      </w:r>
      <w:r w:rsidR="00CE773B" w:rsidRPr="00870DAA">
        <w:rPr>
          <w:rFonts w:ascii="Helvetica" w:hAnsi="Helvetica"/>
          <w:noProof/>
          <w:szCs w:val="24"/>
        </w:rPr>
        <w:t>[52]</w:t>
      </w:r>
      <w:r w:rsidR="00CE773B">
        <w:rPr>
          <w:rFonts w:ascii="Helvetica" w:hAnsi="Helvetica"/>
          <w:noProof/>
          <w:szCs w:val="24"/>
        </w:rPr>
        <w:fldChar w:fldCharType="end"/>
      </w:r>
      <w:r w:rsidR="00CE773B">
        <w:rPr>
          <w:rFonts w:ascii="Helvetica" w:hAnsi="Helvetica"/>
          <w:noProof/>
          <w:szCs w:val="24"/>
        </w:rPr>
        <w:t xml:space="preserve"> incorporated group and home-based exercise at the current MS </w:t>
      </w:r>
      <w:r w:rsidR="00D05E58">
        <w:rPr>
          <w:rFonts w:ascii="Helvetica" w:hAnsi="Helvetica"/>
        </w:rPr>
        <w:t>physical activity</w:t>
      </w:r>
      <w:r w:rsidR="00CE773B">
        <w:rPr>
          <w:rFonts w:ascii="Helvetica" w:hAnsi="Helvetica"/>
          <w:noProof/>
          <w:szCs w:val="24"/>
        </w:rPr>
        <w:t xml:space="preserve"> guidelines </w:t>
      </w:r>
      <w:r w:rsidR="00CE773B">
        <w:rPr>
          <w:rFonts w:ascii="Helvetica" w:hAnsi="Helvetica"/>
          <w:noProof/>
          <w:szCs w:val="24"/>
        </w:rPr>
        <w:fldChar w:fldCharType="begin" w:fldLock="1"/>
      </w:r>
      <w:r w:rsidR="00CE773B">
        <w:rPr>
          <w:rFonts w:ascii="Helvetica" w:hAnsi="Helvetica"/>
          <w:noProof/>
          <w:szCs w:val="24"/>
        </w:rPr>
        <w:instrText>ADDIN CSL_CITATION { "citationItems" : [ { "id" : "ITEM-1", "itemData" : { "DOI" : "10.1016/j.apmr.2013.05.015", "ISSN" : "1532-821X", "PMID" : "23770262", "abstract" : "Most adults with multiple sclerosis (MS) are physically inactive. Physical activity guidelines are an important tool for exercise prescription, promotion, and monitoring. This article describes the application of international standards for guideline development in the creation of evidence-based physical activity guidelines for people with MS. The development process was informed by the Appraisal of Guidelines Research and Evaluation II instrument. The evidence base for the guidelines consisted of a systematic review of research examining the effects of exercise on fitness, fatigue, mobility, and health-related quality of life among people with MS. A multidisciplinary consensus panel deliberated the evidence and generated the guidelines and a preamble. Expert and stakeholder reviews of the materials led to refinement of the wording of both components of the guidelines. The resulting guidelines state that to achieve important fitness benefits, adults with MS who have mild to moderate disability need at least 30 minutes of moderate intensity aerobic activity 2 times per week and strength training exercises for major muscle groups 2 times per week. Meeting these guidelines may also reduce fatigue, improve mobility, and enhance elements of health-related quality of life. People with MS and health professionals are encouraged to adopt these rigorously developed guidelines.", "author" : [ { "dropping-particle" : "", "family" : "Latimer-Cheung", "given" : "Amy E", "non-dropping-particle" : "", "parse-names" : false, "suffix" : "" }, { "dropping-particle" : "", "family" : "Martin Ginis", "given" : "Kathleen A", "non-dropping-particle" : "", "parse-names" : false, "suffix" : "" }, { "dropping-particle" : "", "family" : "Hicks", "given" : "Audrey L", "non-dropping-particle" : "", "parse-names" : false, "suffix" : "" }, { "dropping-particle" : "", "family" : "Motl", "given" : "Robert W", "non-dropping-particle" : "", "parse-names" : false, "suffix" : "" }, { "dropping-particle" : "", "family" : "Pilutti", "given" : "Lara A", "non-dropping-particle" : "", "parse-names" : false, "suffix" : "" }, { "dropping-particle" : "", "family" : "Duggan", "given" : "Mary", "non-dropping-particle" : "", "parse-names" : false, "suffix" : "" }, { "dropping-particle" : "", "family" : "Wheeler", "given" : "Garry", "non-dropping-particle" : "", "parse-names" : false, "suffix" : "" }, { "dropping-particle" : "", "family" : "Persad", "given" : "Ravin", "non-dropping-particle" : "", "parse-names" : false, "suffix" : "" }, { "dropping-particle" : "", "family" : "Smith", "given" : "Karen M", "non-dropping-particle" : "", "parse-names" : false, "suffix" : "" } ], "container-title" : "Archives of physical medicine and rehabilitation", "id" : "ITEM-1", "issue" : "9", "issued" : { "date-parts" : [ [ "2013", "9" ] ] }, "page" : "1829-1836.e7", "title" : "Development of evidence-informed physical activity guidelines for adults with multiple sclerosis.", "type" : "article-journal", "volume" : "94" }, "uris" : [ "http://www.mendeley.com/documents/?uuid=33adecc1-3848-44e4-a362-c7c3ad490be9" ] } ], "mendeley" : { "formattedCitation" : "[58]", "plainTextFormattedCitation" : "[58]", "previouslyFormattedCitation" : "[58]" }, "properties" : { "noteIndex" : 10 }, "schema" : "https://github.com/citation-style-language/schema/raw/master/csl-citation.json" }</w:instrText>
      </w:r>
      <w:r w:rsidR="00CE773B">
        <w:rPr>
          <w:rFonts w:ascii="Helvetica" w:hAnsi="Helvetica"/>
          <w:noProof/>
          <w:szCs w:val="24"/>
        </w:rPr>
        <w:fldChar w:fldCharType="separate"/>
      </w:r>
      <w:r w:rsidR="00CE773B" w:rsidRPr="00F6077F">
        <w:rPr>
          <w:rFonts w:ascii="Helvetica" w:hAnsi="Helvetica"/>
          <w:noProof/>
          <w:szCs w:val="24"/>
        </w:rPr>
        <w:t>[58]</w:t>
      </w:r>
      <w:r w:rsidR="00CE773B">
        <w:rPr>
          <w:rFonts w:ascii="Helvetica" w:hAnsi="Helvetica"/>
          <w:noProof/>
          <w:szCs w:val="24"/>
        </w:rPr>
        <w:fldChar w:fldCharType="end"/>
      </w:r>
      <w:r w:rsidR="00CE773B">
        <w:rPr>
          <w:rFonts w:ascii="Helvetica" w:hAnsi="Helvetica"/>
          <w:noProof/>
          <w:szCs w:val="24"/>
        </w:rPr>
        <w:t xml:space="preserve"> for 10 weeks; supplemented by coaching phone calls and SCT-based group discussion with no improvements in </w:t>
      </w:r>
      <w:r w:rsidR="00D05E58">
        <w:rPr>
          <w:rFonts w:ascii="Helvetica" w:hAnsi="Helvetica"/>
        </w:rPr>
        <w:t>physical activity</w:t>
      </w:r>
      <w:r w:rsidR="00BD2D4B">
        <w:rPr>
          <w:rFonts w:ascii="Helvetica" w:hAnsi="Helvetica"/>
          <w:noProof/>
          <w:szCs w:val="24"/>
        </w:rPr>
        <w:t xml:space="preserve"> (table 2; Table 3)</w:t>
      </w:r>
      <w:r w:rsidR="00CE773B">
        <w:rPr>
          <w:rFonts w:ascii="Helvetica" w:hAnsi="Helvetica"/>
          <w:noProof/>
          <w:szCs w:val="24"/>
        </w:rPr>
        <w:t>.</w:t>
      </w:r>
    </w:p>
    <w:p w14:paraId="6370AFD9" w14:textId="77777777" w:rsidR="00B737C3" w:rsidRPr="007E46F8" w:rsidRDefault="00B737C3" w:rsidP="00485CB2">
      <w:pPr>
        <w:spacing w:after="0" w:line="360" w:lineRule="auto"/>
        <w:jc w:val="both"/>
        <w:rPr>
          <w:rFonts w:ascii="Helvetica" w:hAnsi="Helvetica"/>
          <w:noProof/>
          <w:szCs w:val="24"/>
        </w:rPr>
      </w:pPr>
    </w:p>
    <w:p w14:paraId="294CA5EE" w14:textId="504DDE02" w:rsidR="008D78E9" w:rsidRPr="007E46F8" w:rsidRDefault="00040434" w:rsidP="00485CB2">
      <w:pPr>
        <w:spacing w:after="0" w:line="360" w:lineRule="auto"/>
        <w:jc w:val="both"/>
        <w:rPr>
          <w:rFonts w:ascii="Helvetica" w:hAnsi="Helvetica"/>
          <w:noProof/>
          <w:szCs w:val="24"/>
        </w:rPr>
      </w:pPr>
      <w:r w:rsidRPr="007E46F8">
        <w:rPr>
          <w:rFonts w:ascii="Helvetica" w:hAnsi="Helvetica"/>
          <w:noProof/>
          <w:szCs w:val="24"/>
        </w:rPr>
        <w:t xml:space="preserve">Education: </w:t>
      </w:r>
      <w:r w:rsidR="00B737C3" w:rsidRPr="007E46F8">
        <w:rPr>
          <w:rFonts w:ascii="Helvetica" w:hAnsi="Helvetica"/>
          <w:noProof/>
          <w:szCs w:val="24"/>
        </w:rPr>
        <w:t>T</w:t>
      </w:r>
      <w:r w:rsidR="00362374">
        <w:rPr>
          <w:rFonts w:ascii="Helvetica" w:hAnsi="Helvetica"/>
          <w:noProof/>
          <w:szCs w:val="24"/>
        </w:rPr>
        <w:t xml:space="preserve">hree </w:t>
      </w:r>
      <w:r w:rsidR="00B737C3" w:rsidRPr="007E46F8">
        <w:rPr>
          <w:rFonts w:ascii="Helvetica" w:hAnsi="Helvetica"/>
          <w:noProof/>
          <w:szCs w:val="24"/>
        </w:rPr>
        <w:t xml:space="preserve">trials consisted of education interventions </w:t>
      </w:r>
      <w:r w:rsidR="00DB16F5" w:rsidRPr="007E46F8">
        <w:rPr>
          <w:rFonts w:ascii="Helvetica" w:hAnsi="Helvetica"/>
          <w:noProof/>
          <w:szCs w:val="24"/>
        </w:rPr>
        <w:t>utilis</w:t>
      </w:r>
      <w:r w:rsidR="00BD2D4B">
        <w:rPr>
          <w:rFonts w:ascii="Helvetica" w:hAnsi="Helvetica"/>
          <w:noProof/>
          <w:szCs w:val="24"/>
        </w:rPr>
        <w:t>ing</w:t>
      </w:r>
      <w:r w:rsidR="00077A08" w:rsidRPr="007E46F8">
        <w:rPr>
          <w:rFonts w:ascii="Helvetica" w:hAnsi="Helvetica"/>
          <w:noProof/>
          <w:szCs w:val="24"/>
        </w:rPr>
        <w:t xml:space="preserve"> groups sessions in which health</w:t>
      </w:r>
      <w:r w:rsidR="00DB16F5" w:rsidRPr="007E46F8">
        <w:rPr>
          <w:rFonts w:ascii="Helvetica" w:hAnsi="Helvetica"/>
          <w:noProof/>
          <w:szCs w:val="24"/>
        </w:rPr>
        <w:t xml:space="preserve"> promotion topics were discussed. </w:t>
      </w:r>
      <w:r w:rsidR="00077A08" w:rsidRPr="007E46F8">
        <w:rPr>
          <w:rFonts w:ascii="Helvetica" w:hAnsi="Helvetica"/>
          <w:noProof/>
          <w:szCs w:val="24"/>
        </w:rPr>
        <w:t xml:space="preserve">Ennis </w:t>
      </w:r>
      <w:r w:rsidR="00DB16F5" w:rsidRPr="007E46F8">
        <w:rPr>
          <w:rFonts w:ascii="Helvetica" w:hAnsi="Helvetica"/>
          <w:noProof/>
          <w:szCs w:val="24"/>
        </w:rPr>
        <w:t>et al</w:t>
      </w:r>
      <w:r w:rsidRPr="007E46F8">
        <w:rPr>
          <w:rFonts w:ascii="Helvetica" w:hAnsi="Helvetica"/>
          <w:noProof/>
          <w:szCs w:val="24"/>
        </w:rPr>
        <w:t>.</w:t>
      </w:r>
      <w:r w:rsidR="00DB16F5" w:rsidRPr="007E46F8">
        <w:rPr>
          <w:rFonts w:ascii="Helvetica" w:hAnsi="Helvetica"/>
          <w:noProof/>
          <w:szCs w:val="24"/>
        </w:rPr>
        <w:t xml:space="preserve"> </w:t>
      </w:r>
      <w:r w:rsidR="00D24187">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 "issue" : "9", "issued" : { "date-parts" : [ [ "2006", "9" ] ] }, "page" : "783-92", "title" : "A randomized controlled trial of a health promotion education programme for people with multiple sclerosis.", "type" : "article-journal", "volume" : "20" }, "uris" : [ "http://www.mendeley.com/documents/?uuid=00160378-658d-4f98-a341-11ba1b7915f2" ] } ], "mendeley" : { "formattedCitation" : "[55]", "plainTextFormattedCitation" : "[55]", "previouslyFormattedCitation" : "[55]" }, "properties" : { "noteIndex" : 0 }, "schema" : "https://github.com/citation-style-language/schema/raw/master/csl-citation.json" }</w:instrText>
      </w:r>
      <w:r w:rsidR="00D24187">
        <w:rPr>
          <w:rFonts w:ascii="Helvetica" w:hAnsi="Helvetica"/>
          <w:noProof/>
          <w:szCs w:val="24"/>
        </w:rPr>
        <w:fldChar w:fldCharType="separate"/>
      </w:r>
      <w:r w:rsidR="00870DAA" w:rsidRPr="00870DAA">
        <w:rPr>
          <w:rFonts w:ascii="Helvetica" w:hAnsi="Helvetica"/>
          <w:noProof/>
          <w:szCs w:val="24"/>
        </w:rPr>
        <w:t>[55]</w:t>
      </w:r>
      <w:r w:rsidR="00D24187">
        <w:rPr>
          <w:rFonts w:ascii="Helvetica" w:hAnsi="Helvetica"/>
          <w:noProof/>
          <w:szCs w:val="24"/>
        </w:rPr>
        <w:fldChar w:fldCharType="end"/>
      </w:r>
      <w:r w:rsidR="00DB16F5" w:rsidRPr="007E46F8">
        <w:rPr>
          <w:rFonts w:ascii="Helvetica" w:hAnsi="Helvetica"/>
          <w:noProof/>
          <w:szCs w:val="24"/>
        </w:rPr>
        <w:t xml:space="preserve"> reported weekly sessions </w:t>
      </w:r>
      <w:r w:rsidR="00B978AF" w:rsidRPr="007E46F8">
        <w:rPr>
          <w:rFonts w:ascii="Helvetica" w:hAnsi="Helvetica"/>
          <w:noProof/>
          <w:szCs w:val="24"/>
        </w:rPr>
        <w:t>last</w:t>
      </w:r>
      <w:r w:rsidR="00B978AF">
        <w:rPr>
          <w:rFonts w:ascii="Helvetica" w:hAnsi="Helvetica"/>
          <w:noProof/>
          <w:szCs w:val="24"/>
        </w:rPr>
        <w:t xml:space="preserve">ing </w:t>
      </w:r>
      <w:r w:rsidR="00DB16F5" w:rsidRPr="007E46F8">
        <w:rPr>
          <w:rFonts w:ascii="Helvetica" w:hAnsi="Helvetica"/>
          <w:noProof/>
          <w:szCs w:val="24"/>
        </w:rPr>
        <w:t>3</w:t>
      </w:r>
      <w:r w:rsidR="0068117B">
        <w:rPr>
          <w:rFonts w:ascii="Helvetica" w:hAnsi="Helvetica"/>
          <w:noProof/>
          <w:szCs w:val="24"/>
        </w:rPr>
        <w:t xml:space="preserve"> </w:t>
      </w:r>
      <w:r w:rsidR="00DB16F5" w:rsidRPr="007E46F8">
        <w:rPr>
          <w:rFonts w:ascii="Helvetica" w:hAnsi="Helvetica"/>
          <w:noProof/>
          <w:szCs w:val="24"/>
        </w:rPr>
        <w:t>h</w:t>
      </w:r>
      <w:r w:rsidR="0068117B">
        <w:rPr>
          <w:rFonts w:ascii="Helvetica" w:hAnsi="Helvetica"/>
          <w:noProof/>
          <w:szCs w:val="24"/>
        </w:rPr>
        <w:t>ou</w:t>
      </w:r>
      <w:r w:rsidR="00DB16F5" w:rsidRPr="007E46F8">
        <w:rPr>
          <w:rFonts w:ascii="Helvetica" w:hAnsi="Helvetica"/>
          <w:noProof/>
          <w:szCs w:val="24"/>
        </w:rPr>
        <w:t>rs over 8 weeks, a total duration of 24</w:t>
      </w:r>
      <w:r w:rsidR="0068117B">
        <w:rPr>
          <w:rFonts w:ascii="Helvetica" w:hAnsi="Helvetica"/>
          <w:noProof/>
          <w:szCs w:val="24"/>
        </w:rPr>
        <w:t xml:space="preserve"> </w:t>
      </w:r>
      <w:r w:rsidR="00DB16F5" w:rsidRPr="007E46F8">
        <w:rPr>
          <w:rFonts w:ascii="Helvetica" w:hAnsi="Helvetica"/>
          <w:noProof/>
          <w:szCs w:val="24"/>
        </w:rPr>
        <w:t>h</w:t>
      </w:r>
      <w:r w:rsidR="0068117B">
        <w:rPr>
          <w:rFonts w:ascii="Helvetica" w:hAnsi="Helvetica"/>
          <w:noProof/>
          <w:szCs w:val="24"/>
        </w:rPr>
        <w:t>ou</w:t>
      </w:r>
      <w:r w:rsidR="00DB16F5" w:rsidRPr="007E46F8">
        <w:rPr>
          <w:rFonts w:ascii="Helvetica" w:hAnsi="Helvetica"/>
          <w:noProof/>
          <w:szCs w:val="24"/>
        </w:rPr>
        <w:t>rs and Stuifbergen et al</w:t>
      </w:r>
      <w:r w:rsidR="003359E7" w:rsidRPr="007E46F8">
        <w:rPr>
          <w:rFonts w:ascii="Helvetica" w:hAnsi="Helvetica"/>
          <w:noProof/>
          <w:szCs w:val="24"/>
        </w:rPr>
        <w:t>.</w:t>
      </w:r>
      <w:r w:rsidR="00DB16F5" w:rsidRPr="007E46F8">
        <w:rPr>
          <w:rFonts w:ascii="Helvetica" w:hAnsi="Helvetica"/>
          <w:noProof/>
          <w:szCs w:val="24"/>
        </w:rPr>
        <w:t xml:space="preserve"> </w:t>
      </w:r>
      <w:r w:rsidR="00D24187">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 "issued" : { "date-parts" : [ [ "2003" ] ] }, "page" : "467-76", "title" : "A Randomized Clinical Trial of a Wellness Intervention for Women with Multiple Sclerosis", "type" : "article-journal", "volume" : "84" }, "uris" : [ "http://www.mendeley.com/documents/?uuid=e3fafe1c-c94d-4d2f-8c23-ebaad9f4cc4b" ] } ], "mendeley" : { "formattedCitation" : "[56]", "plainTextFormattedCitation" : "[56]", "previouslyFormattedCitation" : "[56]" }, "properties" : { "noteIndex" : 0 }, "schema" : "https://github.com/citation-style-language/schema/raw/master/csl-citation.json" }</w:instrText>
      </w:r>
      <w:r w:rsidR="00D24187">
        <w:rPr>
          <w:rFonts w:ascii="Helvetica" w:hAnsi="Helvetica"/>
          <w:noProof/>
          <w:szCs w:val="24"/>
        </w:rPr>
        <w:fldChar w:fldCharType="separate"/>
      </w:r>
      <w:r w:rsidR="00870DAA" w:rsidRPr="00870DAA">
        <w:rPr>
          <w:rFonts w:ascii="Helvetica" w:hAnsi="Helvetica"/>
          <w:noProof/>
          <w:szCs w:val="24"/>
        </w:rPr>
        <w:t>[56]</w:t>
      </w:r>
      <w:r w:rsidR="00D24187">
        <w:rPr>
          <w:rFonts w:ascii="Helvetica" w:hAnsi="Helvetica"/>
          <w:noProof/>
          <w:szCs w:val="24"/>
        </w:rPr>
        <w:fldChar w:fldCharType="end"/>
      </w:r>
      <w:r w:rsidR="00DB16F5" w:rsidRPr="007E46F8">
        <w:rPr>
          <w:rFonts w:ascii="Helvetica" w:hAnsi="Helvetica"/>
          <w:noProof/>
          <w:szCs w:val="24"/>
        </w:rPr>
        <w:t xml:space="preserve"> reported weekly sessions </w:t>
      </w:r>
      <w:r w:rsidR="00B978AF">
        <w:rPr>
          <w:rFonts w:ascii="Helvetica" w:hAnsi="Helvetica"/>
          <w:noProof/>
          <w:szCs w:val="24"/>
        </w:rPr>
        <w:t xml:space="preserve">which </w:t>
      </w:r>
      <w:r w:rsidR="00DB16F5" w:rsidRPr="007E46F8">
        <w:rPr>
          <w:rFonts w:ascii="Helvetica" w:hAnsi="Helvetica"/>
          <w:noProof/>
          <w:szCs w:val="24"/>
        </w:rPr>
        <w:t>lasted 90</w:t>
      </w:r>
      <w:r w:rsidR="00362374">
        <w:rPr>
          <w:rFonts w:ascii="Helvetica" w:hAnsi="Helvetica"/>
          <w:noProof/>
          <w:szCs w:val="24"/>
        </w:rPr>
        <w:t xml:space="preserve"> </w:t>
      </w:r>
      <w:r w:rsidR="00DB16F5" w:rsidRPr="007E46F8">
        <w:rPr>
          <w:rFonts w:ascii="Helvetica" w:hAnsi="Helvetica"/>
          <w:noProof/>
          <w:szCs w:val="24"/>
        </w:rPr>
        <w:t>mins over 8 weeks (a total duration of 12</w:t>
      </w:r>
      <w:r w:rsidR="0068117B">
        <w:rPr>
          <w:rFonts w:ascii="Helvetica" w:hAnsi="Helvetica"/>
          <w:noProof/>
          <w:szCs w:val="24"/>
        </w:rPr>
        <w:t xml:space="preserve"> </w:t>
      </w:r>
      <w:r w:rsidR="00DB16F5" w:rsidRPr="007E46F8">
        <w:rPr>
          <w:rFonts w:ascii="Helvetica" w:hAnsi="Helvetica"/>
          <w:noProof/>
          <w:szCs w:val="24"/>
        </w:rPr>
        <w:t>h</w:t>
      </w:r>
      <w:r w:rsidR="0068117B">
        <w:rPr>
          <w:rFonts w:ascii="Helvetica" w:hAnsi="Helvetica"/>
          <w:noProof/>
          <w:szCs w:val="24"/>
        </w:rPr>
        <w:t>ou</w:t>
      </w:r>
      <w:r w:rsidR="00DB16F5" w:rsidRPr="007E46F8">
        <w:rPr>
          <w:rFonts w:ascii="Helvetica" w:hAnsi="Helvetica"/>
          <w:noProof/>
          <w:szCs w:val="24"/>
        </w:rPr>
        <w:t>rs) with additional bimonthly telephone support</w:t>
      </w:r>
      <w:r w:rsidR="00362374">
        <w:rPr>
          <w:rFonts w:ascii="Helvetica" w:hAnsi="Helvetica"/>
          <w:noProof/>
          <w:szCs w:val="24"/>
        </w:rPr>
        <w:t xml:space="preserve"> (</w:t>
      </w:r>
      <w:r w:rsidR="00DB16F5" w:rsidRPr="007E46F8">
        <w:rPr>
          <w:rFonts w:ascii="Helvetica" w:hAnsi="Helvetica"/>
          <w:noProof/>
          <w:szCs w:val="24"/>
        </w:rPr>
        <w:t>duration of telephone calls not reported</w:t>
      </w:r>
      <w:r w:rsidR="00362374">
        <w:rPr>
          <w:rFonts w:ascii="Helvetica" w:hAnsi="Helvetica"/>
          <w:noProof/>
          <w:szCs w:val="24"/>
        </w:rPr>
        <w:t>)</w:t>
      </w:r>
      <w:r w:rsidR="00DB16F5" w:rsidRPr="007E46F8">
        <w:rPr>
          <w:rFonts w:ascii="Helvetica" w:hAnsi="Helvetica"/>
          <w:noProof/>
          <w:szCs w:val="24"/>
        </w:rPr>
        <w:t xml:space="preserve">. </w:t>
      </w:r>
      <w:r w:rsidR="00C03334" w:rsidRPr="007E46F8">
        <w:rPr>
          <w:rFonts w:ascii="Helvetica" w:hAnsi="Helvetica"/>
          <w:noProof/>
          <w:szCs w:val="24"/>
        </w:rPr>
        <w:t xml:space="preserve">Both trials reported improvements in </w:t>
      </w:r>
      <w:r w:rsidR="00D05E58">
        <w:rPr>
          <w:rFonts w:ascii="Helvetica" w:hAnsi="Helvetica"/>
        </w:rPr>
        <w:t>physical activity</w:t>
      </w:r>
      <w:r w:rsidR="00C03334" w:rsidRPr="007E46F8">
        <w:rPr>
          <w:rFonts w:ascii="Helvetica" w:hAnsi="Helvetica"/>
          <w:noProof/>
          <w:szCs w:val="24"/>
        </w:rPr>
        <w:t xml:space="preserve">. </w:t>
      </w:r>
      <w:r w:rsidR="00362374">
        <w:rPr>
          <w:rFonts w:ascii="Helvetica" w:hAnsi="Helvetica"/>
          <w:noProof/>
          <w:szCs w:val="24"/>
        </w:rPr>
        <w:t xml:space="preserve">Conversely, Hugos et al. </w:t>
      </w:r>
      <w:r w:rsidR="00362374">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"ITEM-1",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"mendeley" : { "formattedCitation" : "[57]", "plainTextFormattedCitation" : "[57]", "previouslyFormattedCitation" : "[57]" }, "properties" : { "noteIndex" : 10 }, "schema" : "https://github.com/citation-style-language/schema/raw/master/csl-citation.json" }</w:instrText>
      </w:r>
      <w:r w:rsidR="00362374">
        <w:rPr>
          <w:rFonts w:ascii="Helvetica" w:hAnsi="Helvetica"/>
          <w:noProof/>
          <w:szCs w:val="24"/>
        </w:rPr>
        <w:fldChar w:fldCharType="separate"/>
      </w:r>
      <w:r w:rsidR="00870DAA" w:rsidRPr="00870DAA">
        <w:rPr>
          <w:rFonts w:ascii="Helvetica" w:hAnsi="Helvetica"/>
          <w:noProof/>
          <w:szCs w:val="24"/>
        </w:rPr>
        <w:t>[57]</w:t>
      </w:r>
      <w:r w:rsidR="00362374">
        <w:rPr>
          <w:rFonts w:ascii="Helvetica" w:hAnsi="Helvetica"/>
          <w:noProof/>
          <w:szCs w:val="24"/>
        </w:rPr>
        <w:fldChar w:fldCharType="end"/>
      </w:r>
      <w:r w:rsidR="00362374">
        <w:rPr>
          <w:rFonts w:ascii="Helvetica" w:hAnsi="Helvetica"/>
          <w:noProof/>
          <w:szCs w:val="24"/>
        </w:rPr>
        <w:t xml:space="preserve"> incorporated DVD viewing with group discussion </w:t>
      </w:r>
      <w:r w:rsidR="006F2396">
        <w:rPr>
          <w:rFonts w:ascii="Helvetica" w:hAnsi="Helvetica"/>
          <w:noProof/>
          <w:szCs w:val="24"/>
        </w:rPr>
        <w:t>during</w:t>
      </w:r>
      <w:r w:rsidR="00362374">
        <w:rPr>
          <w:rFonts w:ascii="Helvetica" w:hAnsi="Helvetica"/>
          <w:noProof/>
          <w:szCs w:val="24"/>
        </w:rPr>
        <w:t xml:space="preserve"> weekly sessions lasting 2 hours over 6 weeks (total duration 12 hours)</w:t>
      </w:r>
      <w:r w:rsidR="006F2396">
        <w:rPr>
          <w:rFonts w:ascii="Helvetica" w:hAnsi="Helvetica"/>
          <w:noProof/>
          <w:szCs w:val="24"/>
        </w:rPr>
        <w:t xml:space="preserve"> with</w:t>
      </w:r>
      <w:r w:rsidR="00362374">
        <w:rPr>
          <w:rFonts w:ascii="Helvetica" w:hAnsi="Helvetica"/>
          <w:noProof/>
          <w:szCs w:val="24"/>
        </w:rPr>
        <w:t xml:space="preserve"> no improvement</w:t>
      </w:r>
      <w:r w:rsidR="00CE773B">
        <w:rPr>
          <w:rFonts w:ascii="Helvetica" w:hAnsi="Helvetica"/>
          <w:noProof/>
          <w:szCs w:val="24"/>
        </w:rPr>
        <w:t>s</w:t>
      </w:r>
      <w:r w:rsidR="00362374">
        <w:rPr>
          <w:rFonts w:ascii="Helvetica" w:hAnsi="Helvetica"/>
          <w:noProof/>
          <w:szCs w:val="24"/>
        </w:rPr>
        <w:t xml:space="preserve"> found in </w:t>
      </w:r>
      <w:r w:rsidR="00D05E58">
        <w:rPr>
          <w:rFonts w:ascii="Helvetica" w:hAnsi="Helvetica"/>
        </w:rPr>
        <w:t>physical activity</w:t>
      </w:r>
      <w:r w:rsidR="00362374">
        <w:rPr>
          <w:rFonts w:ascii="Helvetica" w:hAnsi="Helvetica"/>
          <w:noProof/>
          <w:szCs w:val="24"/>
        </w:rPr>
        <w:t>.</w:t>
      </w:r>
    </w:p>
    <w:p w14:paraId="45B7C9D0" w14:textId="77777777" w:rsidR="00485CB2" w:rsidRPr="007E46F8" w:rsidRDefault="00485CB2" w:rsidP="00485CB2">
      <w:pPr>
        <w:spacing w:after="0" w:line="360" w:lineRule="auto"/>
        <w:jc w:val="both"/>
        <w:rPr>
          <w:rFonts w:ascii="Helvetica" w:hAnsi="Helvetica"/>
          <w:noProof/>
          <w:szCs w:val="24"/>
        </w:rPr>
      </w:pPr>
    </w:p>
    <w:p w14:paraId="0C927602" w14:textId="3E4B417B" w:rsidR="00D81A65" w:rsidRPr="00391180" w:rsidRDefault="000704FC" w:rsidP="00627173">
      <w:pPr>
        <w:spacing w:after="0" w:line="360" w:lineRule="auto"/>
        <w:jc w:val="both"/>
        <w:rPr>
          <w:rFonts w:ascii="Helvetica" w:hAnsi="Helvetica"/>
          <w:i/>
          <w:noProof/>
          <w:szCs w:val="24"/>
        </w:rPr>
      </w:pPr>
      <w:r w:rsidRPr="00CE286A">
        <w:rPr>
          <w:rFonts w:ascii="Helvetica" w:hAnsi="Helvetica"/>
          <w:i/>
          <w:noProof/>
          <w:szCs w:val="24"/>
        </w:rPr>
        <w:t>O</w:t>
      </w:r>
      <w:r w:rsidR="00D81A65" w:rsidRPr="00CE286A">
        <w:rPr>
          <w:rFonts w:ascii="Helvetica" w:hAnsi="Helvetica"/>
          <w:i/>
          <w:noProof/>
          <w:szCs w:val="24"/>
        </w:rPr>
        <w:t>utcome</w:t>
      </w:r>
    </w:p>
    <w:p w14:paraId="19339722" w14:textId="052168A6" w:rsidR="00327A2B" w:rsidRPr="007E46F8" w:rsidRDefault="00D05E58" w:rsidP="00D81A65">
      <w:pPr>
        <w:spacing w:after="0" w:line="360" w:lineRule="auto"/>
        <w:jc w:val="both"/>
        <w:rPr>
          <w:rFonts w:ascii="Helvetica" w:hAnsi="Helvetica"/>
          <w:noProof/>
          <w:szCs w:val="24"/>
        </w:rPr>
      </w:pPr>
      <w:r>
        <w:rPr>
          <w:rFonts w:ascii="Helvetica" w:hAnsi="Helvetica"/>
        </w:rPr>
        <w:t>Physical activity</w:t>
      </w:r>
      <w:r w:rsidR="000E17EF" w:rsidRPr="007E46F8">
        <w:rPr>
          <w:rFonts w:ascii="Helvetica" w:hAnsi="Helvetica"/>
          <w:noProof/>
          <w:szCs w:val="24"/>
        </w:rPr>
        <w:t xml:space="preserve"> or </w:t>
      </w:r>
      <w:r>
        <w:rPr>
          <w:rFonts w:ascii="Helvetica" w:hAnsi="Helvetica"/>
        </w:rPr>
        <w:t>sedentary behaviour</w:t>
      </w:r>
      <w:r w:rsidR="000E17EF" w:rsidRPr="007E46F8">
        <w:rPr>
          <w:rFonts w:ascii="Helvetica" w:hAnsi="Helvetica"/>
          <w:noProof/>
          <w:szCs w:val="24"/>
        </w:rPr>
        <w:t xml:space="preserve"> were reported as the primary outcome measure in </w:t>
      </w:r>
      <w:r w:rsidR="00E07913">
        <w:rPr>
          <w:rFonts w:ascii="Helvetica" w:hAnsi="Helvetica"/>
          <w:noProof/>
          <w:szCs w:val="24"/>
        </w:rPr>
        <w:t>seven</w:t>
      </w:r>
      <w:r w:rsidR="00E07913" w:rsidRPr="007E46F8">
        <w:rPr>
          <w:rFonts w:ascii="Helvetica" w:hAnsi="Helvetica"/>
          <w:noProof/>
          <w:szCs w:val="24"/>
        </w:rPr>
        <w:t xml:space="preserve"> </w:t>
      </w:r>
      <w:r w:rsidR="000E17EF" w:rsidRPr="007E46F8">
        <w:rPr>
          <w:rFonts w:ascii="Helvetica" w:hAnsi="Helvetica"/>
          <w:noProof/>
          <w:szCs w:val="24"/>
        </w:rPr>
        <w:t xml:space="preserve">trials only </w:t>
      </w:r>
      <w:r w:rsidR="000E17EF" w:rsidRPr="007E46F8">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"ITEM-2",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"ITEM-3",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"ITEM-3",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"ITEM-4",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"ITEM-4",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"ITEM-5",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"ITEM-5",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"ITEM-6",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"ITEM-6", "issue" : "1", "issued" : { "date-parts" : [ [ "2011", "1" ] ] }, "page" : "116-28", "title" : "Internet intervention for increasing physical activity in persons with multiple sclerosis.", "type" : "article-journal", "volume" : "17" }, "uris" : [ "http://www.mendeley.com/documents/?uuid=8a0478b3-e222-4409-99b5-9a1fd421814a" ] }, { "id" : "ITEM-7",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"ITEM-7",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"[36,43,44,46\u201349]", "plainTextFormattedCitation" : "[36,43,44,46\u201349]", "previouslyFormattedCitation" : "[36,43,44,46\u201349]" }, "properties" : { "noteIndex" : 0 }, "schema" : "https://github.com/citation-style-language/schema/raw/master/csl-citation.json" }</w:instrText>
      </w:r>
      <w:r w:rsidR="000E17EF" w:rsidRPr="007E46F8">
        <w:rPr>
          <w:rFonts w:ascii="Helvetica" w:hAnsi="Helvetica"/>
          <w:noProof/>
          <w:szCs w:val="24"/>
        </w:rPr>
        <w:fldChar w:fldCharType="separate"/>
      </w:r>
      <w:r w:rsidR="00870DAA" w:rsidRPr="00870DAA">
        <w:rPr>
          <w:rFonts w:ascii="Helvetica" w:hAnsi="Helvetica"/>
          <w:noProof/>
          <w:szCs w:val="24"/>
        </w:rPr>
        <w:t>[36,43,44,46–49]</w:t>
      </w:r>
      <w:r w:rsidR="000E17EF" w:rsidRPr="007E46F8">
        <w:rPr>
          <w:rFonts w:ascii="Helvetica" w:hAnsi="Helvetica"/>
          <w:noProof/>
          <w:szCs w:val="24"/>
        </w:rPr>
        <w:fldChar w:fldCharType="end"/>
      </w:r>
      <w:r w:rsidR="000E17EF" w:rsidRPr="007E46F8">
        <w:rPr>
          <w:rFonts w:ascii="Helvetica" w:hAnsi="Helvetica"/>
          <w:noProof/>
          <w:szCs w:val="24"/>
        </w:rPr>
        <w:t xml:space="preserve">. </w:t>
      </w:r>
      <w:r w:rsidR="00627173" w:rsidRPr="007E46F8">
        <w:rPr>
          <w:rFonts w:ascii="Helvetica" w:hAnsi="Helvetica"/>
          <w:noProof/>
          <w:szCs w:val="24"/>
        </w:rPr>
        <w:t xml:space="preserve">Participation in </w:t>
      </w:r>
      <w:r>
        <w:rPr>
          <w:rFonts w:ascii="Helvetica" w:hAnsi="Helvetica"/>
        </w:rPr>
        <w:t>physical activity</w:t>
      </w:r>
      <w:r w:rsidR="00627173" w:rsidRPr="007E46F8">
        <w:rPr>
          <w:rFonts w:ascii="Helvetica" w:hAnsi="Helvetica"/>
          <w:noProof/>
          <w:szCs w:val="24"/>
        </w:rPr>
        <w:t xml:space="preserve"> </w:t>
      </w:r>
      <w:r w:rsidR="00327A2B" w:rsidRPr="007E46F8">
        <w:rPr>
          <w:rFonts w:ascii="Helvetica" w:hAnsi="Helvetica"/>
          <w:noProof/>
          <w:szCs w:val="24"/>
        </w:rPr>
        <w:t xml:space="preserve">and </w:t>
      </w:r>
      <w:r>
        <w:rPr>
          <w:rFonts w:ascii="Helvetica" w:hAnsi="Helvetica"/>
        </w:rPr>
        <w:t>sedentary behaviour</w:t>
      </w:r>
      <w:r w:rsidR="00327A2B" w:rsidRPr="007E46F8">
        <w:rPr>
          <w:rFonts w:ascii="Helvetica" w:hAnsi="Helvetica"/>
          <w:noProof/>
          <w:szCs w:val="24"/>
        </w:rPr>
        <w:t xml:space="preserve"> </w:t>
      </w:r>
      <w:r w:rsidR="00627173" w:rsidRPr="007E46F8">
        <w:rPr>
          <w:rFonts w:ascii="Helvetica" w:hAnsi="Helvetica"/>
          <w:noProof/>
          <w:szCs w:val="24"/>
        </w:rPr>
        <w:t>was measured using a range of outcome measures</w:t>
      </w:r>
      <w:r w:rsidR="00327A2B" w:rsidRPr="007E46F8">
        <w:rPr>
          <w:rFonts w:ascii="Helvetica" w:hAnsi="Helvetica"/>
          <w:noProof/>
          <w:szCs w:val="24"/>
        </w:rPr>
        <w:t xml:space="preserve">, with some trials measuring </w:t>
      </w:r>
      <w:r>
        <w:rPr>
          <w:rFonts w:ascii="Helvetica" w:hAnsi="Helvetica"/>
        </w:rPr>
        <w:t>physical activity</w:t>
      </w:r>
      <w:r w:rsidR="00327A2B" w:rsidRPr="007E46F8">
        <w:rPr>
          <w:rFonts w:ascii="Helvetica" w:hAnsi="Helvetica"/>
          <w:noProof/>
          <w:szCs w:val="24"/>
        </w:rPr>
        <w:t xml:space="preserve"> and/or </w:t>
      </w:r>
      <w:r>
        <w:rPr>
          <w:rFonts w:ascii="Helvetica" w:hAnsi="Helvetica"/>
        </w:rPr>
        <w:t>sedentary behaviour</w:t>
      </w:r>
      <w:r w:rsidR="00327A2B" w:rsidRPr="007E46F8">
        <w:rPr>
          <w:rFonts w:ascii="Helvetica" w:hAnsi="Helvetica"/>
          <w:noProof/>
          <w:szCs w:val="24"/>
        </w:rPr>
        <w:t xml:space="preserve"> using more than one outcome measure</w:t>
      </w:r>
      <w:r w:rsidR="00D81A65" w:rsidRPr="007E46F8">
        <w:rPr>
          <w:rFonts w:ascii="Helvetica" w:hAnsi="Helvetica"/>
          <w:noProof/>
          <w:szCs w:val="24"/>
        </w:rPr>
        <w:t>.</w:t>
      </w:r>
      <w:r w:rsidR="005309E7" w:rsidRPr="007E46F8">
        <w:rPr>
          <w:rFonts w:ascii="Helvetica" w:hAnsi="Helvetica"/>
          <w:noProof/>
          <w:szCs w:val="24"/>
        </w:rPr>
        <w:t xml:space="preserve"> Only </w:t>
      </w:r>
      <w:r w:rsidR="00E07913">
        <w:rPr>
          <w:rFonts w:ascii="Helvetica" w:hAnsi="Helvetica"/>
          <w:noProof/>
          <w:szCs w:val="24"/>
        </w:rPr>
        <w:t>six</w:t>
      </w:r>
      <w:r w:rsidR="00E07913" w:rsidRPr="007E46F8">
        <w:rPr>
          <w:rFonts w:ascii="Helvetica" w:hAnsi="Helvetica"/>
          <w:noProof/>
          <w:szCs w:val="24"/>
        </w:rPr>
        <w:t xml:space="preserve"> </w:t>
      </w:r>
      <w:r w:rsidR="005309E7" w:rsidRPr="007E46F8">
        <w:rPr>
          <w:rFonts w:ascii="Helvetica" w:hAnsi="Helvetica"/>
          <w:noProof/>
          <w:szCs w:val="24"/>
        </w:rPr>
        <w:t xml:space="preserve">studies used objective methods to measure </w:t>
      </w:r>
      <w:r>
        <w:rPr>
          <w:rFonts w:ascii="Helvetica" w:hAnsi="Helvetica"/>
        </w:rPr>
        <w:t>physical activity</w:t>
      </w:r>
      <w:r w:rsidR="005309E7" w:rsidRPr="007E46F8">
        <w:rPr>
          <w:rFonts w:ascii="Helvetica" w:hAnsi="Helvetica"/>
          <w:noProof/>
          <w:szCs w:val="24"/>
        </w:rPr>
        <w:t xml:space="preserve">, </w:t>
      </w:r>
      <w:r w:rsidR="002615B2" w:rsidRPr="007E46F8">
        <w:rPr>
          <w:rFonts w:ascii="Helvetica" w:hAnsi="Helvetica"/>
          <w:noProof/>
          <w:szCs w:val="24"/>
        </w:rPr>
        <w:t xml:space="preserve">using the </w:t>
      </w:r>
      <w:r w:rsidR="005309E7" w:rsidRPr="007E46F8">
        <w:rPr>
          <w:rFonts w:ascii="Helvetica" w:hAnsi="Helvetica"/>
          <w:noProof/>
          <w:szCs w:val="24"/>
        </w:rPr>
        <w:t>actigraph (GT3X, GT2M</w:t>
      </w:r>
      <w:r w:rsidR="00E07913">
        <w:rPr>
          <w:rFonts w:ascii="Helvetica" w:hAnsi="Helvetica"/>
          <w:noProof/>
          <w:szCs w:val="24"/>
        </w:rPr>
        <w:t>, GT3X+</w:t>
      </w:r>
      <w:r w:rsidR="005309E7" w:rsidRPr="007E46F8">
        <w:rPr>
          <w:rFonts w:ascii="Helvetica" w:hAnsi="Helvetica"/>
          <w:noProof/>
          <w:szCs w:val="24"/>
        </w:rPr>
        <w:t xml:space="preserve">) </w:t>
      </w:r>
      <w:r w:rsidR="00F67382">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"ITEM-1",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"ITEM-2",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"ITEM-2",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"ITEM-3",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"ITEM-3",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"ITEM-4",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"ITEM-4",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"ITEM-5",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"ITEM-5",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"ITEM-6",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"ITEM-6",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"[35,37,38,46\u201348]", "plainTextFormattedCitation" : "[35,37,38,46\u201348]", "previouslyFormattedCitation" : "[35,37,38,46\u201348]" }, "properties" : { "noteIndex" : 0 }, "schema" : "https://github.com/citation-style-language/schema/raw/master/csl-citation.json" }</w:instrText>
      </w:r>
      <w:r w:rsidR="00F67382">
        <w:rPr>
          <w:rFonts w:ascii="Helvetica" w:hAnsi="Helvetica"/>
          <w:noProof/>
          <w:szCs w:val="24"/>
        </w:rPr>
        <w:fldChar w:fldCharType="separate"/>
      </w:r>
      <w:r w:rsidR="00870DAA" w:rsidRPr="00870DAA">
        <w:rPr>
          <w:rFonts w:ascii="Helvetica" w:hAnsi="Helvetica"/>
          <w:noProof/>
          <w:szCs w:val="24"/>
        </w:rPr>
        <w:t>[35,37,38,46–48]</w:t>
      </w:r>
      <w:r w:rsidR="00F67382">
        <w:rPr>
          <w:rFonts w:ascii="Helvetica" w:hAnsi="Helvetica"/>
          <w:noProof/>
          <w:szCs w:val="24"/>
        </w:rPr>
        <w:fldChar w:fldCharType="end"/>
      </w:r>
      <w:r w:rsidR="00E07913">
        <w:rPr>
          <w:rFonts w:ascii="Helvetica" w:hAnsi="Helvetica"/>
          <w:noProof/>
          <w:szCs w:val="24"/>
        </w:rPr>
        <w:t xml:space="preserve"> and SenseWear armband </w:t>
      </w:r>
      <w:r w:rsidR="00617F8D">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"[52]", "plainTextFormattedCitation" : "[52]", "previouslyFormattedCitation" : "[52]" }, "properties" : { "noteIndex" : 11 }, "schema" : "https://github.com/citation-style-language/schema/raw/master/csl-citation.json" }</w:instrText>
      </w:r>
      <w:r w:rsidR="00617F8D">
        <w:rPr>
          <w:rFonts w:ascii="Helvetica" w:hAnsi="Helvetica"/>
          <w:noProof/>
          <w:szCs w:val="24"/>
        </w:rPr>
        <w:fldChar w:fldCharType="separate"/>
      </w:r>
      <w:r w:rsidR="00870DAA" w:rsidRPr="00870DAA">
        <w:rPr>
          <w:rFonts w:ascii="Helvetica" w:hAnsi="Helvetica"/>
          <w:noProof/>
          <w:szCs w:val="24"/>
        </w:rPr>
        <w:t>[52]</w:t>
      </w:r>
      <w:r w:rsidR="00617F8D">
        <w:rPr>
          <w:rFonts w:ascii="Helvetica" w:hAnsi="Helvetica"/>
          <w:noProof/>
          <w:szCs w:val="24"/>
        </w:rPr>
        <w:fldChar w:fldCharType="end"/>
      </w:r>
      <w:r w:rsidR="00A5726B" w:rsidRPr="00C86E7B">
        <w:rPr>
          <w:rFonts w:ascii="Helvetica" w:hAnsi="Helvetica"/>
          <w:noProof/>
          <w:szCs w:val="24"/>
          <w:lang w:val="en-US"/>
        </w:rPr>
        <w:t xml:space="preserve">. </w:t>
      </w:r>
      <w:r w:rsidR="00C03334" w:rsidRPr="007E46F8">
        <w:rPr>
          <w:rFonts w:ascii="Helvetica" w:hAnsi="Helvetica"/>
          <w:noProof/>
          <w:szCs w:val="24"/>
        </w:rPr>
        <w:t xml:space="preserve">The most commonly used </w:t>
      </w:r>
      <w:r w:rsidR="00327A2B" w:rsidRPr="007E46F8">
        <w:rPr>
          <w:rFonts w:ascii="Helvetica" w:hAnsi="Helvetica"/>
          <w:noProof/>
          <w:szCs w:val="24"/>
        </w:rPr>
        <w:t>subjective measurement tools</w:t>
      </w:r>
      <w:r w:rsidR="000704FC" w:rsidRPr="007E46F8">
        <w:rPr>
          <w:rFonts w:ascii="Helvetica" w:hAnsi="Helvetica"/>
          <w:noProof/>
          <w:szCs w:val="24"/>
        </w:rPr>
        <w:t xml:space="preserve"> to measure </w:t>
      </w:r>
      <w:r>
        <w:rPr>
          <w:rFonts w:ascii="Helvetica" w:hAnsi="Helvetica"/>
        </w:rPr>
        <w:t>physical activity</w:t>
      </w:r>
      <w:r w:rsidR="00C03334" w:rsidRPr="007E46F8">
        <w:rPr>
          <w:rFonts w:ascii="Helvetica" w:hAnsi="Helvetica"/>
          <w:noProof/>
          <w:szCs w:val="24"/>
        </w:rPr>
        <w:t xml:space="preserve"> were the</w:t>
      </w:r>
      <w:r w:rsidR="005309E7" w:rsidRPr="007E46F8">
        <w:rPr>
          <w:rFonts w:ascii="Helvetica" w:hAnsi="Helvetica"/>
          <w:noProof/>
          <w:szCs w:val="24"/>
        </w:rPr>
        <w:t xml:space="preserve"> </w:t>
      </w:r>
      <w:r w:rsidR="00627173" w:rsidRPr="007E46F8">
        <w:rPr>
          <w:rFonts w:ascii="Helvetica" w:hAnsi="Helvetica"/>
          <w:noProof/>
          <w:szCs w:val="24"/>
        </w:rPr>
        <w:t>Godin Leisure-Time Exercise Questionnaire</w:t>
      </w:r>
      <w:r w:rsidR="00E07913">
        <w:rPr>
          <w:rFonts w:ascii="Helvetica" w:hAnsi="Helvetica"/>
          <w:noProof/>
          <w:szCs w:val="24"/>
        </w:rPr>
        <w:t xml:space="preserve"> (GLTEQ)</w:t>
      </w:r>
      <w:r w:rsidR="00627173" w:rsidRPr="007E46F8">
        <w:rPr>
          <w:rFonts w:ascii="Helvetica" w:hAnsi="Helvetica"/>
          <w:noProof/>
          <w:szCs w:val="24"/>
        </w:rPr>
        <w:t xml:space="preserve"> </w:t>
      </w:r>
      <w:r w:rsidR="00471745" w:rsidRPr="007E46F8">
        <w:rPr>
          <w:rFonts w:ascii="Helvetica" w:hAnsi="Helvetica"/>
          <w:noProof/>
          <w:szCs w:val="24"/>
        </w:rPr>
        <w:t>(n=1</w:t>
      </w:r>
      <w:r w:rsidR="00CE286A">
        <w:rPr>
          <w:rFonts w:ascii="Helvetica" w:hAnsi="Helvetica"/>
          <w:noProof/>
          <w:szCs w:val="24"/>
        </w:rPr>
        <w:t>3</w:t>
      </w:r>
      <w:r w:rsidR="00627173" w:rsidRPr="007E46F8">
        <w:rPr>
          <w:rFonts w:ascii="Helvetica" w:hAnsi="Helvetica"/>
          <w:noProof/>
          <w:szCs w:val="24"/>
        </w:rPr>
        <w:t>)</w:t>
      </w:r>
      <w:r w:rsidR="00F67382">
        <w:rPr>
          <w:rFonts w:ascii="Helvetica" w:hAnsi="Helvetica"/>
          <w:noProof/>
          <w:szCs w:val="24"/>
        </w:rPr>
        <w:t xml:space="preserve"> </w:t>
      </w:r>
      <w:r w:rsidR="00F67382">
        <w:rPr>
          <w:rFonts w:ascii="Helvetica" w:hAnsi="Helvetica"/>
          <w:noProof/>
          <w:szCs w:val="24"/>
        </w:rPr>
        <w:fldChar w:fldCharType="begin" w:fldLock="1"/>
      </w:r>
      <w:r w:rsidR="00CE286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"ITEM-3",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"ITEM-4",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"ITEM-4",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"ITEM-5",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"ITEM-5",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"ITEM-6",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"ITEM-6",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"ITEM-7",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"ITEM-7",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"ITEM-8",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"ITEM-8",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"ITEM-9",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"ITEM-9",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"ITEM-10",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"ITEM-10",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"ITEM-11",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"ITEM-11", "issue" : "1", "issued" : { "date-parts" : [ [ "2011", "1" ] ] }, "page" : "116-28", "title" : "Internet intervention for increasing physical activity in persons with multiple sclerosis.", "type" : "article-journal", "volume" : "17" }, "uris" : [ "http://www.mendeley.com/documents/?uuid=8a0478b3-e222-4409-99b5-9a1fd421814a" ] }, { "id" : "ITEM-12",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"ITEM-12",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"id" : "ITEM-13",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"ITEM-13",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"ITEM-14", "itemData" : { "DOI" : "10.1136/bmjopen-2017-016966", "author" : [ { "dropping-particle" : "", "family" : "Thomas", "given" : "Sarah", "non-dropping-particle" : "", "parse-names" : false, "suffix" : "" }, { "dropping-particle" : "", "family" : "Fazakarley", "given" : "Louise", "non-dropping-particle" : "", "parse-names" : false, "suffix" : "" }, { "dropping-particle" : "", "family" : "Thomas", "given" : "Peter W", "non-dropping-particle" : "", "parse-names" : false, "suffix" : "" }, { "dropping-particle" : "", "family" : "Collyer", "given" : "Sarah", "non-dropping-particle" : "", "parse-names" : false, "suffix" : "" }, { "dropping-particle" : "", "family" : "Brenton", "given" : "Sarah", "non-dropping-particle" : "", "parse-names" : false, "suffix" : "" }, { "dropping-particle" : "", "family" : "Perring", "given" : "Steve", "non-dropping-particle" : "", "parse-names" : false, "suffix" : "" }, { "dropping-particle" : "", "family" : "Scott", "given" : "Rebecca", "non-dropping-particle" : "", "parse-names" : false, "suffix" : "" }, { "dropping-particle" : "", "family" : "Thomas", "given" : "Fern", "non-dropping-particle" : "", "parse-names" : false, "suffix" : "" }, { "dropping-particle" : "", "family" : "Thomas", "given" : "Charlotte", "non-dropping-particle" : "", "parse-names" : false, "suffix" : "" }, { "dropping-particle" : "", "family" : "Jones", "given" : "Kelly", "non-dropping-particle" : "", "parse-names" : false, "suffix" : "" }, { "dropping-particle" : "", "family" : "Hickson", "given" : "Jo", "non-dropping-particle" : "", "parse-names" : false, "suffix" : "" }, { "dropping-particle" : "", "family" : "Hillier", "given" : "Charles", "non-dropping-particle" : "", "parse-names" : false, "suffix" : "" } ], "container-title" : "BMJ Open", "id" : "ITEM-14", "issued" : { "date-parts" : [ [ "2017" ] ] }, "page" : "e016966", "title" : "Mii-vitaliSe : a pilot randomised controlled trial of a home gaming system (Nintendo Wii) to increase activity levels , vitality and well-being in people with multiple sclerosis", "type" : "article-journal" }, "uris" : [ "http://www.mendeley.com/documents/?uuid=74b0db35-dbcf-4caf-94fb-e2c9d9c1a6c5" ] } ], "mendeley" : { "formattedCitation" : "[29,34,36\u201338,43,44,46\u201350,52,54]", "plainTextFormattedCitation" : "[29,34,36\u201338,43,44,46\u201350,52,54]", "previouslyFormattedCitation" : "[29,34,36\u201338,43,44,46\u201350,52,54]" }, "properties" : { "noteIndex" : 0 }, "schema" : "https://github.com/citation-style-language/schema/raw/master/csl-citation.json" }</w:instrText>
      </w:r>
      <w:r w:rsidR="00F67382">
        <w:rPr>
          <w:rFonts w:ascii="Helvetica" w:hAnsi="Helvetica"/>
          <w:noProof/>
          <w:szCs w:val="24"/>
        </w:rPr>
        <w:fldChar w:fldCharType="separate"/>
      </w:r>
      <w:r w:rsidR="00CE286A" w:rsidRPr="00CE286A">
        <w:rPr>
          <w:rFonts w:ascii="Helvetica" w:hAnsi="Helvetica"/>
          <w:noProof/>
          <w:szCs w:val="24"/>
        </w:rPr>
        <w:t>[29,34,36–38,43,44,46–50,52,54]</w:t>
      </w:r>
      <w:r w:rsidR="00F67382">
        <w:rPr>
          <w:rFonts w:ascii="Helvetica" w:hAnsi="Helvetica"/>
          <w:noProof/>
          <w:szCs w:val="24"/>
        </w:rPr>
        <w:fldChar w:fldCharType="end"/>
      </w:r>
      <w:r w:rsidR="00627173" w:rsidRPr="007E46F8">
        <w:rPr>
          <w:rFonts w:ascii="Helvetica" w:hAnsi="Helvetica"/>
          <w:noProof/>
          <w:szCs w:val="24"/>
        </w:rPr>
        <w:t xml:space="preserve">; </w:t>
      </w:r>
      <w:r w:rsidR="00327A2B" w:rsidRPr="007E46F8">
        <w:rPr>
          <w:rFonts w:ascii="Helvetica" w:hAnsi="Helvetica"/>
          <w:noProof/>
          <w:szCs w:val="24"/>
        </w:rPr>
        <w:t>Health Pro</w:t>
      </w:r>
      <w:r w:rsidR="0068117B">
        <w:rPr>
          <w:rFonts w:ascii="Helvetica" w:hAnsi="Helvetica"/>
          <w:noProof/>
          <w:szCs w:val="24"/>
        </w:rPr>
        <w:t>moting Lifestyle Profile II</w:t>
      </w:r>
      <w:r w:rsidR="007E46F8" w:rsidRPr="007E46F8">
        <w:rPr>
          <w:rFonts w:ascii="Helvetica" w:hAnsi="Helvetica"/>
          <w:noProof/>
          <w:szCs w:val="24"/>
        </w:rPr>
        <w:t xml:space="preserve"> </w:t>
      </w:r>
      <w:r w:rsidR="00E07913">
        <w:rPr>
          <w:rFonts w:ascii="Helvetica" w:hAnsi="Helvetica"/>
          <w:noProof/>
          <w:szCs w:val="24"/>
        </w:rPr>
        <w:t>(HPLP-II)</w:t>
      </w:r>
      <w:r w:rsidR="000A33C3">
        <w:rPr>
          <w:rFonts w:ascii="Helvetica" w:hAnsi="Helvetica"/>
          <w:noProof/>
          <w:szCs w:val="24"/>
        </w:rPr>
        <w:t>, which includes a</w:t>
      </w:r>
      <w:r w:rsidR="00BD2D4B">
        <w:rPr>
          <w:rFonts w:ascii="Helvetica" w:hAnsi="Helvetica"/>
          <w:noProof/>
          <w:szCs w:val="24"/>
        </w:rPr>
        <w:t xml:space="preserve"> </w:t>
      </w:r>
      <w:r>
        <w:rPr>
          <w:rFonts w:ascii="Helvetica" w:hAnsi="Helvetica"/>
        </w:rPr>
        <w:t>physical activity</w:t>
      </w:r>
      <w:r w:rsidR="00BD2D4B">
        <w:rPr>
          <w:rFonts w:ascii="Helvetica" w:hAnsi="Helvetica"/>
          <w:noProof/>
          <w:szCs w:val="24"/>
        </w:rPr>
        <w:t xml:space="preserve"> subscale</w:t>
      </w:r>
      <w:r w:rsidR="000A33C3">
        <w:rPr>
          <w:rFonts w:ascii="Helvetica" w:hAnsi="Helvetica"/>
          <w:noProof/>
          <w:szCs w:val="24"/>
        </w:rPr>
        <w:t>,</w:t>
      </w:r>
      <w:r w:rsidR="00E07913">
        <w:rPr>
          <w:rFonts w:ascii="Helvetica" w:hAnsi="Helvetica"/>
          <w:noProof/>
          <w:szCs w:val="24"/>
        </w:rPr>
        <w:t xml:space="preserve"> </w:t>
      </w:r>
      <w:r w:rsidR="000E7C4E" w:rsidRPr="007E46F8">
        <w:rPr>
          <w:rFonts w:ascii="Helvetica" w:hAnsi="Helvetica"/>
          <w:noProof/>
          <w:szCs w:val="24"/>
        </w:rPr>
        <w:t>(n=5</w:t>
      </w:r>
      <w:r w:rsidR="00327A2B" w:rsidRPr="007E46F8">
        <w:rPr>
          <w:rFonts w:ascii="Helvetica" w:hAnsi="Helvetica"/>
          <w:noProof/>
          <w:szCs w:val="24"/>
        </w:rPr>
        <w:t xml:space="preserve">) </w:t>
      </w:r>
      <w:r w:rsidR="00F67382">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"ITEM-2",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"ITEM-3",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"ITEM-3",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"ITEM-4",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"ITEM-4", "issue" : "9", "issued" : { "date-parts" : [ [ "2006", "9" ] ] }, "page" : "783-92", "title" : "A randomized controlled trial of a health promotion education programme for people with multiple sclerosis.", "type" : "article-journal", "volume" : "20" }, "uris" : [ "http://www.mendeley.com/documents/?uuid=00160378-658d-4f98-a341-11ba1b7915f2" ] }, { "id" : "ITEM-5",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"ITEM-5", "issued" : { "date-parts" : [ [ "2003" ] ] }, "page" : "467-76", "title" : "A Randomized Clinical Trial of a Wellness Intervention for Women with Multiple Sclerosis", "type" : "article-journal", "volume" : "84" }, "uris" : [ "http://www.mendeley.com/documents/?uuid=e3fafe1c-c94d-4d2f-8c23-ebaad9f4cc4b" ] } ], "mendeley" : { "formattedCitation" : "[33,45,51,55,56]", "plainTextFormattedCitation" : "[33,45,51,55,56]", "previouslyFormattedCitation" : "[33,45,51,55,56]" }, "properties" : { "noteIndex" : 0 }, "schema" : "https://github.com/citation-style-language/schema/raw/master/csl-citation.json" }</w:instrText>
      </w:r>
      <w:r w:rsidR="00F67382">
        <w:rPr>
          <w:rFonts w:ascii="Helvetica" w:hAnsi="Helvetica"/>
          <w:noProof/>
          <w:szCs w:val="24"/>
        </w:rPr>
        <w:fldChar w:fldCharType="separate"/>
      </w:r>
      <w:r w:rsidR="00870DAA" w:rsidRPr="00870DAA">
        <w:rPr>
          <w:rFonts w:ascii="Helvetica" w:hAnsi="Helvetica"/>
          <w:noProof/>
          <w:szCs w:val="24"/>
        </w:rPr>
        <w:t>[33,45,51,55,56]</w:t>
      </w:r>
      <w:r w:rsidR="00F67382">
        <w:rPr>
          <w:rFonts w:ascii="Helvetica" w:hAnsi="Helvetica"/>
          <w:noProof/>
          <w:szCs w:val="24"/>
        </w:rPr>
        <w:fldChar w:fldCharType="end"/>
      </w:r>
      <w:r w:rsidR="00CC5113">
        <w:rPr>
          <w:rFonts w:ascii="Helvetica" w:hAnsi="Helvetica"/>
          <w:noProof/>
          <w:szCs w:val="24"/>
          <w:lang w:val="da-DK"/>
        </w:rPr>
        <w:t xml:space="preserve">, </w:t>
      </w:r>
      <w:r w:rsidR="0038621C" w:rsidRPr="007E46F8">
        <w:rPr>
          <w:rFonts w:ascii="Helvetica" w:hAnsi="Helvetica"/>
          <w:noProof/>
          <w:szCs w:val="24"/>
          <w:lang w:val="da-DK"/>
        </w:rPr>
        <w:t xml:space="preserve"> </w:t>
      </w:r>
      <w:r w:rsidR="00124680" w:rsidRPr="007E46F8">
        <w:rPr>
          <w:rFonts w:ascii="Helvetica" w:hAnsi="Helvetica"/>
          <w:noProof/>
          <w:szCs w:val="24"/>
          <w:lang w:val="da-DK"/>
        </w:rPr>
        <w:t xml:space="preserve">and BAECKE questionnaire (n=2) </w:t>
      </w:r>
      <w:r w:rsidR="00124680" w:rsidRPr="007E46F8">
        <w:rPr>
          <w:rFonts w:ascii="Helvetica" w:hAnsi="Helvetica"/>
          <w:noProof/>
          <w:szCs w:val="24"/>
        </w:rPr>
        <w:fldChar w:fldCharType="begin" w:fldLock="1"/>
      </w:r>
      <w:r w:rsidR="008478B1">
        <w:rPr>
          <w:rFonts w:ascii="Helvetica" w:hAnsi="Helvetica"/>
          <w:noProof/>
          <w:szCs w:val="24"/>
          <w:lang w:val="da-DK"/>
        </w:rPr>
        <w:instrText xml:space="preserve">ADDIN CSL_CITATION { "citationItems" : [ { "id" : "ITEM-1",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"ITEM-1",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"id" : "ITEM-2",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w:instrText>
      </w:r>
      <w:r w:rsidR="008478B1" w:rsidRPr="00C86E7B">
        <w:rPr>
          <w:rFonts w:ascii="Helvetica" w:hAnsi="Helvetica"/>
          <w:noProof/>
          <w:szCs w:val="24"/>
          <w:lang w:val="en-US"/>
        </w:rPr>
        <w:instrText>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"ITEM-2",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"mendeley" : { "formattedCitation" : "[30,32]", "plainTextFormattedCitation" : "[30,32]", "previouslyFormattedCitation" : "[30,32]" }, "properties" : { "noteIndex" : 0 }, "schema" : "https://github.com/citation-style-language/schema/raw/master/csl-citation.json" }</w:instrText>
      </w:r>
      <w:r w:rsidR="00124680" w:rsidRPr="007E46F8">
        <w:rPr>
          <w:rFonts w:ascii="Helvetica" w:hAnsi="Helvetica"/>
          <w:noProof/>
          <w:szCs w:val="24"/>
        </w:rPr>
        <w:fldChar w:fldCharType="separate"/>
      </w:r>
      <w:r w:rsidR="007722E9" w:rsidRPr="007722E9">
        <w:rPr>
          <w:rFonts w:ascii="Helvetica" w:hAnsi="Helvetica"/>
          <w:noProof/>
          <w:szCs w:val="24"/>
        </w:rPr>
        <w:t>[30,32]</w:t>
      </w:r>
      <w:r w:rsidR="00124680" w:rsidRPr="007E46F8">
        <w:rPr>
          <w:rFonts w:ascii="Helvetica" w:hAnsi="Helvetica"/>
          <w:noProof/>
          <w:szCs w:val="24"/>
        </w:rPr>
        <w:fldChar w:fldCharType="end"/>
      </w:r>
      <w:r w:rsidR="00C03334" w:rsidRPr="007E46F8">
        <w:rPr>
          <w:rFonts w:ascii="Helvetica" w:hAnsi="Helvetica"/>
          <w:noProof/>
          <w:szCs w:val="24"/>
        </w:rPr>
        <w:t xml:space="preserve">. The </w:t>
      </w:r>
      <w:r w:rsidR="00327A2B" w:rsidRPr="007E46F8">
        <w:rPr>
          <w:rFonts w:ascii="Helvetica" w:hAnsi="Helvetica"/>
          <w:noProof/>
          <w:szCs w:val="24"/>
        </w:rPr>
        <w:t xml:space="preserve">Physical Activity Scale for </w:t>
      </w:r>
      <w:r w:rsidR="00CC0843" w:rsidRPr="007E46F8">
        <w:rPr>
          <w:rFonts w:ascii="Helvetica" w:hAnsi="Helvetica"/>
          <w:noProof/>
          <w:szCs w:val="24"/>
        </w:rPr>
        <w:t>Individuals with Physical Disabilies</w:t>
      </w:r>
      <w:r w:rsidR="000A33C3">
        <w:rPr>
          <w:rFonts w:ascii="Helvetica" w:hAnsi="Helvetica"/>
          <w:noProof/>
          <w:szCs w:val="24"/>
        </w:rPr>
        <w:t xml:space="preserve"> (PASID)</w:t>
      </w:r>
      <w:r w:rsidR="00C03334" w:rsidRPr="007E46F8">
        <w:rPr>
          <w:rFonts w:ascii="Helvetica" w:hAnsi="Helvetica"/>
          <w:noProof/>
          <w:szCs w:val="24"/>
        </w:rPr>
        <w:t>, International Physic</w:t>
      </w:r>
      <w:r w:rsidR="0068117B">
        <w:rPr>
          <w:rFonts w:ascii="Helvetica" w:hAnsi="Helvetica"/>
          <w:noProof/>
          <w:szCs w:val="24"/>
        </w:rPr>
        <w:t>al Activity Questionnaire</w:t>
      </w:r>
      <w:r w:rsidR="000A33C3">
        <w:rPr>
          <w:rFonts w:ascii="Helvetica" w:hAnsi="Helvetica"/>
          <w:noProof/>
          <w:szCs w:val="24"/>
        </w:rPr>
        <w:t xml:space="preserve"> (IPAQ)</w:t>
      </w:r>
      <w:r w:rsidR="00C03334" w:rsidRPr="007E46F8">
        <w:rPr>
          <w:rFonts w:ascii="Helvetica" w:hAnsi="Helvetica"/>
          <w:noProof/>
          <w:szCs w:val="24"/>
        </w:rPr>
        <w:t>, Physical Activity and Disability Survey-revised</w:t>
      </w:r>
      <w:r w:rsidR="000A33C3">
        <w:rPr>
          <w:rFonts w:ascii="Helvetica" w:hAnsi="Helvetica"/>
          <w:noProof/>
          <w:szCs w:val="24"/>
        </w:rPr>
        <w:t xml:space="preserve"> (PADS-r)</w:t>
      </w:r>
      <w:r w:rsidR="00C03334" w:rsidRPr="007E46F8">
        <w:rPr>
          <w:rFonts w:ascii="Helvetica" w:hAnsi="Helvetica"/>
          <w:noProof/>
          <w:szCs w:val="24"/>
        </w:rPr>
        <w:t>, 7-day Physical Activity Recall</w:t>
      </w:r>
      <w:r w:rsidR="000A33C3">
        <w:rPr>
          <w:rFonts w:ascii="Helvetica" w:hAnsi="Helvetica"/>
          <w:noProof/>
          <w:szCs w:val="24"/>
        </w:rPr>
        <w:t xml:space="preserve"> (7-Day PAR)</w:t>
      </w:r>
      <w:r w:rsidR="00CC5113">
        <w:rPr>
          <w:rFonts w:ascii="Helvetica" w:hAnsi="Helvetica"/>
          <w:noProof/>
          <w:szCs w:val="24"/>
        </w:rPr>
        <w:t xml:space="preserve">, </w:t>
      </w:r>
      <w:r w:rsidR="00C03334" w:rsidRPr="007E46F8">
        <w:rPr>
          <w:rFonts w:ascii="Helvetica" w:hAnsi="Helvetica"/>
          <w:noProof/>
          <w:szCs w:val="24"/>
        </w:rPr>
        <w:t>PhoneFITT questionnaire</w:t>
      </w:r>
      <w:r w:rsidR="00CC5113">
        <w:rPr>
          <w:rFonts w:ascii="Helvetica" w:hAnsi="Helvetica"/>
          <w:noProof/>
          <w:szCs w:val="24"/>
        </w:rPr>
        <w:t xml:space="preserve"> and Rapid Assessment of Physical Activity</w:t>
      </w:r>
      <w:r w:rsidR="000A33C3">
        <w:rPr>
          <w:rFonts w:ascii="Helvetica" w:hAnsi="Helvetica"/>
          <w:noProof/>
          <w:szCs w:val="24"/>
        </w:rPr>
        <w:t xml:space="preserve"> questionnaires</w:t>
      </w:r>
      <w:r w:rsidR="00CC5113" w:rsidRPr="007E46F8">
        <w:rPr>
          <w:rFonts w:ascii="Helvetica" w:hAnsi="Helvetica"/>
          <w:noProof/>
          <w:szCs w:val="24"/>
        </w:rPr>
        <w:t xml:space="preserve"> </w:t>
      </w:r>
      <w:r w:rsidR="002228F5" w:rsidRPr="007E46F8">
        <w:rPr>
          <w:rFonts w:ascii="Helvetica" w:hAnsi="Helvetica"/>
          <w:noProof/>
          <w:szCs w:val="24"/>
        </w:rPr>
        <w:t xml:space="preserve">were all </w:t>
      </w:r>
      <w:r w:rsidR="00471745" w:rsidRPr="007E46F8">
        <w:rPr>
          <w:rFonts w:ascii="Helvetica" w:hAnsi="Helvetica"/>
          <w:noProof/>
          <w:szCs w:val="24"/>
        </w:rPr>
        <w:t>used in one trial each</w:t>
      </w:r>
      <w:r w:rsidR="00327A2B" w:rsidRPr="007E46F8">
        <w:rPr>
          <w:rFonts w:ascii="Helvetica" w:hAnsi="Helvetica"/>
          <w:noProof/>
          <w:szCs w:val="24"/>
        </w:rPr>
        <w:t xml:space="preserve"> </w:t>
      </w:r>
      <w:r w:rsidR="00F67382">
        <w:rPr>
          <w:rFonts w:ascii="Helvetica" w:hAnsi="Helvetica"/>
          <w:noProof/>
          <w:szCs w:val="24"/>
        </w:rPr>
        <w:fldChar w:fldCharType="begin" w:fldLock="1"/>
      </w:r>
      <w:r w:rsidR="00870DAA">
        <w:rPr>
          <w:rFonts w:ascii="Helvetica" w:hAnsi="Helvetica"/>
          <w:noProof/>
          <w:szCs w:val="24"/>
        </w:rPr>
        <w:instrText>ADDIN CSL_CITATION { "citationItems" : [ { "id" : "ITEM-1",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"ITEM-1",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"ITEM-2",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"ITEM-2", "issue" : "2", "issued" : { "date-parts" : [ [ "2014", "2", "10" ] ] }, "page" : "363-72", "title" : "Randomized controlled trial of physical activity, cognition, and walking in multiple sclerosis.", "type" : "article-journal", "volume" : "261" }, "uris" : [ "http://www.mendeley.com/documents/?uuid=605956fc-e1e1-4573-929f-5c5f520c6d3a" ] }, { "id" : "ITEM-3",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"ITEM-3",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"ITEM-4",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"ITEM-4", "issue" : "1", "issued" : { "date-parts" : [ [ "2013", "2" ] ] }, "page" : "89-99", "title" : "Telephone-based physical activity counseling for major depression in people with multiple sclerosis.", "type" : "article-journal", "volume" : "81" }, "uris" : [ "http://www.mendeley.com/documents/?uuid=24630ebb-88e2-4468-826b-5876fe4e7fc0" ] }, { "id" : "ITEM-5",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"ITEM-5", "issue" : "1", "issued" : { "date-parts" : [ [ "2014" ] ] }, "page" : "57-67", "title" : "Affective Mediators of a Physical Activity Intervention for Depression in Multiple Sclerosis", "type" : "article-journal", "volume" : "59" }, "uris" : [ "http://www.mendeley.com/documents/?uuid=0704be5d-4f6c-4bcf-bb6d-498d1d7f9802" ] }, { "id" : "ITEM-6",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"ITEM-6",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"ITEM-7",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"ITEM-7",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"mendeley" : { "formattedCitation" : "[28,31,39,41,42,49,57]", "plainTextFormattedCitation" : "[28,31,39,41,42,49,57]", "previouslyFormattedCitation" : "[28,31,39,41,42,49,57]" }, "properties" : { "noteIndex" : 0 }, "schema" : "https://github.com/citation-style-language/schema/raw/master/csl-citation.json" }</w:instrText>
      </w:r>
      <w:r w:rsidR="00F67382">
        <w:rPr>
          <w:rFonts w:ascii="Helvetica" w:hAnsi="Helvetica"/>
          <w:noProof/>
          <w:szCs w:val="24"/>
        </w:rPr>
        <w:fldChar w:fldCharType="separate"/>
      </w:r>
      <w:r w:rsidR="00870DAA" w:rsidRPr="00870DAA">
        <w:rPr>
          <w:rFonts w:ascii="Helvetica" w:hAnsi="Helvetica"/>
          <w:noProof/>
          <w:szCs w:val="24"/>
        </w:rPr>
        <w:t>[28,31,39,41,42,49,57]</w:t>
      </w:r>
      <w:r w:rsidR="00F67382">
        <w:rPr>
          <w:rFonts w:ascii="Helvetica" w:hAnsi="Helvetica"/>
          <w:noProof/>
          <w:szCs w:val="24"/>
        </w:rPr>
        <w:fldChar w:fldCharType="end"/>
      </w:r>
      <w:r w:rsidR="000704FC" w:rsidRPr="00C86E7B">
        <w:rPr>
          <w:rFonts w:ascii="Helvetica" w:hAnsi="Helvetica"/>
          <w:noProof/>
          <w:szCs w:val="24"/>
          <w:lang w:val="en-US"/>
        </w:rPr>
        <w:t xml:space="preserve">. </w:t>
      </w:r>
      <w:r>
        <w:rPr>
          <w:rFonts w:ascii="Helvetica" w:hAnsi="Helvetica"/>
        </w:rPr>
        <w:t>Sedentary behaviour</w:t>
      </w:r>
      <w:r w:rsidR="000704FC" w:rsidRPr="007E46F8">
        <w:rPr>
          <w:rFonts w:ascii="Helvetica" w:hAnsi="Helvetica"/>
          <w:noProof/>
          <w:szCs w:val="24"/>
          <w:lang w:val="en-US"/>
        </w:rPr>
        <w:t xml:space="preserve"> was measured in two trials</w:t>
      </w:r>
      <w:r w:rsidR="00A706B1" w:rsidRPr="007E46F8">
        <w:rPr>
          <w:rFonts w:ascii="Helvetica" w:hAnsi="Helvetica"/>
          <w:noProof/>
          <w:szCs w:val="24"/>
          <w:lang w:val="en-US"/>
        </w:rPr>
        <w:t xml:space="preserve"> and</w:t>
      </w:r>
      <w:r w:rsidR="00FB0C76" w:rsidRPr="007E46F8">
        <w:rPr>
          <w:rFonts w:ascii="Helvetica" w:hAnsi="Helvetica"/>
          <w:noProof/>
          <w:szCs w:val="24"/>
          <w:lang w:val="en-US"/>
        </w:rPr>
        <w:t xml:space="preserve"> in</w:t>
      </w:r>
      <w:r w:rsidR="00A706B1" w:rsidRPr="007E46F8">
        <w:rPr>
          <w:rFonts w:ascii="Helvetica" w:hAnsi="Helvetica"/>
          <w:noProof/>
          <w:szCs w:val="24"/>
          <w:lang w:val="en-US"/>
        </w:rPr>
        <w:t xml:space="preserve"> both cases</w:t>
      </w:r>
      <w:r w:rsidR="000704FC" w:rsidRPr="007E46F8">
        <w:rPr>
          <w:rFonts w:ascii="Helvetica" w:hAnsi="Helvetica"/>
          <w:noProof/>
          <w:szCs w:val="24"/>
          <w:lang w:val="en-US"/>
        </w:rPr>
        <w:t xml:space="preserve"> using subjective methods; Sitting Time Questionnaire </w:t>
      </w:r>
      <w:r w:rsidR="000704FC" w:rsidRPr="007E46F8">
        <w:rPr>
          <w:rFonts w:ascii="Helvetica" w:hAnsi="Helvetica"/>
          <w:noProof/>
          <w:szCs w:val="24"/>
        </w:rPr>
        <w:fldChar w:fldCharType="begin" w:fldLock="1"/>
      </w:r>
      <w:r w:rsidR="00A5409F">
        <w:rPr>
          <w:rFonts w:ascii="Helvetica" w:hAnsi="Helvetica"/>
          <w:noProof/>
          <w:szCs w:val="24"/>
          <w:lang w:val="en-US"/>
        </w:rPr>
        <w:instrText>ADDIN CSL_CITATION { "citationItems" : [ { "id" : "ITEM-1",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"ITEM-1",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"mendeley" : { "formattedCitation" : "[29]", "plainTextFormattedCitation" : "[29]", "previouslyFormattedCitation" : "[29]" }, "properties" : { "noteIndex" : 0 }, "schema" : "https://github.com/citation-style-language/schema/raw/master/csl-citation.json" }</w:instrText>
      </w:r>
      <w:r w:rsidR="000704FC" w:rsidRPr="007E46F8">
        <w:rPr>
          <w:rFonts w:ascii="Helvetica" w:hAnsi="Helvetica"/>
          <w:noProof/>
          <w:szCs w:val="24"/>
        </w:rPr>
        <w:fldChar w:fldCharType="separate"/>
      </w:r>
      <w:r w:rsidR="00A5409F" w:rsidRPr="00A5409F">
        <w:rPr>
          <w:rFonts w:ascii="Helvetica" w:hAnsi="Helvetica"/>
          <w:noProof/>
          <w:szCs w:val="24"/>
        </w:rPr>
        <w:t>[29]</w:t>
      </w:r>
      <w:r w:rsidR="000704FC" w:rsidRPr="007E46F8">
        <w:rPr>
          <w:rFonts w:ascii="Helvetica" w:hAnsi="Helvetica"/>
          <w:noProof/>
          <w:szCs w:val="24"/>
        </w:rPr>
        <w:fldChar w:fldCharType="end"/>
      </w:r>
      <w:r w:rsidR="000704FC" w:rsidRPr="007E46F8">
        <w:rPr>
          <w:rFonts w:ascii="Helvetica" w:hAnsi="Helvetica"/>
          <w:noProof/>
          <w:szCs w:val="24"/>
        </w:rPr>
        <w:t xml:space="preserve"> and </w:t>
      </w:r>
      <w:r w:rsidR="000A33C3">
        <w:rPr>
          <w:rFonts w:ascii="Helvetica" w:hAnsi="Helvetica"/>
          <w:noProof/>
          <w:szCs w:val="24"/>
        </w:rPr>
        <w:t>IPAQ</w:t>
      </w:r>
      <w:r w:rsidR="000704FC" w:rsidRPr="007E46F8">
        <w:rPr>
          <w:rFonts w:ascii="Helvetica" w:hAnsi="Helvetica"/>
          <w:noProof/>
          <w:szCs w:val="24"/>
        </w:rPr>
        <w:t xml:space="preserve"> </w:t>
      </w:r>
      <w:r w:rsidR="000704FC" w:rsidRPr="007E46F8">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"ITEM-1",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"mendeley" : { "formattedCitation" : "[40]", "plainTextFormattedCitation" : "[40]", "previouslyFormattedCitation" : "[40]" }, "properties" : { "noteIndex" : 0 }, "schema" : "https://github.com/citation-style-language/schema/raw/master/csl-citation.json" }</w:instrText>
      </w:r>
      <w:r w:rsidR="000704FC" w:rsidRPr="007E46F8">
        <w:rPr>
          <w:rFonts w:ascii="Helvetica" w:hAnsi="Helvetica"/>
          <w:noProof/>
          <w:szCs w:val="24"/>
        </w:rPr>
        <w:fldChar w:fldCharType="separate"/>
      </w:r>
      <w:r w:rsidR="00870DAA" w:rsidRPr="00870DAA">
        <w:rPr>
          <w:rFonts w:ascii="Helvetica" w:hAnsi="Helvetica"/>
          <w:noProof/>
          <w:szCs w:val="24"/>
        </w:rPr>
        <w:t>[40]</w:t>
      </w:r>
      <w:r w:rsidR="000704FC" w:rsidRPr="007E46F8">
        <w:rPr>
          <w:rFonts w:ascii="Helvetica" w:hAnsi="Helvetica"/>
          <w:noProof/>
          <w:szCs w:val="24"/>
        </w:rPr>
        <w:fldChar w:fldCharType="end"/>
      </w:r>
      <w:r w:rsidR="000704FC" w:rsidRPr="007E46F8">
        <w:rPr>
          <w:rFonts w:ascii="Helvetica" w:hAnsi="Helvetica"/>
          <w:noProof/>
          <w:szCs w:val="24"/>
        </w:rPr>
        <w:t xml:space="preserve">. </w:t>
      </w:r>
    </w:p>
    <w:p w14:paraId="2061DFE2" w14:textId="77777777" w:rsidR="007D4FE0" w:rsidRPr="007E46F8" w:rsidRDefault="007D4FE0" w:rsidP="00896217">
      <w:pPr>
        <w:spacing w:after="0" w:line="360" w:lineRule="auto"/>
        <w:jc w:val="both"/>
        <w:rPr>
          <w:rFonts w:ascii="Helvetica" w:hAnsi="Helvetica"/>
          <w:noProof/>
          <w:szCs w:val="24"/>
        </w:rPr>
      </w:pPr>
    </w:p>
    <w:p w14:paraId="260EE735" w14:textId="4C85A657" w:rsidR="00D80859" w:rsidRPr="00391180" w:rsidRDefault="007E3021" w:rsidP="00896217">
      <w:pPr>
        <w:spacing w:after="0" w:line="360" w:lineRule="auto"/>
        <w:jc w:val="both"/>
        <w:rPr>
          <w:rFonts w:ascii="Helvetica" w:hAnsi="Helvetica"/>
          <w:i/>
          <w:noProof/>
          <w:szCs w:val="24"/>
        </w:rPr>
      </w:pPr>
      <w:r w:rsidRPr="00391180">
        <w:rPr>
          <w:rFonts w:ascii="Helvetica" w:hAnsi="Helvetica"/>
          <w:i/>
          <w:noProof/>
          <w:szCs w:val="24"/>
        </w:rPr>
        <w:t>Characteristic/feature of Physical Activity or Sedentary Behaviour</w:t>
      </w:r>
    </w:p>
    <w:p w14:paraId="2DD4C557" w14:textId="53B4863A" w:rsidR="004153D4" w:rsidRPr="00391180" w:rsidRDefault="007E3021" w:rsidP="00896217">
      <w:pPr>
        <w:spacing w:after="0" w:line="360" w:lineRule="auto"/>
        <w:jc w:val="both"/>
        <w:rPr>
          <w:rFonts w:ascii="Helvetica" w:hAnsi="Helvetica"/>
          <w:i/>
          <w:noProof/>
          <w:szCs w:val="24"/>
        </w:rPr>
      </w:pPr>
      <w:r w:rsidRPr="00391180">
        <w:rPr>
          <w:rFonts w:ascii="Helvetica" w:hAnsi="Helvetica"/>
          <w:i/>
          <w:noProof/>
          <w:szCs w:val="24"/>
        </w:rPr>
        <w:t>Total Physical Activity</w:t>
      </w:r>
    </w:p>
    <w:p w14:paraId="42435A6F" w14:textId="5FEFB31C" w:rsidR="00853BEF" w:rsidRPr="00BD2D4B" w:rsidRDefault="008725C1" w:rsidP="00896217">
      <w:pPr>
        <w:spacing w:after="0" w:line="360" w:lineRule="auto"/>
        <w:jc w:val="both"/>
        <w:rPr>
          <w:rFonts w:ascii="Helvetica" w:hAnsi="Helvetica"/>
          <w:noProof/>
          <w:szCs w:val="24"/>
        </w:rPr>
      </w:pPr>
      <w:r w:rsidRPr="007E46F8">
        <w:rPr>
          <w:rFonts w:ascii="Helvetica" w:hAnsi="Helvetica"/>
          <w:noProof/>
          <w:szCs w:val="24"/>
        </w:rPr>
        <w:t>A total of 12</w:t>
      </w:r>
      <w:r w:rsidR="00D80859" w:rsidRPr="007E46F8">
        <w:rPr>
          <w:rFonts w:ascii="Helvetica" w:hAnsi="Helvetica"/>
          <w:noProof/>
          <w:szCs w:val="24"/>
        </w:rPr>
        <w:t xml:space="preserve"> </w:t>
      </w:r>
      <w:r w:rsidR="00C57FAC" w:rsidRPr="007E46F8">
        <w:rPr>
          <w:rFonts w:ascii="Helvetica" w:hAnsi="Helvetica"/>
          <w:noProof/>
          <w:szCs w:val="24"/>
        </w:rPr>
        <w:t>trials</w:t>
      </w:r>
      <w:r w:rsidR="00D80859" w:rsidRPr="007E46F8">
        <w:rPr>
          <w:rFonts w:ascii="Helvetica" w:hAnsi="Helvetica"/>
          <w:noProof/>
          <w:szCs w:val="24"/>
        </w:rPr>
        <w:t xml:space="preserve"> </w:t>
      </w:r>
      <w:r w:rsidR="0011729D" w:rsidRPr="007E46F8">
        <w:rPr>
          <w:rFonts w:ascii="Helvetica" w:hAnsi="Helvetica"/>
          <w:noProof/>
          <w:szCs w:val="24"/>
        </w:rPr>
        <w:t>(</w:t>
      </w:r>
      <w:r w:rsidR="00D80859" w:rsidRPr="007E46F8">
        <w:rPr>
          <w:rFonts w:ascii="Helvetica" w:hAnsi="Helvetica"/>
          <w:noProof/>
          <w:szCs w:val="24"/>
        </w:rPr>
        <w:t>rep</w:t>
      </w:r>
      <w:r w:rsidR="00E731E9" w:rsidRPr="007E46F8">
        <w:rPr>
          <w:rFonts w:ascii="Helvetica" w:hAnsi="Helvetica"/>
          <w:noProof/>
          <w:szCs w:val="24"/>
        </w:rPr>
        <w:t>orted over 13</w:t>
      </w:r>
      <w:r w:rsidR="00D80859" w:rsidRPr="007E46F8">
        <w:rPr>
          <w:rFonts w:ascii="Helvetica" w:hAnsi="Helvetica"/>
          <w:noProof/>
          <w:szCs w:val="24"/>
        </w:rPr>
        <w:t xml:space="preserve"> articles</w:t>
      </w:r>
      <w:r w:rsidR="0011729D" w:rsidRPr="007E46F8">
        <w:rPr>
          <w:rFonts w:ascii="Helvetica" w:hAnsi="Helvetica"/>
          <w:noProof/>
          <w:szCs w:val="24"/>
        </w:rPr>
        <w:t>)</w:t>
      </w:r>
      <w:r w:rsidR="00D80859" w:rsidRPr="007E46F8">
        <w:rPr>
          <w:rFonts w:ascii="Helvetica" w:hAnsi="Helvetica"/>
          <w:noProof/>
          <w:szCs w:val="24"/>
        </w:rPr>
        <w:t xml:space="preserve"> investigated total </w:t>
      </w:r>
      <w:r w:rsidR="00D05E58">
        <w:rPr>
          <w:rFonts w:ascii="Helvetica" w:hAnsi="Helvetica"/>
        </w:rPr>
        <w:t>physical activity</w:t>
      </w:r>
      <w:r w:rsidR="00C57FAC" w:rsidRPr="007E46F8">
        <w:rPr>
          <w:rFonts w:ascii="Helvetica" w:hAnsi="Helvetica"/>
          <w:noProof/>
          <w:szCs w:val="24"/>
        </w:rPr>
        <w:t xml:space="preserve"> </w:t>
      </w:r>
      <w:r w:rsidR="00F67382">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"ITEM-2",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"ITEM-3",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"ITEM-3",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"id" : "ITEM-4",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"ITEM-4",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"ITEM-5",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"ITEM-5", "issue" : "2", "issued" : { "date-parts" : [ [ "2014", "2", "10" ] ] }, "page" : "363-72", "title" : "Randomized controlled trial of physical activity, cognition, and walking in multiple sclerosis.", "type" : "article-journal", "volume" : "261" }, "uris" : [ "http://www.mendeley.com/documents/?uuid=605956fc-e1e1-4573-929f-5c5f520c6d3a" ] }, { "id" : "ITEM-6",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"ITEM-6", "issue" : "1", "issued" : { "date-parts" : [ [ "2014" ] ] }, "page" : "57-67", "title" : "Affective Mediators of a Physical Activity Intervention for Depression in Multiple Sclerosis", "type" : "article-journal", "volume" : "59" }, "uris" : [ "http://www.mendeley.com/documents/?uuid=0704be5d-4f6c-4bcf-bb6d-498d1d7f9802" ] }, { "id" : "ITEM-7",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"ITEM-7", "issue" : "1", "issued" : { "date-parts" : [ [ "2013", "2" ] ] }, "page" : "89-99", "title" : "Telephone-based physical activity counseling for major depression in people with multiple sclerosis.", "type" : "article-journal", "volume" : "81" }, "uris" : [ "http://www.mendeley.com/documents/?uuid=24630ebb-88e2-4468-826b-5876fe4e7fc0" ] }, { "id" : "ITEM-8",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"ITEM-8",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"ITEM-9",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"ITEM-9",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"ITEM-10",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"ITEM-10",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"ITEM-11",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"ITEM-11", "issue" : "9", "issued" : { "date-parts" : [ [ "2006", "9" ] ] }, "page" : "783-92", "title" : "A randomized controlled trial of a health promotion education programme for people with multiple sclerosis.", "type" : "article-journal", "volume" : "20" }, "uris" : [ "http://www.mendeley.com/documents/?uuid=00160378-658d-4f98-a341-11ba1b7915f2" ] }, { "id" : "ITEM-12",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"ITEM-12", "issued" : { "date-parts" : [ [ "2003" ] ] }, "page" : "467-76", "title" : "A Randomized Clinical Trial of a Wellness Intervention for Women with Multiple Sclerosis", "type" : "article-journal", "volume" : "84" }, "uris" : [ "http://www.mendeley.com/documents/?uuid=e3fafe1c-c94d-4d2f-8c23-ebaad9f4cc4b" ] }, { "id" : "ITEM-13",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"ITEM-13",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"[28,31,33,35,39,41,42,45,49,51,52,55,56]", "plainTextFormattedCitation" : "[28,31,33,35,39,41,42,45,49,51,52,55,56]", "previouslyFormattedCitation" : "[28,31,33,35,39,41,42,45,49,51,52,55,56]" }, "properties" : { "noteIndex" : 0 }, "schema" : "https://github.com/citation-style-language/schema/raw/master/csl-citation.json" }</w:instrText>
      </w:r>
      <w:r w:rsidR="00F67382">
        <w:rPr>
          <w:rFonts w:ascii="Helvetica" w:hAnsi="Helvetica"/>
          <w:noProof/>
          <w:szCs w:val="24"/>
        </w:rPr>
        <w:fldChar w:fldCharType="separate"/>
      </w:r>
      <w:r w:rsidR="00870DAA" w:rsidRPr="00870DAA">
        <w:rPr>
          <w:rFonts w:ascii="Helvetica" w:hAnsi="Helvetica"/>
          <w:noProof/>
          <w:szCs w:val="24"/>
        </w:rPr>
        <w:t>[28,31,33,35,39,41,42,45,49,51,52,55,56]</w:t>
      </w:r>
      <w:r w:rsidR="00F67382">
        <w:rPr>
          <w:rFonts w:ascii="Helvetica" w:hAnsi="Helvetica"/>
          <w:noProof/>
          <w:szCs w:val="24"/>
        </w:rPr>
        <w:fldChar w:fldCharType="end"/>
      </w:r>
      <w:r w:rsidR="00C57FAC" w:rsidRPr="007E46F8">
        <w:rPr>
          <w:rFonts w:ascii="Helvetica" w:hAnsi="Helvetica"/>
          <w:noProof/>
          <w:szCs w:val="24"/>
        </w:rPr>
        <w:t xml:space="preserve">. </w:t>
      </w:r>
      <w:r w:rsidR="00E731E9" w:rsidRPr="007E46F8">
        <w:rPr>
          <w:rFonts w:ascii="Helvetica" w:hAnsi="Helvetica"/>
          <w:noProof/>
          <w:szCs w:val="24"/>
        </w:rPr>
        <w:t>The majority of trials (n=1</w:t>
      </w:r>
      <w:r w:rsidR="00453043">
        <w:rPr>
          <w:rFonts w:ascii="Helvetica" w:hAnsi="Helvetica"/>
          <w:noProof/>
          <w:szCs w:val="24"/>
        </w:rPr>
        <w:t>0</w:t>
      </w:r>
      <w:r w:rsidR="00422A50" w:rsidRPr="007E46F8">
        <w:rPr>
          <w:rFonts w:ascii="Helvetica" w:hAnsi="Helvetica"/>
          <w:noProof/>
          <w:szCs w:val="24"/>
        </w:rPr>
        <w:t xml:space="preserve">) reported significant improvements in total </w:t>
      </w:r>
      <w:r w:rsidR="00D05E58">
        <w:rPr>
          <w:rFonts w:ascii="Helvetica" w:hAnsi="Helvetica"/>
        </w:rPr>
        <w:t>physical activity</w:t>
      </w:r>
      <w:r w:rsidR="00422A50" w:rsidRPr="007E46F8">
        <w:rPr>
          <w:rFonts w:ascii="Helvetica" w:hAnsi="Helvetica"/>
          <w:noProof/>
          <w:szCs w:val="24"/>
        </w:rPr>
        <w:t xml:space="preserve"> with </w:t>
      </w:r>
      <w:r w:rsidR="006E413E">
        <w:rPr>
          <w:rFonts w:ascii="Helvetica" w:hAnsi="Helvetica"/>
          <w:noProof/>
          <w:szCs w:val="24"/>
        </w:rPr>
        <w:t xml:space="preserve">either </w:t>
      </w:r>
      <w:r w:rsidR="00422A50" w:rsidRPr="007E46F8">
        <w:rPr>
          <w:rFonts w:ascii="Helvetica" w:hAnsi="Helvetica"/>
          <w:noProof/>
          <w:szCs w:val="24"/>
        </w:rPr>
        <w:t>time or time x group effec</w:t>
      </w:r>
      <w:r w:rsidR="006124A0" w:rsidRPr="007E46F8">
        <w:rPr>
          <w:rFonts w:ascii="Helvetica" w:hAnsi="Helvetica"/>
          <w:noProof/>
          <w:szCs w:val="24"/>
        </w:rPr>
        <w:t xml:space="preserve">ts reported </w:t>
      </w:r>
      <w:r w:rsidR="00F67382">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"ITEM-3",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"ITEM-4",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"ITEM-4",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"ITEM-5", "itemData" : { "DOI" : "10.1007/s00415-013-7204-8", "ISSN" : "1432-1459", "PMID" : "24323244", "abstract" : "The present study adopted a randomized controlled trial design and examined the effect of a physical activity behavioral intervention on 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"ITEM-5", "issue" : "2", "issued" : { "date-parts" : [ [ "2014", "2", "10" ] ] }, "page" : "363-72", "title" : "Randomized controlled trial of physical activity, cognition, and walking in multiple sclerosis.", "type" : "article-journal", "volume" : "261" }, "uris" : [ "http://www.mendeley.com/documents/?uuid=605956fc-e1e1-4573-929f-5c5f520c6d3a" ] }, { "id" : "ITEM-6",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"ITEM-6", "issue" : "1", "issued" : { "date-parts" : [ [ "2014" ] ] }, "page" : "57-67", "title" : "Affective Mediators of a Physical Activity Intervention for Depression in Multiple Sclerosis", "type" : "article-journal", "volume" : "59" }, "uris" : [ "http://www.mendeley.com/documents/?uuid=0704be5d-4f6c-4bcf-bb6d-498d1d7f9802" ] }, { "id" : "ITEM-7",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"ITEM-7", "issue" : "1", "issued" : { "date-parts" : [ [ "2013", "2" ] ] }, "page" : "89-99", "title" : "Telephone-based physical activity counseling for major depression in people with multiple sclerosis.", "type" : "article-journal", "volume" : "81" }, "uris" : [ "http://www.mendeley.com/documents/?uuid=24630ebb-88e2-4468-826b-5876fe4e7fc0" ] }, { "id" : "ITEM-8",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"ITEM-8",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"id" : "ITEM-9",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"ITEM-9",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"ITEM-10",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"ITEM-10",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"id" : "ITEM-11",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"ITEM-11", "issue" : "9", "issued" : { "date-parts" : [ [ "2006", "9" ] ] }, "page" : "783-92", "title" : "A randomized controlled trial of a health promotion education programme for people with multiple sclerosis.", "type" : "article-journal", "volume" : "20" }, "uris" : [ "http://www.mendeley.com/documents/?uuid=00160378-658d-4f98-a341-11ba1b7915f2" ] }, { "id" : "ITEM-12",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"ITEM-12", "issued" : { "date-parts" : [ [ "2003" ] ] }, "page" : "467-76", "title" : "A Randomized Clinical Trial of a Wellness Intervention for Women with Multiple Sclerosis", "type" : "article-journal", "volume" : "84" }, "uris" : [ "http://www.mendeley.com/documents/?uuid=e3fafe1c-c94d-4d2f-8c23-ebaad9f4cc4b" ] } ], "mendeley" : { "formattedCitation" : "[28,31,33,34,39,41,42,45,49,51,55,56]", "plainTextFormattedCitation" : "[28,31,33,34,39,41,42,45,49,51,55,56]", "previouslyFormattedCitation" : "[28,31,33,34,39,41,42,45,49,51,55,56]" }, "properties" : { "noteIndex" : 0 }, "schema" : "https://github.com/citation-style-language/schema/raw/master/csl-citation.json" }</w:instrText>
      </w:r>
      <w:r w:rsidR="00F67382">
        <w:rPr>
          <w:rFonts w:ascii="Helvetica" w:hAnsi="Helvetica"/>
          <w:noProof/>
          <w:szCs w:val="24"/>
        </w:rPr>
        <w:fldChar w:fldCharType="separate"/>
      </w:r>
      <w:r w:rsidR="00870DAA" w:rsidRPr="00870DAA">
        <w:rPr>
          <w:rFonts w:ascii="Helvetica" w:hAnsi="Helvetica"/>
          <w:noProof/>
          <w:szCs w:val="24"/>
        </w:rPr>
        <w:t>[28,31,33,34,39,41,42,45,49,51,55,56]</w:t>
      </w:r>
      <w:r w:rsidR="00F67382">
        <w:rPr>
          <w:rFonts w:ascii="Helvetica" w:hAnsi="Helvetica"/>
          <w:noProof/>
          <w:szCs w:val="24"/>
        </w:rPr>
        <w:fldChar w:fldCharType="end"/>
      </w:r>
      <w:r w:rsidR="006124A0" w:rsidRPr="007E46F8">
        <w:rPr>
          <w:rFonts w:ascii="Helvetica" w:hAnsi="Helvetica"/>
          <w:noProof/>
          <w:szCs w:val="24"/>
        </w:rPr>
        <w:t xml:space="preserve">. </w:t>
      </w:r>
      <w:r w:rsidR="00237ADA" w:rsidRPr="007E46F8">
        <w:rPr>
          <w:rFonts w:ascii="Helvetica" w:hAnsi="Helvetica"/>
          <w:noProof/>
          <w:szCs w:val="24"/>
        </w:rPr>
        <w:t xml:space="preserve">Improvements in </w:t>
      </w:r>
      <w:r w:rsidR="00D05E58">
        <w:rPr>
          <w:rFonts w:ascii="Helvetica" w:hAnsi="Helvetica"/>
        </w:rPr>
        <w:t>physical activity</w:t>
      </w:r>
      <w:r w:rsidR="00237ADA" w:rsidRPr="007E46F8">
        <w:rPr>
          <w:rFonts w:ascii="Helvetica" w:hAnsi="Helvetica"/>
          <w:noProof/>
          <w:szCs w:val="24"/>
        </w:rPr>
        <w:t xml:space="preserve"> remained significant at follow-up in </w:t>
      </w:r>
      <w:r w:rsidR="00453043">
        <w:rPr>
          <w:rFonts w:ascii="Helvetica" w:hAnsi="Helvetica"/>
          <w:noProof/>
          <w:szCs w:val="24"/>
        </w:rPr>
        <w:t>four</w:t>
      </w:r>
      <w:r w:rsidR="00E07913">
        <w:rPr>
          <w:rFonts w:ascii="Helvetica" w:hAnsi="Helvetica"/>
          <w:noProof/>
          <w:szCs w:val="24"/>
        </w:rPr>
        <w:t xml:space="preserve"> out of </w:t>
      </w:r>
      <w:r w:rsidR="00453043">
        <w:rPr>
          <w:rFonts w:ascii="Helvetica" w:hAnsi="Helvetica"/>
          <w:noProof/>
          <w:szCs w:val="24"/>
        </w:rPr>
        <w:t>five</w:t>
      </w:r>
      <w:r w:rsidR="00237ADA" w:rsidRPr="007E46F8">
        <w:rPr>
          <w:rFonts w:ascii="Helvetica" w:hAnsi="Helvetica"/>
          <w:noProof/>
          <w:szCs w:val="24"/>
        </w:rPr>
        <w:t xml:space="preserve"> trials that included a follow-up assessment </w:t>
      </w:r>
      <w:r w:rsidR="00237ADA" w:rsidRPr="007E46F8">
        <w:rPr>
          <w:rFonts w:ascii="Helvetica" w:hAnsi="Helvetica"/>
          <w:noProof/>
          <w:szCs w:val="24"/>
        </w:rPr>
        <w:fldChar w:fldCharType="begin" w:fldLock="1"/>
      </w:r>
      <w:r w:rsidR="00870DAA">
        <w:rPr>
          <w:rFonts w:ascii="Helvetica" w:hAnsi="Helvetica"/>
          <w:noProof/>
          <w:szCs w:val="24"/>
        </w:rPr>
        <w:instrText>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"ITEM-2",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"ITEM-3",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"ITEM-3", "issue" : "1", "issued" : { "date-parts" : [ [ "2009" ] ] }, "page" : "23-27", "title" : "Comparing Individualized Rehabilitation to a Group Wellness Intervention for Persons With Multiple Sclerosis", "type" : "article-journal", "volume" : "24" }, "uris" : [ "http://www.mendeley.com/documents/?uuid=776d2b8d-460a-4f4b-b379-f1d92a50f5cb" ] }, { "id" : "ITEM-4",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"ITEM-4", "issued" : { "date-parts" : [ [ "2003" ] ] }, "page" : "467-76", "title" : "A Randomized Clinical Trial of a Wellness Intervention for Women with Multiple Sclerosis", "type" : "article-journal", "volume" : "84" }, "uris" : [ "http://www.mendeley.com/documents/?uuid=e3fafe1c-c94d-4d2f-8c23-ebaad9f4cc4b" ] } ], "mendeley" : { "formattedCitation" : "[33,49,51,56]", "plainTextFormattedCitation" : "[33,49,51,56]", "previouslyFormattedCitation" : "[33,49,51,56]" }, "properties" : { "noteIndex" : 0 }, "schema" : "https://github.com/citation-style-language/schema/raw/master/csl-citation.json" }</w:instrText>
      </w:r>
      <w:r w:rsidR="00237ADA" w:rsidRPr="007E46F8">
        <w:rPr>
          <w:rFonts w:ascii="Helvetica" w:hAnsi="Helvetica"/>
          <w:noProof/>
          <w:szCs w:val="24"/>
        </w:rPr>
        <w:fldChar w:fldCharType="separate"/>
      </w:r>
      <w:r w:rsidR="00870DAA" w:rsidRPr="00C86E7B">
        <w:rPr>
          <w:rFonts w:ascii="Helvetica" w:hAnsi="Helvetica"/>
          <w:noProof/>
          <w:szCs w:val="24"/>
          <w:lang w:val="en-US"/>
        </w:rPr>
        <w:t>[33,49,51,56]</w:t>
      </w:r>
      <w:r w:rsidR="00237ADA" w:rsidRPr="007E46F8">
        <w:rPr>
          <w:rFonts w:ascii="Helvetica" w:hAnsi="Helvetica"/>
          <w:noProof/>
          <w:szCs w:val="24"/>
        </w:rPr>
        <w:fldChar w:fldCharType="end"/>
      </w:r>
      <w:r w:rsidR="00552538" w:rsidRPr="00C86E7B">
        <w:rPr>
          <w:rFonts w:ascii="Helvetica" w:hAnsi="Helvetica"/>
          <w:noProof/>
          <w:szCs w:val="24"/>
          <w:lang w:val="en-US"/>
        </w:rPr>
        <w:t xml:space="preserve"> (Table 3</w:t>
      </w:r>
      <w:r w:rsidR="00947C9B" w:rsidRPr="00C86E7B">
        <w:rPr>
          <w:rFonts w:ascii="Helvetica" w:hAnsi="Helvetica"/>
          <w:noProof/>
          <w:szCs w:val="24"/>
          <w:lang w:val="en-US"/>
        </w:rPr>
        <w:t>)</w:t>
      </w:r>
      <w:r w:rsidR="0049311C" w:rsidRPr="00C86E7B">
        <w:rPr>
          <w:rFonts w:ascii="Helvetica" w:hAnsi="Helvetica"/>
          <w:noProof/>
          <w:szCs w:val="24"/>
          <w:lang w:val="en-US"/>
        </w:rPr>
        <w:t xml:space="preserve">. </w:t>
      </w:r>
      <w:r w:rsidR="00D94C85" w:rsidRPr="00C86E7B">
        <w:rPr>
          <w:rFonts w:ascii="Helvetica" w:hAnsi="Helvetica"/>
          <w:noProof/>
          <w:szCs w:val="24"/>
          <w:lang w:val="en-US"/>
        </w:rPr>
        <w:t xml:space="preserve">Interventions </w:t>
      </w:r>
      <w:r w:rsidR="00D2230C" w:rsidRPr="00C86E7B">
        <w:rPr>
          <w:rFonts w:ascii="Helvetica" w:hAnsi="Helvetica"/>
          <w:noProof/>
          <w:szCs w:val="24"/>
          <w:lang w:val="en-US"/>
        </w:rPr>
        <w:t>that reported</w:t>
      </w:r>
      <w:r w:rsidR="00D94C85" w:rsidRPr="00C86E7B">
        <w:rPr>
          <w:rFonts w:ascii="Helvetica" w:hAnsi="Helvetica"/>
          <w:noProof/>
          <w:szCs w:val="24"/>
          <w:lang w:val="en-US"/>
        </w:rPr>
        <w:t xml:space="preserve"> significant improvements consisted of behaviour change </w:t>
      </w:r>
      <w:r w:rsidR="003359E7" w:rsidRPr="00C86E7B">
        <w:rPr>
          <w:rFonts w:ascii="Helvetica" w:hAnsi="Helvetica"/>
          <w:noProof/>
          <w:szCs w:val="24"/>
          <w:lang w:val="en-US"/>
        </w:rPr>
        <w:t>interventions</w:t>
      </w:r>
      <w:r w:rsidR="00E731E9" w:rsidRPr="00C86E7B">
        <w:rPr>
          <w:rFonts w:ascii="Helvetica" w:hAnsi="Helvetica"/>
          <w:noProof/>
          <w:szCs w:val="24"/>
          <w:lang w:val="en-US"/>
        </w:rPr>
        <w:t xml:space="preserve"> (n=</w:t>
      </w:r>
      <w:r w:rsidR="00453043" w:rsidRPr="00C86E7B">
        <w:rPr>
          <w:rFonts w:ascii="Helvetica" w:hAnsi="Helvetica"/>
          <w:noProof/>
          <w:szCs w:val="24"/>
          <w:lang w:val="en-US"/>
        </w:rPr>
        <w:t>4</w:t>
      </w:r>
      <w:r w:rsidR="00D94C85" w:rsidRPr="00C86E7B">
        <w:rPr>
          <w:rFonts w:ascii="Helvetica" w:hAnsi="Helvetica"/>
          <w:noProof/>
          <w:szCs w:val="24"/>
          <w:lang w:val="en-US"/>
        </w:rPr>
        <w:t xml:space="preserve">) </w:t>
      </w:r>
      <w:r w:rsidR="00F67382">
        <w:rPr>
          <w:rFonts w:ascii="Helvetica" w:hAnsi="Helvetica"/>
          <w:noProof/>
          <w:szCs w:val="24"/>
          <w:lang w:val="da-DK"/>
        </w:rPr>
        <w:fldChar w:fldCharType="begin" w:fldLock="1"/>
      </w:r>
      <w:r w:rsidR="00870DAA" w:rsidRPr="00C86E7B">
        <w:rPr>
          <w:rFonts w:ascii="Helvetica" w:hAnsi="Helvetica"/>
          <w:noProof/>
          <w:szCs w:val="24"/>
          <w:lang w:val="en-US"/>
        </w:rPr>
        <w:instrText xml:space="preserve">ADDIN CSL_CITATION { "citationItems" : [ { "id" : "ITEM-1", "itemData" : { "DOI" : "10.4103/1735-9066.197682", "author" : [ { "dropping-particle" : "", "family" : "Dashti", "given" : "Alireza", "non-dropping-particle" : "", "parse-names" : false, "suffix" : "" }, { "dropping-particle" : "", "family" : "Yousefi", "given" : "Hojatollah", "non-dropping-particle" : "", "parse-names" : false, "suffix" : "" }, { "dropping-particle" : "", "family" : "Maghsoudi", "given" : "Jahangir", "non-dropping-particle" : "", "parse-names" : false, "suffix" : "" }, { "dropping-particle" : "", "family" : "Etemadifar", "given" : "Masoud", "non-dropping-particle" : "", "parse-names" : false, "suffix" : "" } ], "container-title" : "Iranian Journal of Nursing and Midwifery Research", "id" : "ITEM-1", "issue" : "6", "issued" : { "date-parts" : [ [ "2016" ] ] }, "page" : "640-645", "title" : "The effects of motivational interviewing on health promoting behaviors of patients with multiple sclerosis", "type" : "article-journal", "volume" : "21" }, "uris" : [ "http://www.mendeley.com/documents/?uuid=cbbbadc9-c75c-4ebf-bcb7-e825c2e7bb1f" ] }, { "id" : "ITEM-2", "itemData" : { "DOI" : "10.1007/s00415-013-7204-8", "ISSN" : "1432-1459", "PMID" : "24323244", "abstract" : "The present study adopted a randomized controlled trial design and examined the effect of a physical activity behavioral intervention on </w:instrText>
      </w:r>
      <w:r w:rsidR="00870DAA">
        <w:rPr>
          <w:rFonts w:ascii="Helvetica" w:hAnsi="Helvetica"/>
          <w:noProof/>
          <w:szCs w:val="24"/>
          <w:lang w:val="da-DK"/>
        </w:rPr>
        <w:instrText>cognitive and walking performance among persons with MS who have mild or moderate disability status. A total of 82 MS patients were randomly allocated into intervention or wait-list control conditions. The intervention condition received a theory-based program for increasing physical activity behavior that was delivered via the Internet, and one-on-one video chat sessions with a behavior-change coach. Participants completed self-report measures of physical activity and disability status, and underwent the oral Symbol Digit Modalities Test (SDMT) and 6-minute walk (6MW) test before and after the 6-month period. Analysis using mixed-model ANOVA indicated a significant time\u00a0\u00d7\u00a0condition\u00a0\u00d7\u00a0disability group interaction on SDMT scores (p\u00a0=\u00a00.02, partial-\u03b7 (2)\u00a0=\u00a00.08), such that persons with mild disability in the intervention condition demonstrated a clinically meaningful improvement in SDMT scores (~6 point change). There was a further significant time\u00a0\u00d7\u00a0condition interaction on 6MW distance (p\u00a0=\u00a00.02, partial-\u03b7 (2)\u00a0=\u00a00.07), such that those in the intervention condition demonstrated an increase in 6MW distance relative to those in the control group. The current study supports physical activity as a promising tool for managing cognitive impairment and impaired walking performance in persons with MS, and suggests that physical activity might have specific effects on cognition and non-specific effects on walking performance in this population.", "author" : [ { "dropping-particle" : "", "family" : "Sandroff", "given" : "Brian M", "non-dropping-particle" : "", "parse-names" : false, "suffix" : "" }, { "dropping-particle" : "", "family" : "Klaren", "given" : "Rachel E", "non-dropping-particle" : "", "parse-names" : false, "suffix" : "" }, { "dropping-particle" : "", "family" : "Pilutti", "given" : "Lara A", "non-dropping-particle" : "", "parse-names" : false, "suffix" : "" }, { "dropping-particle" : "", "family" : "Dlugonski", "given" : "Deirdre", "non-dropping-particle" : "", "parse-names" : false, "suffix" : "" }, { "dropping-particle" : "", "family" : "Benedict", "given" : "Ralph H B", "non-dropping-particle" : "", "parse-names" : false, "suffix" : "" }, { "dropping-particle" : "", "family" : "Motl", "given" : "Robert W", "non-dropping-particle" : "", "parse-names" : false, "suffix" : "" } ], "container-title" : "Journal of neurology", "id" : "ITEM-2", "issue" : "2", "issued" : { "date-parts" : [ [ "2014", "2", "10" ] ] }, "page" : "363-72", "title" : "Randomized controlled trial of physical activity, cognition, and walking in multiple sclerosis.", "type" : "article-journal", "volume" : "261" }, "uris" : [ "http://www.mendeley.com/documents/?uuid=605956fc-e1e1-4573-929f-5c5f520c6d3a" ] }, { "id" : "ITEM-3", "itemData" : { "DOI" : "10.1037/a0035287", "author" : [ { "dropping-particle" : "", "family" : "Kratz", "given" : "Anna L", "non-dropping-particle" : "", "parse-names" : false, "suffix" : "" }, { "dropping-particle" : "", "family" : "Ehde", "given" : "Dawn M", "non-dropping-particle" : "", "parse-names" : false, "suffix" : "" }, { "dropping-particle" : "", "family" : "Bombardier", "given" : "Charles H", "non-dropping-particle" : "", "parse-names" : false, "suffix" : "" } ], "container-title" : "Rehabil Psychol", "id" : "ITEM-3", "issue" : "1", "issued" : { "date-parts" : [ [ "2014" ] ] }, "page" : "57-67", "title" : "Affective Mediators of a Physical Activity Intervention for Depression in Multiple Sclerosis", "type" : "article-journal", "volume" : "59" }, "uris" : [ "http://www.mendeley.com/documents/?uuid=0704be5d-4f6c-4bcf-bb6d-498d1d7f9802" ] }, { "id" : "ITEM-4", "itemData" : { "DOI" : "10.1037/a0031242", "ISSN" : "1939-2117", "PMID" : "23379265", "abstract" : "OBJECTIVE: Physical activity represents a promising treatment for major depressive disorder (MDD) in people with multiple sclerosis (MS). We conducted a single-blind, two-arm randomized controlled trial comparing a 12-week physical activity counseling intervention delivered primarily by telephone (n = 44) to a wait-list control group (N = 48).\n\nMETHOD: Ninety-two adults with MS and MDD or dysthymia (M(age) = 48 years; 86% female, 92% White) completed an in-person baseline assessment and were randomized to wait-list control or an intervention involving motivational-interviewing-based promotion of physical activity. The treatment group received an initial in-person session; 7 telephone counseling sessions (Weeks 1, 2, 3, 4, 6, 8, and 10), and an in-person session at Week 12. The primary outcome, treatment response, was defined as those with 50% or greater reduction in the Hamilton Depression Rating Scale (HAM-D) score.\n\nRESULTS: Our primary hypothesis, that the proportion of responders in the treatment group would be significantly greater than in the control group, was not confirmed. However, compared with the control group, those in the treatment group evidenced significantly lower depression severity on the HAM-D, on self-reported depression, and on a measure of potential side effects and at 12 weeks were less likely to meet the criteria for MDD as set forth in the Diagnostic and Statistical Manual of Mental Disorders (4th ed.). Physical activity increased significantly more in the treatment condition, though it did not mediate improvement in depression severity.\n\nCONCLUSIONS: Telephone-based physical activity promotion represents a promising approach to treating MDD in MS. Further research is warranted on ways to bolster the impact of the intervention and on mediators of the treatment effect.", "author" : [ { "dropping-particle" : "", "family" : "Bombardier", "given" : "Charles H", "non-dropping-particle" : "", "parse-names" : false, "suffix" : "" }, { "dropping-particle" : "", "family" : "Ehde", "given" : "Dawn M", "non-dropping-particle" : "", "parse-names" : false, "suffix" : "" }, { "dropping-particle" : "", "family" : "Gibbons", "given" : "Laura E", "non-dropping-particle" : "", "parse-names" : false, "suffix" : "" }, { "dropping-particle" : "", "family" : "Wadhwani", "given" : "Roini", "non-dropping-particle" : "", "parse-names" : false, "suffix" : "" }, { "dropping-particle" : "", "family" : "Sullivan", "given" : "Mark D", "non-dropping-particle" : "", "parse-names" : false, "suffix" : "" }, { "dropping-particle" : "", "family" : "Rosenberg", "given" : "Dori E", "non-dropping-particle" : "", "parse-names" : false, "suffix" : "" }, { "dropping-particle" : "", "family" : "Kraft", "given" : "George H", "non-dropping-particle" : "", "parse-names" : false, "suffix" : "" } ], "container-title" : "Journal of consulting and clinical psychology", "id" : "ITEM-4", "issue" : "1", "issued" : { "date-parts" : [ [ "2013", "2" ] ] }, "page" : "89-99", "title" : "Telephone-based physical activity counseling for major depression in people with multiple sclerosis.", "type" : "article-journal", "volume" : "81" }, "uris" : [ "http://www.mendeley.com/documents/?uuid=24630ebb-88e2-4468-826b-5876fe4e7fc0" ] }, { "id" : "ITEM-5",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"ITEM-5",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"mendeley" : { "formattedCitation" : "[33,39,41,42,45]", "plainTextFormattedCitation" : "[33,39,41,42,45]", "previouslyFormattedCitation" : "[33,39,41,42,45]" }, "properties" : { "noteIndex" : 0 }, "schema" : "https://github.com/citation-style-language/schema/raw/master/csl-citation.json" }</w:instrText>
      </w:r>
      <w:r w:rsidR="00F67382">
        <w:rPr>
          <w:rFonts w:ascii="Helvetica" w:hAnsi="Helvetica"/>
          <w:noProof/>
          <w:szCs w:val="24"/>
          <w:lang w:val="da-DK"/>
        </w:rPr>
        <w:fldChar w:fldCharType="separate"/>
      </w:r>
      <w:r w:rsidR="00870DAA" w:rsidRPr="00870DAA">
        <w:rPr>
          <w:rFonts w:ascii="Helvetica" w:hAnsi="Helvetica"/>
          <w:noProof/>
          <w:szCs w:val="24"/>
          <w:lang w:val="da-DK"/>
        </w:rPr>
        <w:t>[33,39,41,42,45]</w:t>
      </w:r>
      <w:r w:rsidR="00F67382">
        <w:rPr>
          <w:rFonts w:ascii="Helvetica" w:hAnsi="Helvetica"/>
          <w:noProof/>
          <w:szCs w:val="24"/>
          <w:lang w:val="da-DK"/>
        </w:rPr>
        <w:fldChar w:fldCharType="end"/>
      </w:r>
      <w:r w:rsidR="00D94C85" w:rsidRPr="007E46F8">
        <w:rPr>
          <w:rFonts w:ascii="Helvetica" w:hAnsi="Helvetica"/>
          <w:noProof/>
          <w:szCs w:val="24"/>
          <w:lang w:val="da-DK"/>
        </w:rPr>
        <w:t xml:space="preserve">, exercise (n=2) </w:t>
      </w:r>
      <w:r w:rsidR="00011239">
        <w:rPr>
          <w:rFonts w:ascii="Helvetica" w:hAnsi="Helvetica"/>
          <w:noProof/>
          <w:szCs w:val="24"/>
          <w:lang w:val="da-DK"/>
        </w:rPr>
        <w:fldChar w:fldCharType="begin" w:fldLock="1"/>
      </w:r>
      <w:r w:rsidR="00011239">
        <w:rPr>
          <w:rFonts w:ascii="Helvetica" w:hAnsi="Helvetica"/>
          <w:noProof/>
          <w:szCs w:val="24"/>
          <w:lang w:val="da-DK"/>
        </w:rPr>
        <w:instrText>ADDIN CSL_CITATION { "citationItems" : [ { "id" : "ITEM-1", "itemData" : { "DOI" : "10.1371/journal.pone.0133697", "ISSN" : "1932-6203", "author" : [ { "dropping-particle" : "", "family" : "Wens", "given" : "Inez", "non-dropping-particle" : "", "parse-names" : false, "suffix" : "" }, { "dropping-particle" : "", "family" : "Dalgas", "given" : "Ulrik", "non-dropping-particle" : "", "parse-names" : false, "suffix" : "" }, { "dropping-particle" : "", "family" : "Vandenabeele", "given" : "Frank", "non-dropping-particle" : "", "parse-names" : false, "suffix" : "" }, { "dropping-particle" : "", "family" : "Grevendonk", "given" : "Lotte", "non-dropping-particle" : "", "parse-names" : false, "suffix" : "" }, { "dropping-particle" : "", "family" : "Verboven", "given" : "Kenneth", "non-dropping-particle" : "", "parse-names" : false, "suffix" : "" }, { "dropping-particle" : "", "family" : "Hansen", "given" : "Dominique", "non-dropping-particle" : "", "parse-names" : false, "suffix" : "" }, { "dropping-particle" : "", "family" : "Eijnde", "given" : "Bert O.", "non-dropping-particle" : "", "parse-names" : false, "suffix" : "" } ], "container-title" : "Plos One", "id" : "ITEM-1", "issue" : "9", "issued" : { "date-parts" : [ [ "2015" ] ] }, "page" : "e0133697", "title" : "High Intensity Exercise in Multiple Sclerosis: Effects on Muscle Contractile Characteristics and Exercise Capacity, a Randomised Controlled Trial", "type" : "article-journal", "volume" : "10" }, "uris" : [ "http://www.mendeley.com/documents/?uuid=65daa37d-38cd-4fd1-a4a1-57c49d950892" ] }, { "id" : "ITEM-2", "itemData" : { "DOI" : "10.1177/0269215511423946", "ISSN" : "1477-0873", "PMID" : "21984532", "abstract" : "To establish the effects of a 12-week, community-based group exercise intervention for people moderately affected with multiple sclerosis.", "author" : [ { "dropping-particle" : "", "family" : "Learmonth", "given" : "Y C", "non-dropping-particle" : "", "parse-names" : false, "suffix" : "" }, { "dropping-particle" : "", "family" : "Paul", "given" : "L", "non-dropping-particle" : "", "parse-names" : false, "suffix" : "" }, { "dropping-particle" : "", "family" : "Miller", "given" : "L", "non-dropping-particle" : "", "parse-names" : false, "suffix" : "" }, { "dropping-particle" : "", "family" : "Mattison", "given" : "P", "non-dropping-particle" : "", "parse-names" : false, "suffix" : "" }, { "dropping-particle" : "", "family" : "McFadyen", "given" : "a K", "non-dropping-particle" : "", "parse-names" : false, "suffix" : "" } ], "container-title" : "Clinical rehabilitation", "id" : "ITEM-2", "issue" : "7", "issued" : { "date-parts" : [ [ "2012", "7" ] ] }, "page" : "579-93", "title" : "The effects of a 12-week leisure centre-based, group exercise intervention for people moderately affected with multiple sclerosis: a randomized controlled pilot study.", "type" : "article-journal", "volume" : "26" }, "uris" : [ "http://www.mendeley.com/documents/?uuid=4e005edd-f382-4731-b60e-8b92fe591e45" ] } ], "mendeley" : { "formattedCitation" : "[28,31]", "plainTextFormattedCitation" : "[28,31]", "previouslyFormattedCitation" : "[28,31]" }, "properties" : { "noteIndex" : 0 }, "schema" : "https://github.com/citation-style-language/schema/raw/master/csl-citation.json" }</w:instrText>
      </w:r>
      <w:r w:rsidR="00011239">
        <w:rPr>
          <w:rFonts w:ascii="Helvetica" w:hAnsi="Helvetica"/>
          <w:noProof/>
          <w:szCs w:val="24"/>
          <w:lang w:val="da-DK"/>
        </w:rPr>
        <w:fldChar w:fldCharType="separate"/>
      </w:r>
      <w:r w:rsidR="00011239" w:rsidRPr="00011239">
        <w:rPr>
          <w:rFonts w:ascii="Helvetica" w:hAnsi="Helvetica"/>
          <w:noProof/>
          <w:szCs w:val="24"/>
          <w:lang w:val="da-DK"/>
        </w:rPr>
        <w:t>[28,31]</w:t>
      </w:r>
      <w:r w:rsidR="00011239">
        <w:rPr>
          <w:rFonts w:ascii="Helvetica" w:hAnsi="Helvetica"/>
          <w:noProof/>
          <w:szCs w:val="24"/>
          <w:lang w:val="da-DK"/>
        </w:rPr>
        <w:fldChar w:fldCharType="end"/>
      </w:r>
      <w:r w:rsidR="00011239">
        <w:rPr>
          <w:rFonts w:ascii="Helvetica" w:hAnsi="Helvetica"/>
          <w:noProof/>
          <w:szCs w:val="24"/>
          <w:lang w:val="da-DK"/>
        </w:rPr>
        <w:t xml:space="preserve">, </w:t>
      </w:r>
      <w:r w:rsidR="00D94C85" w:rsidRPr="007E46F8">
        <w:rPr>
          <w:rFonts w:ascii="Helvetica" w:hAnsi="Helvetica"/>
          <w:noProof/>
          <w:szCs w:val="24"/>
          <w:lang w:val="da-DK"/>
        </w:rPr>
        <w:t xml:space="preserve">exercise and behaviour change </w:t>
      </w:r>
      <w:r w:rsidR="003359E7" w:rsidRPr="007E46F8">
        <w:rPr>
          <w:rFonts w:ascii="Helvetica" w:hAnsi="Helvetica"/>
          <w:noProof/>
          <w:szCs w:val="24"/>
          <w:lang w:val="da-DK"/>
        </w:rPr>
        <w:t>interventions</w:t>
      </w:r>
      <w:r w:rsidR="00D94C85" w:rsidRPr="007E46F8">
        <w:rPr>
          <w:rFonts w:ascii="Helvetica" w:hAnsi="Helvetica"/>
          <w:noProof/>
          <w:szCs w:val="24"/>
          <w:lang w:val="da-DK"/>
        </w:rPr>
        <w:t xml:space="preserve"> (n=2) </w:t>
      </w:r>
      <w:r w:rsidR="00011239">
        <w:rPr>
          <w:rFonts w:ascii="Helvetica" w:hAnsi="Helvetica"/>
          <w:noProof/>
          <w:szCs w:val="24"/>
          <w:lang w:val="da-DK"/>
        </w:rPr>
        <w:fldChar w:fldCharType="begin" w:fldLock="1"/>
      </w:r>
      <w:r w:rsidR="00870DAA">
        <w:rPr>
          <w:rFonts w:ascii="Helvetica" w:hAnsi="Helvetica"/>
          <w:noProof/>
          <w:szCs w:val="24"/>
          <w:lang w:val="da-DK"/>
        </w:rPr>
        <w:instrText>ADDIN CSL_CITATION { "citationItems" : [ { "id" : "ITEM-1",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"ITEM-1",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"ITEM-2",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"ITEM-2", "issue" : "1", "issued" : { "date-parts" : [ [ "2009" ] ] }, "page" : "23-27", "title" : "Comparing Individualized Rehabilitation to a Group Wellness Intervention for Persons With Multiple Sclerosis", "type" : "article-journal", "volume" : "24" }, "uris" : [ "http://www.mendeley.com/documents/?uuid=776d2b8d-460a-4f4b-b379-f1d92a50f5cb" ] } ], "mendeley" : { "formattedCitation" : "[49,51]", "plainTextFormattedCitation" : "[49,51]", "previouslyFormattedCitation" : "[49,51]" }, "properties" : { "noteIndex" : 0 }, "schema" : "https://github.com/citation-style-language/schema/raw/master/csl-citation.json" }</w:instrText>
      </w:r>
      <w:r w:rsidR="00011239">
        <w:rPr>
          <w:rFonts w:ascii="Helvetica" w:hAnsi="Helvetica"/>
          <w:noProof/>
          <w:szCs w:val="24"/>
          <w:lang w:val="da-DK"/>
        </w:rPr>
        <w:fldChar w:fldCharType="separate"/>
      </w:r>
      <w:r w:rsidR="00870DAA" w:rsidRPr="00870DAA">
        <w:rPr>
          <w:rFonts w:ascii="Helvetica" w:hAnsi="Helvetica"/>
          <w:noProof/>
          <w:szCs w:val="24"/>
          <w:lang w:val="da-DK"/>
        </w:rPr>
        <w:t>[49,51]</w:t>
      </w:r>
      <w:r w:rsidR="00011239">
        <w:rPr>
          <w:rFonts w:ascii="Helvetica" w:hAnsi="Helvetica"/>
          <w:noProof/>
          <w:szCs w:val="24"/>
          <w:lang w:val="da-DK"/>
        </w:rPr>
        <w:fldChar w:fldCharType="end"/>
      </w:r>
      <w:r w:rsidR="00011239">
        <w:rPr>
          <w:rFonts w:ascii="Helvetica" w:hAnsi="Helvetica"/>
          <w:noProof/>
          <w:szCs w:val="24"/>
          <w:lang w:val="da-DK"/>
        </w:rPr>
        <w:t xml:space="preserve">, </w:t>
      </w:r>
      <w:r w:rsidR="00D94C85" w:rsidRPr="007E46F8">
        <w:rPr>
          <w:rFonts w:ascii="Helvetica" w:hAnsi="Helvetica"/>
          <w:noProof/>
          <w:szCs w:val="24"/>
          <w:lang w:val="da-DK"/>
        </w:rPr>
        <w:t xml:space="preserve">and education (n=2) </w:t>
      </w:r>
      <w:r w:rsidR="00011239">
        <w:rPr>
          <w:rFonts w:ascii="Helvetica" w:hAnsi="Helvetica"/>
          <w:noProof/>
          <w:szCs w:val="24"/>
          <w:lang w:val="da-DK"/>
        </w:rPr>
        <w:fldChar w:fldCharType="begin" w:fldLock="1"/>
      </w:r>
      <w:r w:rsidR="00870DAA">
        <w:rPr>
          <w:rFonts w:ascii="Helvetica" w:hAnsi="Helvetica"/>
          <w:noProof/>
          <w:szCs w:val="24"/>
          <w:lang w:val="da-DK"/>
        </w:rPr>
        <w:instrText>ADDIN CSL_CITATION { "citationItems" : [ { "id" : "ITEM-1",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 "issue" : "9", "issued" : { "date-parts" : [ [ "2006", "9" ] ] }, "page" : "783-92", "title" : "A randomized controlled trial of a health promotion education programme for people with multiple sclerosis.", "type" : "article-journal", "volume" : "20" }, "uris" : [ "http://www.mendeley.com/documents/?uui</w:instrText>
      </w:r>
      <w:r w:rsidR="00870DAA" w:rsidRPr="00C86E7B">
        <w:rPr>
          <w:rFonts w:ascii="Helvetica" w:hAnsi="Helvetica"/>
          <w:noProof/>
          <w:szCs w:val="24"/>
          <w:lang w:val="en-US"/>
        </w:rPr>
        <w:instrText>d=00160378-658d-4f98-a341-11ba1b7915f2" ] }, { "id" : "ITEM-2", "itemData" : { "DOI" : "10.1053/apmr.2003.50028", "author" : [ { "dropping-particle" : "", "family" : "Stuifbergen", "given" : "Alexa K", "non-dropping-particle" : "", "parse-names" : false, "suffix" : "" }, { "dropping-particle" : "", "family" : "Becker", "given" : "Heather", "non-dropping-particle" : "", "parse-names" : false, "suffix" : "" }, { "dropping-particle" : "", "family" : "Blozis", "given" : "Shelley", "non-dropping-particle" : "", "parse-names" : false, "suffix" : "" }, { "dropping-particle" : "", "family" : "Timmerman", "given" : "Gayle", "non-dropping-particle" : "", "parse-names" : false, "suffix" : "" }, { "dropping-particle" : "", "family" : "Kullberg", "given" : "Vicki", "non-dropping-particle" : "", "parse-names" : false, "suffix" : "" } ], "container-title" : "Archives of Physical Medicine and Rehabilitation", "id" : "ITEM-2", "issued" : { "date-parts" : [ [ "2003" ] ] }, "page" : "467-76", "title" : "A Randomized Clinical Trial of a Wellness Intervention for Women with Multiple Sclerosis", "type" : "article-journal", "volume" : "84" }, "uris" : [ "http://www.mendeley.com/documents/?uuid=e3fafe1c-c94d-4d2f-8c23-ebaad9f4cc4b" ] } ], "mendeley" : { "formattedCitation" : "[55,56]", "plainTextFormattedCitation" : "[55,56]", "previouslyFormattedCitation" : "[55,56]" }, "properties" : { "noteIndex" : 0 }, "schema" : "https://github.com/citation-style-language/schema/raw/master/csl-citation.json" }</w:instrText>
      </w:r>
      <w:r w:rsidR="00011239">
        <w:rPr>
          <w:rFonts w:ascii="Helvetica" w:hAnsi="Helvetica"/>
          <w:noProof/>
          <w:szCs w:val="24"/>
          <w:lang w:val="da-DK"/>
        </w:rPr>
        <w:fldChar w:fldCharType="separate"/>
      </w:r>
      <w:r w:rsidR="00870DAA" w:rsidRPr="00C86E7B">
        <w:rPr>
          <w:rFonts w:ascii="Helvetica" w:hAnsi="Helvetica"/>
          <w:noProof/>
          <w:szCs w:val="24"/>
          <w:lang w:val="en-US"/>
        </w:rPr>
        <w:t>[55,56]</w:t>
      </w:r>
      <w:r w:rsidR="00011239">
        <w:rPr>
          <w:rFonts w:ascii="Helvetica" w:hAnsi="Helvetica"/>
          <w:noProof/>
          <w:szCs w:val="24"/>
          <w:lang w:val="da-DK"/>
        </w:rPr>
        <w:fldChar w:fldCharType="end"/>
      </w:r>
      <w:r w:rsidR="00D94C85" w:rsidRPr="00C86E7B">
        <w:rPr>
          <w:rFonts w:ascii="Helvetica" w:hAnsi="Helvetica"/>
          <w:noProof/>
          <w:szCs w:val="24"/>
          <w:lang w:val="en-US"/>
        </w:rPr>
        <w:t xml:space="preserve">. </w:t>
      </w:r>
      <w:r w:rsidR="00E07913">
        <w:rPr>
          <w:rFonts w:ascii="Helvetica" w:hAnsi="Helvetica"/>
          <w:noProof/>
          <w:szCs w:val="24"/>
        </w:rPr>
        <w:t>Two</w:t>
      </w:r>
      <w:r w:rsidR="0049311C" w:rsidRPr="007E46F8">
        <w:rPr>
          <w:rFonts w:ascii="Helvetica" w:hAnsi="Helvetica"/>
          <w:noProof/>
          <w:szCs w:val="24"/>
        </w:rPr>
        <w:t xml:space="preserve"> trial</w:t>
      </w:r>
      <w:r w:rsidR="0085444C">
        <w:rPr>
          <w:rFonts w:ascii="Helvetica" w:hAnsi="Helvetica"/>
          <w:noProof/>
          <w:szCs w:val="24"/>
        </w:rPr>
        <w:t>s</w:t>
      </w:r>
      <w:r w:rsidR="0049311C" w:rsidRPr="007E46F8">
        <w:rPr>
          <w:rFonts w:ascii="Helvetica" w:hAnsi="Helvetica"/>
          <w:noProof/>
          <w:szCs w:val="24"/>
        </w:rPr>
        <w:t xml:space="preserve"> reported no c</w:t>
      </w:r>
      <w:r w:rsidR="00237ADA" w:rsidRPr="007E46F8">
        <w:rPr>
          <w:rFonts w:ascii="Helvetica" w:hAnsi="Helvetica"/>
          <w:noProof/>
          <w:szCs w:val="24"/>
        </w:rPr>
        <w:t>h</w:t>
      </w:r>
      <w:r w:rsidR="0049311C" w:rsidRPr="007E46F8">
        <w:rPr>
          <w:rFonts w:ascii="Helvetica" w:hAnsi="Helvetica"/>
          <w:noProof/>
          <w:szCs w:val="24"/>
        </w:rPr>
        <w:t>a</w:t>
      </w:r>
      <w:r w:rsidR="00237ADA" w:rsidRPr="007E46F8">
        <w:rPr>
          <w:rFonts w:ascii="Helvetica" w:hAnsi="Helvetica"/>
          <w:noProof/>
          <w:szCs w:val="24"/>
        </w:rPr>
        <w:t xml:space="preserve">nge in </w:t>
      </w:r>
      <w:r w:rsidR="007E3021" w:rsidRPr="007E46F8">
        <w:rPr>
          <w:rFonts w:ascii="Helvetica" w:hAnsi="Helvetica"/>
          <w:noProof/>
          <w:szCs w:val="24"/>
        </w:rPr>
        <w:t xml:space="preserve">total </w:t>
      </w:r>
      <w:r w:rsidR="00D05E58">
        <w:rPr>
          <w:rFonts w:ascii="Helvetica" w:hAnsi="Helvetica"/>
        </w:rPr>
        <w:t>physical activity</w:t>
      </w:r>
      <w:r w:rsidR="00237ADA" w:rsidRPr="007E46F8">
        <w:rPr>
          <w:rFonts w:ascii="Helvetica" w:hAnsi="Helvetica"/>
          <w:noProof/>
          <w:szCs w:val="24"/>
        </w:rPr>
        <w:t xml:space="preserve">, </w:t>
      </w:r>
      <w:r w:rsidR="00E07913">
        <w:rPr>
          <w:rFonts w:ascii="Helvetica" w:hAnsi="Helvetica"/>
          <w:noProof/>
          <w:szCs w:val="24"/>
        </w:rPr>
        <w:t xml:space="preserve">these studies </w:t>
      </w:r>
      <w:r w:rsidR="00E07913" w:rsidRPr="00C86E7B">
        <w:rPr>
          <w:rFonts w:ascii="Helvetica" w:hAnsi="Helvetica"/>
          <w:noProof/>
          <w:szCs w:val="24"/>
          <w:lang w:val="en-US"/>
        </w:rPr>
        <w:t xml:space="preserve">consisted of combined exercise and behaviour change and behaviour change only in people with mild </w:t>
      </w:r>
      <w:r w:rsidR="0085444C">
        <w:rPr>
          <w:rFonts w:ascii="Helvetica" w:hAnsi="Helvetica"/>
          <w:noProof/>
          <w:szCs w:val="24"/>
          <w:lang w:val="da-DK"/>
        </w:rPr>
        <w:fldChar w:fldCharType="begin" w:fldLock="1"/>
      </w:r>
      <w:r w:rsidR="00870DAA" w:rsidRPr="00C86E7B">
        <w:rPr>
          <w:rFonts w:ascii="Helvetica" w:hAnsi="Helvetica"/>
          <w:noProof/>
          <w:szCs w:val="24"/>
          <w:lang w:val="en-US"/>
        </w:rPr>
        <w:instrText>ADDIN CSL_CITATION { "citationItems" : [ { "id" : "ITEM-1",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"[52]", "plainTextFormattedCitation" : "[52]", "previouslyFormattedCitation" : "[52]" }, "properties" : { "noteIndex" : 11 }, "schema" : "https://github.com/citation-style-language/schema/raw/master/csl-citation.json" }</w:instrText>
      </w:r>
      <w:r w:rsidR="0085444C">
        <w:rPr>
          <w:rFonts w:ascii="Helvetica" w:hAnsi="Helvetica"/>
          <w:noProof/>
          <w:szCs w:val="24"/>
          <w:lang w:val="da-DK"/>
        </w:rPr>
        <w:fldChar w:fldCharType="separate"/>
      </w:r>
      <w:r w:rsidR="00870DAA" w:rsidRPr="00C86E7B">
        <w:rPr>
          <w:rFonts w:ascii="Helvetica" w:hAnsi="Helvetica"/>
          <w:noProof/>
          <w:szCs w:val="24"/>
          <w:lang w:val="en-US"/>
        </w:rPr>
        <w:t>[52]</w:t>
      </w:r>
      <w:r w:rsidR="0085444C">
        <w:rPr>
          <w:rFonts w:ascii="Helvetica" w:hAnsi="Helvetica"/>
          <w:noProof/>
          <w:szCs w:val="24"/>
          <w:lang w:val="da-DK"/>
        </w:rPr>
        <w:fldChar w:fldCharType="end"/>
      </w:r>
      <w:r w:rsidR="0085444C" w:rsidRPr="00C86E7B">
        <w:rPr>
          <w:rFonts w:ascii="Helvetica" w:hAnsi="Helvetica"/>
          <w:noProof/>
          <w:szCs w:val="24"/>
          <w:lang w:val="en-US"/>
        </w:rPr>
        <w:t xml:space="preserve"> </w:t>
      </w:r>
      <w:r w:rsidR="00E07913" w:rsidRPr="00C86E7B">
        <w:rPr>
          <w:rFonts w:ascii="Helvetica" w:hAnsi="Helvetica"/>
          <w:noProof/>
          <w:szCs w:val="24"/>
          <w:lang w:val="en-US"/>
        </w:rPr>
        <w:t xml:space="preserve">and severe disability </w:t>
      </w:r>
      <w:r w:rsidR="0085444C">
        <w:rPr>
          <w:rFonts w:ascii="Helvetica" w:hAnsi="Helvetica"/>
          <w:noProof/>
          <w:szCs w:val="24"/>
          <w:lang w:val="da-DK"/>
        </w:rPr>
        <w:fldChar w:fldCharType="begin" w:fldLock="1"/>
      </w:r>
      <w:r w:rsidR="00870DAA" w:rsidRPr="00C86E7B">
        <w:rPr>
          <w:rFonts w:ascii="Helvetica" w:hAnsi="Helvetica"/>
          <w:noProof/>
          <w:szCs w:val="24"/>
          <w:lang w:val="en-US"/>
        </w:rPr>
        <w:instrText>ADDIN CSL_CITATION { "citationItems" : [ { "id" : "ITEM-1", "itemData" : { "DOI" : "10.1016/j.apmr.2015.06.011", "ISSN" : "0003-9993", "author" : [ { "dropping-particle" : "", "family" : "Rice", "given" : "Ian M", "non-dropping-particle" : "", "parse-names" : false, "suffix" : "" }, { "dropping-particle" : "", "family" : "Rice", "given" : "Laura A", "non-dropping-particle" : "", "parse-names" : false, "suffix" : "" }, { "dropping-particle" : "", "family" : "Motl", "given" : "Robert W", "non-dropping-particle" : "", "parse-names" : false, "suffix" : "" } ], "container-title" : "Archives of Physical Medicine and Rehabilitation", "id" : "ITEM-1", "issue" : "10", "issued" : { "date-parts" : [ [ "2015" ] ] }, "page" : "1850-1858", "publisher" : "Elsevier\u00a0Ltd", "title" : "Promoting Physical Activity Through a Manual Wheelchair Propulsion Intervention in Persons With Multiple Sclerosis", "type" : "article-journal", "volume" : "96" }, "uris" : [ "http://www.mendeley.com/documents/?uuid=60475421-0284-4109-8e30-dc12095115a4" ] } ], "mendeley" : { "formattedCitation" : "[35]", "plainTextFormattedCitation" : "[35]", "previouslyFormattedCitation" : "[35]" }, "properties" : { "noteIndex" : 11 }, "schema" : "https://github.com/citation-style-language/schema/raw/master/csl-citation.json" }</w:instrText>
      </w:r>
      <w:r w:rsidR="0085444C">
        <w:rPr>
          <w:rFonts w:ascii="Helvetica" w:hAnsi="Helvetica"/>
          <w:noProof/>
          <w:szCs w:val="24"/>
          <w:lang w:val="da-DK"/>
        </w:rPr>
        <w:fldChar w:fldCharType="separate"/>
      </w:r>
      <w:r w:rsidR="00870DAA" w:rsidRPr="00C86E7B">
        <w:rPr>
          <w:rFonts w:ascii="Helvetica" w:hAnsi="Helvetica"/>
          <w:noProof/>
          <w:szCs w:val="24"/>
          <w:lang w:val="da-DK"/>
        </w:rPr>
        <w:t>[35]</w:t>
      </w:r>
      <w:r w:rsidR="0085444C">
        <w:rPr>
          <w:rFonts w:ascii="Helvetica" w:hAnsi="Helvetica"/>
          <w:noProof/>
          <w:szCs w:val="24"/>
          <w:lang w:val="da-DK"/>
        </w:rPr>
        <w:fldChar w:fldCharType="end"/>
      </w:r>
      <w:r w:rsidR="00E07913" w:rsidRPr="00C86E7B">
        <w:rPr>
          <w:rFonts w:ascii="Helvetica" w:hAnsi="Helvetica"/>
          <w:noProof/>
          <w:szCs w:val="24"/>
          <w:lang w:val="en-US"/>
        </w:rPr>
        <w:t xml:space="preserve"> measuring </w:t>
      </w:r>
      <w:r w:rsidR="00D05E58">
        <w:rPr>
          <w:rFonts w:ascii="Helvetica" w:hAnsi="Helvetica"/>
        </w:rPr>
        <w:t>physical activity</w:t>
      </w:r>
      <w:r w:rsidR="00E07913" w:rsidRPr="00C86E7B">
        <w:rPr>
          <w:rFonts w:ascii="Helvetica" w:hAnsi="Helvetica"/>
          <w:noProof/>
          <w:szCs w:val="24"/>
          <w:lang w:val="en-US"/>
        </w:rPr>
        <w:t xml:space="preserve"> objectively using the SenseWear armband and actigraph</w:t>
      </w:r>
      <w:r w:rsidR="00E07913">
        <w:rPr>
          <w:rFonts w:ascii="Helvetica" w:hAnsi="Helvetica"/>
          <w:noProof/>
          <w:szCs w:val="24"/>
        </w:rPr>
        <w:t xml:space="preserve"> </w:t>
      </w:r>
      <w:r w:rsidR="0085444C" w:rsidRPr="00C86E7B">
        <w:rPr>
          <w:rFonts w:ascii="Helvetica" w:hAnsi="Helvetica"/>
          <w:noProof/>
          <w:szCs w:val="24"/>
          <w:lang w:val="en-US"/>
        </w:rPr>
        <w:t xml:space="preserve">respectively </w:t>
      </w:r>
      <w:r w:rsidR="00552538" w:rsidRPr="007E46F8">
        <w:rPr>
          <w:rFonts w:ascii="Helvetica" w:hAnsi="Helvetica"/>
          <w:noProof/>
          <w:szCs w:val="24"/>
        </w:rPr>
        <w:t>(Table 3</w:t>
      </w:r>
      <w:r w:rsidR="00947C9B" w:rsidRPr="007E46F8">
        <w:rPr>
          <w:rFonts w:ascii="Helvetica" w:hAnsi="Helvetica"/>
          <w:noProof/>
          <w:szCs w:val="24"/>
        </w:rPr>
        <w:t>)</w:t>
      </w:r>
      <w:r w:rsidR="00237ADA" w:rsidRPr="007E46F8">
        <w:rPr>
          <w:rFonts w:ascii="Helvetica" w:hAnsi="Helvetica"/>
          <w:noProof/>
          <w:szCs w:val="24"/>
        </w:rPr>
        <w:t>.</w:t>
      </w:r>
      <w:r w:rsidR="00D94C85" w:rsidRPr="007E46F8">
        <w:rPr>
          <w:rFonts w:ascii="Helvetica" w:hAnsi="Helvetica"/>
          <w:noProof/>
          <w:szCs w:val="24"/>
        </w:rPr>
        <w:t xml:space="preserve"> </w:t>
      </w:r>
      <w:r w:rsidR="00237ADA" w:rsidRPr="007E46F8">
        <w:rPr>
          <w:rFonts w:ascii="Helvetica" w:hAnsi="Helvetica"/>
          <w:noProof/>
          <w:szCs w:val="24"/>
        </w:rPr>
        <w:t xml:space="preserve"> </w:t>
      </w:r>
    </w:p>
    <w:p w14:paraId="3B9EB1C4" w14:textId="77777777" w:rsidR="00853BEF" w:rsidRPr="007E46F8" w:rsidRDefault="00853BEF" w:rsidP="00896217">
      <w:pPr>
        <w:spacing w:after="0" w:line="360" w:lineRule="auto"/>
        <w:jc w:val="both"/>
        <w:rPr>
          <w:rFonts w:ascii="Helvetica" w:hAnsi="Helvetica"/>
          <w:noProof/>
          <w:szCs w:val="24"/>
        </w:rPr>
      </w:pPr>
    </w:p>
    <w:p w14:paraId="12B265F1" w14:textId="7816AC30" w:rsidR="002615B2" w:rsidRPr="007E46F8" w:rsidRDefault="006124A0" w:rsidP="00896217">
      <w:pPr>
        <w:spacing w:after="0" w:line="360" w:lineRule="auto"/>
        <w:jc w:val="both"/>
        <w:rPr>
          <w:rFonts w:ascii="Helvetica" w:hAnsi="Helvetica"/>
          <w:noProof/>
          <w:szCs w:val="24"/>
        </w:rPr>
      </w:pPr>
      <w:r w:rsidRPr="007E46F8">
        <w:rPr>
          <w:rFonts w:ascii="Helvetica" w:hAnsi="Helvetica"/>
          <w:noProof/>
          <w:szCs w:val="24"/>
        </w:rPr>
        <w:t>Compared to control or active control groups</w:t>
      </w:r>
      <w:r w:rsidR="006E413E">
        <w:rPr>
          <w:rFonts w:ascii="Helvetica" w:hAnsi="Helvetica"/>
          <w:noProof/>
          <w:szCs w:val="24"/>
        </w:rPr>
        <w:t>,</w:t>
      </w:r>
      <w:r w:rsidR="00E07913">
        <w:rPr>
          <w:rFonts w:ascii="Helvetica" w:hAnsi="Helvetica"/>
          <w:noProof/>
          <w:szCs w:val="24"/>
        </w:rPr>
        <w:t xml:space="preserve"> total</w:t>
      </w:r>
      <w:r w:rsidRPr="007E46F8">
        <w:rPr>
          <w:rFonts w:ascii="Helvetica" w:hAnsi="Helvetica"/>
          <w:noProof/>
          <w:szCs w:val="24"/>
        </w:rPr>
        <w:t xml:space="preserve"> </w:t>
      </w:r>
      <w:r w:rsidR="00D05E58">
        <w:rPr>
          <w:rFonts w:ascii="Helvetica" w:hAnsi="Helvetica"/>
        </w:rPr>
        <w:t>physical activity</w:t>
      </w:r>
      <w:r w:rsidRPr="007E46F8">
        <w:rPr>
          <w:rFonts w:ascii="Helvetica" w:hAnsi="Helvetica"/>
          <w:noProof/>
          <w:szCs w:val="24"/>
        </w:rPr>
        <w:t xml:space="preserve"> improved </w:t>
      </w:r>
      <w:r w:rsidRPr="006E413E">
        <w:rPr>
          <w:rFonts w:ascii="Helvetica" w:hAnsi="Helvetica"/>
          <w:noProof/>
          <w:szCs w:val="24"/>
        </w:rPr>
        <w:t xml:space="preserve">by </w:t>
      </w:r>
      <w:r w:rsidR="0067251F" w:rsidRPr="00C1255D">
        <w:rPr>
          <w:rFonts w:ascii="Helvetica" w:hAnsi="Helvetica"/>
          <w:noProof/>
          <w:szCs w:val="24"/>
        </w:rPr>
        <w:t xml:space="preserve">an average of </w:t>
      </w:r>
      <w:r w:rsidR="007A416A" w:rsidRPr="007A416A">
        <w:rPr>
          <w:rFonts w:ascii="Helvetica" w:hAnsi="Helvetica"/>
          <w:noProof/>
          <w:szCs w:val="24"/>
        </w:rPr>
        <w:t>39% (SD 28</w:t>
      </w:r>
      <w:r w:rsidR="0067251F" w:rsidRPr="00C1255D">
        <w:rPr>
          <w:rFonts w:ascii="Helvetica" w:hAnsi="Helvetica"/>
          <w:noProof/>
          <w:szCs w:val="24"/>
        </w:rPr>
        <w:t>%)</w:t>
      </w:r>
      <w:r w:rsidRPr="007E46F8">
        <w:rPr>
          <w:rFonts w:ascii="Helvetica" w:hAnsi="Helvetica"/>
          <w:noProof/>
          <w:szCs w:val="24"/>
        </w:rPr>
        <w:t xml:space="preserve"> between baseline and post-intervention, w</w:t>
      </w:r>
      <w:r w:rsidR="0067251F">
        <w:rPr>
          <w:rFonts w:ascii="Helvetica" w:hAnsi="Helvetica"/>
          <w:noProof/>
          <w:szCs w:val="24"/>
        </w:rPr>
        <w:t>ith one outlier removed which</w:t>
      </w:r>
      <w:r w:rsidRPr="007E46F8">
        <w:rPr>
          <w:rFonts w:ascii="Helvetica" w:hAnsi="Helvetica"/>
          <w:noProof/>
          <w:szCs w:val="24"/>
        </w:rPr>
        <w:t xml:space="preserve"> </w:t>
      </w:r>
      <w:r w:rsidR="00BB43A3" w:rsidRPr="007E46F8">
        <w:rPr>
          <w:rFonts w:ascii="Helvetica" w:hAnsi="Helvetica"/>
          <w:noProof/>
          <w:szCs w:val="24"/>
        </w:rPr>
        <w:t xml:space="preserve">reported </w:t>
      </w:r>
      <w:r w:rsidR="00D05E58">
        <w:rPr>
          <w:rFonts w:ascii="Helvetica" w:hAnsi="Helvetica"/>
        </w:rPr>
        <w:t>physical activity</w:t>
      </w:r>
      <w:r w:rsidR="00BB43A3" w:rsidRPr="007E46F8">
        <w:rPr>
          <w:rFonts w:ascii="Helvetica" w:hAnsi="Helvetica"/>
          <w:noProof/>
          <w:szCs w:val="24"/>
        </w:rPr>
        <w:t xml:space="preserve"> of the intervention group </w:t>
      </w:r>
      <w:r w:rsidR="002228F5" w:rsidRPr="007E46F8">
        <w:rPr>
          <w:rFonts w:ascii="Helvetica" w:hAnsi="Helvetica"/>
          <w:noProof/>
          <w:szCs w:val="24"/>
        </w:rPr>
        <w:t xml:space="preserve">to </w:t>
      </w:r>
      <w:r w:rsidR="00BB43A3" w:rsidRPr="007E46F8">
        <w:rPr>
          <w:rFonts w:ascii="Helvetica" w:hAnsi="Helvetica"/>
          <w:noProof/>
          <w:szCs w:val="24"/>
        </w:rPr>
        <w:t xml:space="preserve">increase </w:t>
      </w:r>
      <w:r w:rsidR="0067251F">
        <w:rPr>
          <w:rFonts w:ascii="Helvetica" w:hAnsi="Helvetica"/>
          <w:noProof/>
          <w:szCs w:val="24"/>
        </w:rPr>
        <w:t>six</w:t>
      </w:r>
      <w:r w:rsidR="0067251F" w:rsidRPr="007E46F8">
        <w:rPr>
          <w:rFonts w:ascii="Helvetica" w:hAnsi="Helvetica"/>
          <w:noProof/>
          <w:szCs w:val="24"/>
        </w:rPr>
        <w:t xml:space="preserve"> </w:t>
      </w:r>
      <w:r w:rsidR="00BB43A3" w:rsidRPr="007E46F8">
        <w:rPr>
          <w:rFonts w:ascii="Helvetica" w:hAnsi="Helvetica"/>
          <w:noProof/>
          <w:szCs w:val="24"/>
        </w:rPr>
        <w:t xml:space="preserve">fold </w:t>
      </w:r>
      <w:r w:rsidR="00237ADA" w:rsidRPr="007E46F8">
        <w:rPr>
          <w:rFonts w:ascii="Helvetica" w:hAnsi="Helvetica"/>
          <w:noProof/>
          <w:szCs w:val="24"/>
        </w:rPr>
        <w:t>compared to the control group</w:t>
      </w:r>
      <w:r w:rsidR="00BB43A3" w:rsidRPr="007E46F8">
        <w:rPr>
          <w:rFonts w:ascii="Helvetica" w:hAnsi="Helvetica"/>
          <w:noProof/>
          <w:szCs w:val="24"/>
        </w:rPr>
        <w:t xml:space="preserve"> </w:t>
      </w:r>
      <w:r w:rsidR="00011239">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"ITEM-1",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"mendeley" : { "formattedCitation" : "[49]", "plainTextFormattedCitation" : "[49]", "previouslyFormattedCitation" : "[49]" }, "properties" : { "noteIndex" : 0 }, "schema" : "https://github.com/citation-style-language/schema/raw/master/csl-citation.json" }</w:instrText>
      </w:r>
      <w:r w:rsidR="00011239">
        <w:rPr>
          <w:rFonts w:ascii="Helvetica" w:hAnsi="Helvetica"/>
          <w:noProof/>
          <w:szCs w:val="24"/>
        </w:rPr>
        <w:fldChar w:fldCharType="separate"/>
      </w:r>
      <w:r w:rsidR="00870DAA" w:rsidRPr="00870DAA">
        <w:rPr>
          <w:rFonts w:ascii="Helvetica" w:hAnsi="Helvetica"/>
          <w:noProof/>
          <w:szCs w:val="24"/>
        </w:rPr>
        <w:t>[49]</w:t>
      </w:r>
      <w:r w:rsidR="00011239">
        <w:rPr>
          <w:rFonts w:ascii="Helvetica" w:hAnsi="Helvetica"/>
          <w:noProof/>
          <w:szCs w:val="24"/>
        </w:rPr>
        <w:fldChar w:fldCharType="end"/>
      </w:r>
      <w:r w:rsidR="00237ADA" w:rsidRPr="007E46F8">
        <w:rPr>
          <w:rFonts w:ascii="Helvetica" w:hAnsi="Helvetica"/>
          <w:noProof/>
          <w:szCs w:val="24"/>
        </w:rPr>
        <w:t xml:space="preserve">. </w:t>
      </w:r>
      <w:r w:rsidR="0049311C" w:rsidRPr="007E46F8">
        <w:rPr>
          <w:rFonts w:ascii="Helvetica" w:hAnsi="Helvetica"/>
          <w:noProof/>
          <w:szCs w:val="24"/>
        </w:rPr>
        <w:t xml:space="preserve">Plow et al. </w:t>
      </w:r>
      <w:r w:rsidR="00011239">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"Plow", "given" : "Matthew A", "non-dropping-particle" : "", "parse-names" : false, "suffix" : "" }, { "dropping-particle" : "", "family" : "Mathiowetz", "given" : "Virgil", "non-dropping-particle" : "", "parse-names" : false, "suffix" : "" }, { "dropping-particle" : "", "family" : "Otr", "given" : "L", "non-dropping-particle" : "", "parse-names" : false, "suffix" : "" }, { "dropping-particle" : "", "family" : "Lowe", "given" : "Dawn A", "non-dropping-particle" : "", "parse-names" : false, "suffix" : "" } ], "container-title" : "American Journal of Health Promotion", "id" : "ITEM-1", "issue" : "1", "issued" : { "date-parts" : [ [ "2009" ] ] }, "page" : "23-27", "title" : "Comparing Individualized Rehabilitation to a Group Wellness Intervention for Persons With Multiple Sclerosis", "type" : "article-journal", "volume" : "24" }, "uris" : [ "http://www.mendeley.com/documents/?uuid=776d2b8d-460a-4f4b-b379-f1d92a50f5cb" ] } ], "mendeley" : { "formattedCitation" : "[51]", "plainTextFormattedCitation" : "[51]", "previouslyFormattedCitation" : "[51]" }, "properties" : { "noteIndex" : 0 }, "schema" : "https://github.com/citation-style-language/schema/raw/master/csl-citation.json" }</w:instrText>
      </w:r>
      <w:r w:rsidR="00011239">
        <w:rPr>
          <w:rFonts w:ascii="Helvetica" w:hAnsi="Helvetica"/>
          <w:noProof/>
          <w:szCs w:val="24"/>
        </w:rPr>
        <w:fldChar w:fldCharType="separate"/>
      </w:r>
      <w:r w:rsidR="00870DAA" w:rsidRPr="00870DAA">
        <w:rPr>
          <w:rFonts w:ascii="Helvetica" w:hAnsi="Helvetica"/>
          <w:noProof/>
          <w:szCs w:val="24"/>
        </w:rPr>
        <w:t>[51]</w:t>
      </w:r>
      <w:r w:rsidR="00011239">
        <w:rPr>
          <w:rFonts w:ascii="Helvetica" w:hAnsi="Helvetica"/>
          <w:noProof/>
          <w:szCs w:val="24"/>
        </w:rPr>
        <w:fldChar w:fldCharType="end"/>
      </w:r>
      <w:r w:rsidR="00947C9B" w:rsidRPr="007E46F8">
        <w:rPr>
          <w:rFonts w:ascii="Helvetica" w:hAnsi="Helvetica"/>
          <w:noProof/>
          <w:szCs w:val="24"/>
        </w:rPr>
        <w:t xml:space="preserve"> </w:t>
      </w:r>
      <w:r w:rsidR="00011239">
        <w:rPr>
          <w:rFonts w:ascii="Helvetica" w:hAnsi="Helvetica"/>
          <w:noProof/>
          <w:szCs w:val="24"/>
        </w:rPr>
        <w:t xml:space="preserve">and Bombardier et al. </w:t>
      </w:r>
      <w:r w:rsidR="00011239">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"10.1016/j.apmr.2008.03.021", "author" : [ { "dropping-particle" : "", "family" : "Bombardier", "given" : "Charles H", "non-dropping-particle" : "", "parse-names" : false, "suffix" : "" }, { "dropping-particle" : "", "family" : "Cunniffe", "given" : "Mary", "non-dropping-particle" : "", "parse-names" : false, "suffix" : "" }, { "dropping-particle" : "", "family" : "Wadhwani", "given" : "Rohini", "non-dropping-particle" : "", "parse-names" : false, "suffix" : "" }, { "dropping-particle" : "", "family" : "Gibbons", "given" : "Laura E", "non-dropping-particle" : "", "parse-names" : false, "suffix" : "" }, { "dropping-particle" : "", "family" : "Blake", "given" : "Kimberly D", "non-dropping-particle" : "", "parse-names" : false, "suffix" : "" }, { "dropping-particle" : "", "family" : "Kraft", "given" : "George H", "non-dropping-particle" : "", "parse-names" : false, "suffix" : "" } ], "container-title" : "Archives of physical medicine and rehabilitationedicine and Rehabilitation", "id" : "ITEM-1", "issue" : "October", "issued" : { "date-parts" : [ [ "2008" ] ] }, "page" : "1849-1855", "title" : "The Efficacy of Telephone Counseling for Health Promotion in People With Multiple Sclerosis : A Randomized Controlled Trial", "type" : "article-journal", "volume" : "89" }, "uris" : [ "http://www.mendeley.com/documents/?uuid=826faee6-0d8a-4332-9a62-e919782212eb" ] } ], "mendeley" : { "formattedCitation" : "[45]", "plainTextFormattedCitation" : "[45]", "previouslyFormattedCitation" : "[45]" }, "properties" : { "noteIndex" : 0 }, "schema" : "https://github.com/citation-style-language/schema/raw/master/csl-citation.json" }</w:instrText>
      </w:r>
      <w:r w:rsidR="00011239">
        <w:rPr>
          <w:rFonts w:ascii="Helvetica" w:hAnsi="Helvetica"/>
          <w:noProof/>
          <w:szCs w:val="24"/>
        </w:rPr>
        <w:fldChar w:fldCharType="separate"/>
      </w:r>
      <w:r w:rsidR="00870DAA" w:rsidRPr="00870DAA">
        <w:rPr>
          <w:rFonts w:ascii="Helvetica" w:hAnsi="Helvetica"/>
          <w:noProof/>
          <w:szCs w:val="24"/>
        </w:rPr>
        <w:t>[45]</w:t>
      </w:r>
      <w:r w:rsidR="00011239">
        <w:rPr>
          <w:rFonts w:ascii="Helvetica" w:hAnsi="Helvetica"/>
          <w:noProof/>
          <w:szCs w:val="24"/>
        </w:rPr>
        <w:fldChar w:fldCharType="end"/>
      </w:r>
      <w:r w:rsidR="00011239">
        <w:rPr>
          <w:rFonts w:ascii="Helvetica" w:hAnsi="Helvetica"/>
          <w:noProof/>
          <w:szCs w:val="24"/>
        </w:rPr>
        <w:t xml:space="preserve"> </w:t>
      </w:r>
      <w:r w:rsidR="00947C9B" w:rsidRPr="007E46F8">
        <w:rPr>
          <w:rFonts w:ascii="Helvetica" w:hAnsi="Helvetica"/>
          <w:noProof/>
          <w:szCs w:val="24"/>
        </w:rPr>
        <w:t xml:space="preserve">reported effect sizes </w:t>
      </w:r>
      <w:r w:rsidR="00E731E9" w:rsidRPr="007E46F8">
        <w:rPr>
          <w:rFonts w:ascii="Helvetica" w:hAnsi="Helvetica"/>
          <w:noProof/>
          <w:szCs w:val="24"/>
        </w:rPr>
        <w:t xml:space="preserve">or change scores </w:t>
      </w:r>
      <w:r w:rsidR="00947C9B" w:rsidRPr="007E46F8">
        <w:rPr>
          <w:rFonts w:ascii="Helvetica" w:hAnsi="Helvetica"/>
          <w:noProof/>
          <w:szCs w:val="24"/>
        </w:rPr>
        <w:t>only, as such p</w:t>
      </w:r>
      <w:r w:rsidR="0049311C" w:rsidRPr="007E46F8">
        <w:rPr>
          <w:rFonts w:ascii="Helvetica" w:hAnsi="Helvetica"/>
          <w:noProof/>
          <w:szCs w:val="24"/>
        </w:rPr>
        <w:t>ercentage change could not be calculated</w:t>
      </w:r>
      <w:r w:rsidR="00552538" w:rsidRPr="007E46F8">
        <w:rPr>
          <w:rFonts w:ascii="Helvetica" w:hAnsi="Helvetica"/>
          <w:noProof/>
          <w:szCs w:val="24"/>
        </w:rPr>
        <w:t xml:space="preserve"> (Table 3</w:t>
      </w:r>
      <w:r w:rsidR="00947C9B" w:rsidRPr="007E46F8">
        <w:rPr>
          <w:rFonts w:ascii="Helvetica" w:hAnsi="Helvetica"/>
          <w:noProof/>
          <w:szCs w:val="24"/>
        </w:rPr>
        <w:t>).</w:t>
      </w:r>
    </w:p>
    <w:p w14:paraId="2784D464" w14:textId="77777777" w:rsidR="004153D4" w:rsidRPr="007E46F8" w:rsidRDefault="004153D4" w:rsidP="00896217">
      <w:pPr>
        <w:spacing w:after="0" w:line="360" w:lineRule="auto"/>
        <w:jc w:val="both"/>
        <w:rPr>
          <w:rFonts w:ascii="Helvetica" w:hAnsi="Helvetica"/>
          <w:noProof/>
          <w:szCs w:val="24"/>
        </w:rPr>
      </w:pPr>
    </w:p>
    <w:p w14:paraId="73CF91C8" w14:textId="00910E40" w:rsidR="00627173" w:rsidRPr="00391180" w:rsidRDefault="00600989" w:rsidP="00896217">
      <w:pPr>
        <w:spacing w:after="0" w:line="360" w:lineRule="auto"/>
        <w:jc w:val="both"/>
        <w:rPr>
          <w:rFonts w:ascii="Helvetica" w:hAnsi="Helvetica"/>
          <w:i/>
          <w:noProof/>
          <w:szCs w:val="24"/>
        </w:rPr>
      </w:pPr>
      <w:r w:rsidRPr="00391180">
        <w:rPr>
          <w:rFonts w:ascii="Helvetica" w:hAnsi="Helvetica"/>
          <w:i/>
          <w:noProof/>
          <w:szCs w:val="24"/>
        </w:rPr>
        <w:t>Leisure</w:t>
      </w:r>
      <w:r w:rsidR="00853BEF" w:rsidRPr="00391180">
        <w:rPr>
          <w:rFonts w:ascii="Helvetica" w:hAnsi="Helvetica"/>
          <w:i/>
          <w:noProof/>
          <w:szCs w:val="24"/>
        </w:rPr>
        <w:t>-time</w:t>
      </w:r>
      <w:r w:rsidR="007E3021" w:rsidRPr="00391180">
        <w:rPr>
          <w:rFonts w:ascii="Helvetica" w:hAnsi="Helvetica"/>
          <w:i/>
          <w:noProof/>
          <w:szCs w:val="24"/>
        </w:rPr>
        <w:t xml:space="preserve"> Physical Activity</w:t>
      </w:r>
    </w:p>
    <w:p w14:paraId="107F904A" w14:textId="6896E052" w:rsidR="00FE5DF0" w:rsidRPr="007E46F8" w:rsidRDefault="00947C9B" w:rsidP="00FE5DF0">
      <w:pPr>
        <w:spacing w:after="0" w:line="360" w:lineRule="auto"/>
        <w:jc w:val="both"/>
        <w:rPr>
          <w:rFonts w:ascii="Helvetica" w:hAnsi="Helvetica"/>
          <w:noProof/>
          <w:szCs w:val="24"/>
        </w:rPr>
      </w:pPr>
      <w:r w:rsidRPr="007E46F8">
        <w:rPr>
          <w:rFonts w:ascii="Helvetica" w:hAnsi="Helvetica"/>
          <w:noProof/>
          <w:szCs w:val="24"/>
        </w:rPr>
        <w:t xml:space="preserve">A total of </w:t>
      </w:r>
      <w:r w:rsidR="00E731E9" w:rsidRPr="007E46F8">
        <w:rPr>
          <w:rFonts w:ascii="Helvetica" w:hAnsi="Helvetica"/>
          <w:noProof/>
          <w:szCs w:val="24"/>
        </w:rPr>
        <w:t>1</w:t>
      </w:r>
      <w:r w:rsidR="00E07913">
        <w:rPr>
          <w:rFonts w:ascii="Helvetica" w:hAnsi="Helvetica"/>
          <w:noProof/>
          <w:szCs w:val="24"/>
        </w:rPr>
        <w:t>3</w:t>
      </w:r>
      <w:r w:rsidR="00600989" w:rsidRPr="007E46F8">
        <w:rPr>
          <w:rFonts w:ascii="Helvetica" w:hAnsi="Helvetica"/>
          <w:noProof/>
          <w:szCs w:val="24"/>
        </w:rPr>
        <w:t xml:space="preserve"> </w:t>
      </w:r>
      <w:r w:rsidR="00E731E9" w:rsidRPr="007E46F8">
        <w:rPr>
          <w:rFonts w:ascii="Helvetica" w:hAnsi="Helvetica"/>
          <w:noProof/>
          <w:szCs w:val="24"/>
        </w:rPr>
        <w:t>trials (reported over 1</w:t>
      </w:r>
      <w:r w:rsidR="00E07913">
        <w:rPr>
          <w:rFonts w:ascii="Helvetica" w:hAnsi="Helvetica"/>
          <w:noProof/>
          <w:szCs w:val="24"/>
        </w:rPr>
        <w:t>4</w:t>
      </w:r>
      <w:r w:rsidRPr="007E46F8">
        <w:rPr>
          <w:rFonts w:ascii="Helvetica" w:hAnsi="Helvetica"/>
          <w:noProof/>
          <w:szCs w:val="24"/>
        </w:rPr>
        <w:t xml:space="preserve"> articles) </w:t>
      </w:r>
      <w:r w:rsidR="00600989" w:rsidRPr="007E46F8">
        <w:rPr>
          <w:rFonts w:ascii="Helvetica" w:hAnsi="Helvetica"/>
          <w:noProof/>
          <w:szCs w:val="24"/>
        </w:rPr>
        <w:t xml:space="preserve">investigated leisure </w:t>
      </w:r>
      <w:r w:rsidR="00D05E58">
        <w:rPr>
          <w:rFonts w:ascii="Helvetica" w:hAnsi="Helvetica"/>
        </w:rPr>
        <w:t>physical activity</w:t>
      </w:r>
      <w:r w:rsidR="00011239">
        <w:rPr>
          <w:rFonts w:ascii="Helvetica" w:hAnsi="Helvetica"/>
          <w:noProof/>
          <w:szCs w:val="24"/>
        </w:rPr>
        <w:t xml:space="preserve"> </w:t>
      </w:r>
      <w:r w:rsidR="00011239">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"ITEM-3",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"ITEM-4",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"ITEM-4",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"ITEM-5",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"ITEM-5",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"ITEM-6",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"ITEM-6",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"ITEM-7",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"ITEM-7",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"ITEM-8",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"ITEM-8",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"ITEM-9",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"ITEM-9",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"ITEM-10",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"ITEM-10",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"ITEM-11",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"ITEM-11", "issue" : "1", "issued" : { "date-parts" : [ [ "2011", "1" ] ] }, "page" : "116-28", "title" : "Internet intervention for increasing physical activity in persons with multiple sclerosis.", "type" : "article-journal", "volume" : "17" }, "uris" : [ "http://www.mendeley.com/documents/?uuid=8a0478b3-e222-4409-99b5-9a1fd421814a" ] }, { "id" : "ITEM-12",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"ITEM-12",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"id" : "ITEM-13",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"ITEM-13",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"id" : "ITEM-14",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"ITEM-14",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"[29,32,34,36\u201338,43,44,46\u201350,52]", "plainTextFormattedCitation" : "[29,32,34,36\u201338,43,44,46\u201350,52]", "previouslyFormattedCitation" : "[29,32,34,36\u201338,43,44,46\u201350,52]" }, "properties" : { "noteIndex" : 0 }, "schema" : "https://github.com/citation-style-language/schema/raw/master/csl-citation.json" }</w:instrText>
      </w:r>
      <w:r w:rsidR="00011239">
        <w:rPr>
          <w:rFonts w:ascii="Helvetica" w:hAnsi="Helvetica"/>
          <w:noProof/>
          <w:szCs w:val="24"/>
        </w:rPr>
        <w:fldChar w:fldCharType="separate"/>
      </w:r>
      <w:r w:rsidR="00870DAA" w:rsidRPr="00870DAA">
        <w:rPr>
          <w:rFonts w:ascii="Helvetica" w:hAnsi="Helvetica"/>
          <w:noProof/>
          <w:szCs w:val="24"/>
        </w:rPr>
        <w:t>[29,32,34,36–38,43,44,46–50,52]</w:t>
      </w:r>
      <w:r w:rsidR="00011239">
        <w:rPr>
          <w:rFonts w:ascii="Helvetica" w:hAnsi="Helvetica"/>
          <w:noProof/>
          <w:szCs w:val="24"/>
        </w:rPr>
        <w:fldChar w:fldCharType="end"/>
      </w:r>
      <w:r w:rsidR="00600989" w:rsidRPr="007E46F8">
        <w:rPr>
          <w:rFonts w:ascii="Helvetica" w:hAnsi="Helvetica"/>
          <w:noProof/>
          <w:szCs w:val="24"/>
        </w:rPr>
        <w:t>.</w:t>
      </w:r>
      <w:r w:rsidR="00853BEF" w:rsidRPr="007E46F8">
        <w:rPr>
          <w:rFonts w:ascii="Helvetica" w:hAnsi="Helvetica"/>
          <w:noProof/>
          <w:szCs w:val="24"/>
        </w:rPr>
        <w:t xml:space="preserve"> </w:t>
      </w:r>
      <w:r w:rsidR="00600989" w:rsidRPr="007E46F8">
        <w:rPr>
          <w:rFonts w:ascii="Helvetica" w:hAnsi="Helvetica"/>
          <w:noProof/>
          <w:szCs w:val="24"/>
        </w:rPr>
        <w:t xml:space="preserve">The majority of studies </w:t>
      </w:r>
      <w:r w:rsidR="00E731E9" w:rsidRPr="007E46F8">
        <w:rPr>
          <w:rFonts w:ascii="Helvetica" w:hAnsi="Helvetica"/>
          <w:noProof/>
          <w:szCs w:val="24"/>
        </w:rPr>
        <w:t>(n=</w:t>
      </w:r>
      <w:r w:rsidR="00E07913">
        <w:rPr>
          <w:rFonts w:ascii="Helvetica" w:hAnsi="Helvetica"/>
          <w:noProof/>
          <w:szCs w:val="24"/>
        </w:rPr>
        <w:t>10</w:t>
      </w:r>
      <w:r w:rsidR="00F17996" w:rsidRPr="007E46F8">
        <w:rPr>
          <w:rFonts w:ascii="Helvetica" w:hAnsi="Helvetica"/>
          <w:noProof/>
          <w:szCs w:val="24"/>
        </w:rPr>
        <w:t xml:space="preserve">) </w:t>
      </w:r>
      <w:r w:rsidR="00600989" w:rsidRPr="007E46F8">
        <w:rPr>
          <w:rFonts w:ascii="Helvetica" w:hAnsi="Helvetica"/>
          <w:noProof/>
          <w:szCs w:val="24"/>
        </w:rPr>
        <w:t xml:space="preserve">found </w:t>
      </w:r>
      <w:r w:rsidR="00432BFF" w:rsidRPr="007E46F8">
        <w:rPr>
          <w:rFonts w:ascii="Helvetica" w:hAnsi="Helvetica"/>
          <w:noProof/>
          <w:szCs w:val="24"/>
        </w:rPr>
        <w:t>si</w:t>
      </w:r>
      <w:r w:rsidR="0072170E" w:rsidRPr="007E46F8">
        <w:rPr>
          <w:rFonts w:ascii="Helvetica" w:hAnsi="Helvetica"/>
          <w:noProof/>
          <w:szCs w:val="24"/>
        </w:rPr>
        <w:t>g</w:t>
      </w:r>
      <w:r w:rsidR="00432BFF" w:rsidRPr="007E46F8">
        <w:rPr>
          <w:rFonts w:ascii="Helvetica" w:hAnsi="Helvetica"/>
          <w:noProof/>
          <w:szCs w:val="24"/>
        </w:rPr>
        <w:t>n</w:t>
      </w:r>
      <w:r w:rsidR="0072170E" w:rsidRPr="007E46F8">
        <w:rPr>
          <w:rFonts w:ascii="Helvetica" w:hAnsi="Helvetica"/>
          <w:noProof/>
          <w:szCs w:val="24"/>
        </w:rPr>
        <w:t xml:space="preserve">ificant improvements in leisure-time </w:t>
      </w:r>
      <w:r w:rsidR="00D05E58">
        <w:rPr>
          <w:rFonts w:ascii="Helvetica" w:hAnsi="Helvetica"/>
        </w:rPr>
        <w:t>physical activity</w:t>
      </w:r>
      <w:r w:rsidR="0072170E" w:rsidRPr="007E46F8">
        <w:rPr>
          <w:rFonts w:ascii="Helvetica" w:hAnsi="Helvetica"/>
          <w:noProof/>
          <w:szCs w:val="24"/>
        </w:rPr>
        <w:t xml:space="preserve"> </w:t>
      </w:r>
      <w:r w:rsidR="00011239">
        <w:rPr>
          <w:rFonts w:ascii="Helvetica" w:hAnsi="Helvetica"/>
          <w:noProof/>
          <w:szCs w:val="24"/>
        </w:rPr>
        <w:fldChar w:fldCharType="begin" w:fldLock="1"/>
      </w:r>
      <w:r w:rsidR="00011239">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"ITEM-3",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"ITEM-4",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"ITEM-4",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"ITEM-5",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"id" : "ITEM-5", "issued" : { "date-parts" : [ [ "2014" ] ] }, "title" : "Pragmatic intervention for increasing self-directed exercise behaviour and improving important health outcomes in people with multiple sclerosis : a randomised controlled trial", "type" : "article-journal" }, "uris" : [ "http://www.mendeley.com/documents/?uuid=cc945830-4bf8-4135-abbb-be5031d41706" ] }, { "id" : "ITEM-6",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"ITEM-6",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"ITEM-7",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"ITEM-7",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"ITEM-8",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"ITEM-8",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"ITEM-9",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"ITEM-9",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"ITEM-10",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"ITEM-10", "issue" : "1", "issued" : { "date-parts" : [ [ "2011", "1" ] ] }, "page" : "116-28", "title" : "Internet intervention for increasing physical activity in persons with multiple sclerosis.", "type" : "article-journal", "volume" : "17" }, "uris" : [ "http://www.mendeley.com/documents/?uuid=8a0478b3-e222-4409-99b5-9a1fd421814a" ] } ], "mendeley" : { "formattedCitation" : "[29,34,36\u201338,43,44,46\u201348]", "plainTextFormattedCitation" : "[29,34,36\u201338,43,44,46\u201348]", "previouslyFormattedCitation" : "[29,34,36\u201338,43,44,46\u201348]" }, "properties" : { "noteIndex" : 0 }, "schema" : "https://github.com/citation-style-language/schema/raw/master/csl-citation.json" }</w:instrText>
      </w:r>
      <w:r w:rsidR="00011239">
        <w:rPr>
          <w:rFonts w:ascii="Helvetica" w:hAnsi="Helvetica"/>
          <w:noProof/>
          <w:szCs w:val="24"/>
        </w:rPr>
        <w:fldChar w:fldCharType="separate"/>
      </w:r>
      <w:r w:rsidR="00011239" w:rsidRPr="00011239">
        <w:rPr>
          <w:rFonts w:ascii="Helvetica" w:hAnsi="Helvetica"/>
          <w:noProof/>
          <w:szCs w:val="24"/>
        </w:rPr>
        <w:t>[29,34,36–38,43,44,46–48]</w:t>
      </w:r>
      <w:r w:rsidR="00011239">
        <w:rPr>
          <w:rFonts w:ascii="Helvetica" w:hAnsi="Helvetica"/>
          <w:noProof/>
          <w:szCs w:val="24"/>
        </w:rPr>
        <w:fldChar w:fldCharType="end"/>
      </w:r>
      <w:r w:rsidR="0072170E" w:rsidRPr="007E46F8">
        <w:rPr>
          <w:rFonts w:ascii="Helvetica" w:hAnsi="Helvetica"/>
          <w:noProof/>
          <w:szCs w:val="24"/>
          <w:lang w:val="da-DK"/>
        </w:rPr>
        <w:t>.</w:t>
      </w:r>
      <w:r w:rsidR="00E07913">
        <w:rPr>
          <w:rFonts w:ascii="Helvetica" w:hAnsi="Helvetica"/>
          <w:noProof/>
          <w:szCs w:val="24"/>
        </w:rPr>
        <w:t>while three trials reported no improvement</w:t>
      </w:r>
      <w:r w:rsidR="00E07913" w:rsidRPr="00E07913">
        <w:rPr>
          <w:rFonts w:ascii="Helvetica" w:hAnsi="Helvetica"/>
          <w:noProof/>
          <w:szCs w:val="24"/>
        </w:rPr>
        <w:t xml:space="preserve"> </w:t>
      </w:r>
      <w:r w:rsidR="00E07913">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"10.1016/j.cct.2013.04.003", "ISSN" : "1559-2030", "PMID" : "23612222", "abstract" : "BACKGROUND: People with Multiple Sclerosis (PwMS) are less physically active than the general population and pragmatic approaches designed to equip them with the skills and confidence to participate in long-term physical activity are required.\n\nOBJECTIVE: The objective of this study was to determine the feasibility of a pragmatic exercise intervention in PwMS.\n\nMETHODS: A voluntary sample of 30 PwMS (male n = 4, female n = 26; mean age = 40 years; range = 24-49 years), with mild to moderate disability (EDSS \u2264 5.5), were recruited from eligible participants attending outpatient clinics. A total of 28 participants were randomised to a 10 week pragmatic exercise intervention (2\u00d7 supervised and 1\u00d7 home-based session per week) or usual care. Clinical, functional and quality of life (MSQoL-54) outcomes were assessed at baseline, immediately and 3 months after the intervention.\n\nRESULTS: Attrition was low (2 participants lost to immediate follow-up and 4 participants lost to 3 month follow-up), with high compliance rates (&gt;75% of all sessions). The intervention group achieved progression of exercise volume (24.3 \u00b1 7.0 to 30.9 \u00b1 5.5 min per session), intensity (60.4 \u00b1 8.8 to 67.7 \u00b1 6.9% HR max) and training impulse (min \u00d7 average HR=training impulse/load [arbitrary units; AU]) (2600 \u00b1 1105 to 3210 \u00b1 1269AU) during the intervention, whilst significantly increasing(P = 0.050) their physical composite score (MSQOL-54) at 10 weeks and readiness to exercise (P = 0.003) at 3 months compared with usual care.\n\nCONCLUSION: This pragmatic intervention was feasible for PwMS, but further research is needed to assess its long-term impact on physical activity behaviour.", "author" : [ { "dropping-particle" : "", "family" : "Carter", "given" : "Anouska M", "non-dropping-particle" : "", "parse-names" : false, "suffix" : "" }, { "dropping-particle" : "", "family" : "Daley", "given" : "Amanda J", "non-dropping-particle" : "", "parse-names" : false, "suffix" : "" }, { "dropping-particle" : "", "family" : "Kesterton", "given" : "Sue W", "non-dropping-particle" : "", "parse-names" : false, "suffix" : "" }, { "dropping-particle" : "", "family" : "Woodroofe", "given" : "Nicola M", "non-dropping-particle" : "", "parse-names" : false, "suffix" : "" }, { "dropping-particle" : "", "family" : "Saxton", "given" : "John M", "non-dropping-particle" : "", "parse-names" : false, "suffix" : "" }, { "dropping-particle" : "", "family" : "Sharrack", "given" : "Basil", "non-dropping-particle" : "", "parse-names" : false, "suffix" : "" } ], "container-title" : "Contemporary clinical trials", "id" : "ITEM-1", "issue" : "2", "issued" : { "date-parts" : [ [ "2013", "7" ] ] }, "page" : "40-7", "title" : "Pragmatic exercise intervention in people with mild to moderate multiple sclerosis: a randomised controlled feasibility study.", "type" : "article-journal", "volume" : "35" }, "uris" : [ "http://www.mendeley.com/documents/?uuid=98a8a969-a008-4efa-a21c-88671923726f" ] }, { "id" : "ITEM-2",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"ITEM-2",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"id" : "ITEM-3",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"ITEM-3",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"[32,50,52]", "plainTextFormattedCitation" : "[32,50,52]", "previouslyFormattedCitation" : "[32,50,52]" }, "properties" : { "noteIndex" : 0 }, "schema" : "https://github.com/citation-style-language/schema/raw/master/csl-citation.json" }</w:instrText>
      </w:r>
      <w:r w:rsidR="00E07913">
        <w:rPr>
          <w:rFonts w:ascii="Helvetica" w:hAnsi="Helvetica"/>
          <w:noProof/>
          <w:szCs w:val="24"/>
        </w:rPr>
        <w:fldChar w:fldCharType="separate"/>
      </w:r>
      <w:r w:rsidR="00870DAA" w:rsidRPr="00870DAA">
        <w:rPr>
          <w:rFonts w:ascii="Helvetica" w:hAnsi="Helvetica"/>
          <w:noProof/>
          <w:szCs w:val="24"/>
        </w:rPr>
        <w:t>[32,50,52]</w:t>
      </w:r>
      <w:r w:rsidR="00E07913">
        <w:rPr>
          <w:rFonts w:ascii="Helvetica" w:hAnsi="Helvetica"/>
          <w:noProof/>
          <w:szCs w:val="24"/>
        </w:rPr>
        <w:fldChar w:fldCharType="end"/>
      </w:r>
      <w:r w:rsidR="00E07913">
        <w:rPr>
          <w:rFonts w:ascii="Helvetica" w:hAnsi="Helvetica"/>
          <w:noProof/>
          <w:szCs w:val="24"/>
        </w:rPr>
        <w:t xml:space="preserve"> (Table 3). </w:t>
      </w:r>
      <w:r w:rsidR="00D47348" w:rsidRPr="007E46F8">
        <w:rPr>
          <w:rFonts w:ascii="Helvetica" w:hAnsi="Helvetica"/>
          <w:noProof/>
          <w:szCs w:val="24"/>
        </w:rPr>
        <w:t xml:space="preserve">Improvements in </w:t>
      </w:r>
      <w:r w:rsidR="00D47348">
        <w:rPr>
          <w:rFonts w:ascii="Helvetica" w:hAnsi="Helvetica"/>
          <w:noProof/>
          <w:szCs w:val="24"/>
        </w:rPr>
        <w:t xml:space="preserve">leisure-time </w:t>
      </w:r>
      <w:r w:rsidR="00D05E58">
        <w:rPr>
          <w:rFonts w:ascii="Helvetica" w:hAnsi="Helvetica"/>
        </w:rPr>
        <w:t xml:space="preserve">physical activity </w:t>
      </w:r>
      <w:r w:rsidR="00D47348" w:rsidRPr="007E46F8">
        <w:rPr>
          <w:rFonts w:ascii="Helvetica" w:hAnsi="Helvetica"/>
          <w:noProof/>
          <w:szCs w:val="24"/>
        </w:rPr>
        <w:t xml:space="preserve">remained significant at follow-up in </w:t>
      </w:r>
      <w:r w:rsidR="00D47348">
        <w:rPr>
          <w:rFonts w:ascii="Helvetica" w:hAnsi="Helvetica"/>
          <w:noProof/>
          <w:szCs w:val="24"/>
        </w:rPr>
        <w:t>three out of six</w:t>
      </w:r>
      <w:r w:rsidR="00D47348" w:rsidRPr="007E46F8">
        <w:rPr>
          <w:rFonts w:ascii="Helvetica" w:hAnsi="Helvetica"/>
          <w:noProof/>
          <w:szCs w:val="24"/>
        </w:rPr>
        <w:t xml:space="preserve"> trials that included a follow-up assessment</w:t>
      </w:r>
      <w:r w:rsidR="00D47348">
        <w:rPr>
          <w:rFonts w:ascii="Helvetica" w:hAnsi="Helvetica"/>
          <w:noProof/>
          <w:szCs w:val="24"/>
        </w:rPr>
        <w:t xml:space="preserve"> </w:t>
      </w:r>
      <w:r w:rsidR="00011239">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"ITEM-1",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"id" : "ITEM-2",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"ITEM-2",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"ITEM-3",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"ITEM-3",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"mendeley" : { "formattedCitation" : "[34,43,49]", "plainTextFormattedCitation" : "[34,43,49]", "previouslyFormattedCitation" : "[34,43,49]" }, "properties" : { "noteIndex" : 0 }, "schema" : "https://github.com/citation-style-language/schema/raw/master/csl-citation.json" }</w:instrText>
      </w:r>
      <w:r w:rsidR="00011239">
        <w:rPr>
          <w:rFonts w:ascii="Helvetica" w:hAnsi="Helvetica"/>
          <w:noProof/>
          <w:szCs w:val="24"/>
        </w:rPr>
        <w:fldChar w:fldCharType="separate"/>
      </w:r>
      <w:r w:rsidR="00870DAA" w:rsidRPr="00870DAA">
        <w:rPr>
          <w:rFonts w:ascii="Helvetica" w:hAnsi="Helvetica"/>
          <w:noProof/>
          <w:szCs w:val="24"/>
        </w:rPr>
        <w:t>[34,43,49]</w:t>
      </w:r>
      <w:r w:rsidR="00011239">
        <w:rPr>
          <w:rFonts w:ascii="Helvetica" w:hAnsi="Helvetica"/>
          <w:noProof/>
          <w:szCs w:val="24"/>
        </w:rPr>
        <w:fldChar w:fldCharType="end"/>
      </w:r>
      <w:r w:rsidR="00D47348">
        <w:rPr>
          <w:rFonts w:ascii="Helvetica" w:hAnsi="Helvetica"/>
          <w:noProof/>
          <w:szCs w:val="24"/>
        </w:rPr>
        <w:t xml:space="preserve"> (Table 3)</w:t>
      </w:r>
      <w:r w:rsidR="00E07913">
        <w:rPr>
          <w:rFonts w:ascii="Helvetica" w:hAnsi="Helvetica"/>
          <w:noProof/>
          <w:szCs w:val="24"/>
        </w:rPr>
        <w:t xml:space="preserve">. </w:t>
      </w:r>
      <w:r w:rsidR="006E413E">
        <w:rPr>
          <w:rFonts w:ascii="Helvetica" w:hAnsi="Helvetica"/>
          <w:noProof/>
          <w:szCs w:val="24"/>
        </w:rPr>
        <w:t xml:space="preserve">While Coote et al. </w:t>
      </w:r>
      <w:r w:rsidR="006E413E">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"[52]", "plainTextFormattedCitation" : "[52]", "previouslyFormattedCitation" : "[52]" }, "properties" : { "noteIndex" : 12 }, "schema" : "https://github.com/citation-style-language/schema/raw/master/csl-citation.json" }</w:instrText>
      </w:r>
      <w:r w:rsidR="006E413E">
        <w:rPr>
          <w:rFonts w:ascii="Helvetica" w:hAnsi="Helvetica"/>
          <w:noProof/>
          <w:szCs w:val="24"/>
        </w:rPr>
        <w:fldChar w:fldCharType="separate"/>
      </w:r>
      <w:r w:rsidR="00870DAA" w:rsidRPr="00870DAA">
        <w:rPr>
          <w:rFonts w:ascii="Helvetica" w:hAnsi="Helvetica"/>
          <w:noProof/>
          <w:szCs w:val="24"/>
        </w:rPr>
        <w:t>[52]</w:t>
      </w:r>
      <w:r w:rsidR="006E413E">
        <w:rPr>
          <w:rFonts w:ascii="Helvetica" w:hAnsi="Helvetica"/>
          <w:noProof/>
          <w:szCs w:val="24"/>
        </w:rPr>
        <w:fldChar w:fldCharType="end"/>
      </w:r>
      <w:r w:rsidR="006E413E">
        <w:rPr>
          <w:rFonts w:ascii="Helvetica" w:hAnsi="Helvetica"/>
          <w:noProof/>
          <w:szCs w:val="24"/>
        </w:rPr>
        <w:t xml:space="preserve"> reported significant within group improvments at post-intervention and at three and six month follow-up these improvements were not significant compared to the active control group </w:t>
      </w:r>
      <w:r w:rsidR="0088301D" w:rsidRPr="007E46F8">
        <w:rPr>
          <w:rFonts w:ascii="Helvetica" w:hAnsi="Helvetica"/>
          <w:noProof/>
          <w:szCs w:val="24"/>
        </w:rPr>
        <w:t>(</w:t>
      </w:r>
      <w:r w:rsidR="00552538" w:rsidRPr="007E46F8">
        <w:rPr>
          <w:rFonts w:ascii="Helvetica" w:hAnsi="Helvetica"/>
          <w:noProof/>
          <w:szCs w:val="24"/>
        </w:rPr>
        <w:t>Table 3</w:t>
      </w:r>
      <w:r w:rsidR="0088301D" w:rsidRPr="007E46F8">
        <w:rPr>
          <w:rFonts w:ascii="Helvetica" w:hAnsi="Helvetica"/>
          <w:noProof/>
          <w:szCs w:val="24"/>
        </w:rPr>
        <w:t>).</w:t>
      </w:r>
      <w:r w:rsidR="00D94C85" w:rsidRPr="007E46F8">
        <w:rPr>
          <w:rFonts w:ascii="Helvetica" w:hAnsi="Helvetica"/>
          <w:noProof/>
          <w:szCs w:val="24"/>
        </w:rPr>
        <w:t xml:space="preserve"> </w:t>
      </w:r>
      <w:r w:rsidR="006D41C9" w:rsidRPr="007E46F8">
        <w:rPr>
          <w:rFonts w:ascii="Helvetica" w:hAnsi="Helvetica"/>
          <w:noProof/>
          <w:szCs w:val="24"/>
        </w:rPr>
        <w:t>S</w:t>
      </w:r>
      <w:r w:rsidR="00D2230C" w:rsidRPr="007E46F8">
        <w:rPr>
          <w:rFonts w:ascii="Helvetica" w:hAnsi="Helvetica"/>
          <w:noProof/>
          <w:szCs w:val="24"/>
        </w:rPr>
        <w:t xml:space="preserve">ignificant improvements </w:t>
      </w:r>
      <w:r w:rsidR="006D41C9" w:rsidRPr="007E46F8">
        <w:rPr>
          <w:rFonts w:ascii="Helvetica" w:hAnsi="Helvetica"/>
          <w:noProof/>
          <w:szCs w:val="24"/>
        </w:rPr>
        <w:t>were reported across intervention</w:t>
      </w:r>
      <w:r w:rsidR="005D78CD" w:rsidRPr="007E46F8">
        <w:rPr>
          <w:rFonts w:ascii="Helvetica" w:hAnsi="Helvetica"/>
          <w:noProof/>
          <w:szCs w:val="24"/>
        </w:rPr>
        <w:t>s</w:t>
      </w:r>
      <w:r w:rsidR="00D2230C" w:rsidRPr="007E46F8">
        <w:rPr>
          <w:rFonts w:ascii="Helvetica" w:hAnsi="Helvetica"/>
          <w:noProof/>
          <w:szCs w:val="24"/>
        </w:rPr>
        <w:t xml:space="preserve"> of behaviour change (n=</w:t>
      </w:r>
      <w:r w:rsidR="00E07913">
        <w:rPr>
          <w:rFonts w:ascii="Helvetica" w:hAnsi="Helvetica"/>
          <w:noProof/>
          <w:szCs w:val="24"/>
        </w:rPr>
        <w:t>6</w:t>
      </w:r>
      <w:r w:rsidR="00D2230C" w:rsidRPr="007E46F8">
        <w:rPr>
          <w:rFonts w:ascii="Helvetica" w:hAnsi="Helvetica"/>
          <w:noProof/>
          <w:szCs w:val="24"/>
        </w:rPr>
        <w:t>)</w:t>
      </w:r>
      <w:r w:rsidR="00011239">
        <w:rPr>
          <w:rFonts w:ascii="Helvetica" w:hAnsi="Helvetica"/>
          <w:noProof/>
          <w:szCs w:val="24"/>
        </w:rPr>
        <w:t xml:space="preserve"> </w:t>
      </w:r>
      <w:r w:rsidR="00011239">
        <w:rPr>
          <w:rFonts w:ascii="Helvetica" w:hAnsi="Helvetica"/>
          <w:noProof/>
          <w:szCs w:val="24"/>
        </w:rPr>
        <w:fldChar w:fldCharType="begin" w:fldLock="1"/>
      </w:r>
      <w:r w:rsidR="00870DAA">
        <w:rPr>
          <w:rFonts w:ascii="Helvetica" w:hAnsi="Helvetica"/>
          <w:noProof/>
          <w:szCs w:val="24"/>
        </w:rPr>
        <w:instrText>ADDIN CSL_CITATION { "citationItems" : [ { "id" : "ITEM-1", "itemData" : { "author" : [ { "dropping-particle" : "", "family" : "Turner", "given" : "Aaron P", "non-dropping-particle" : "", "parse-names" : false, "suffix" : "" }, { "dropping-particle" : "", "family" : "Sloan", "given" : "Alicia P", "non-dropping-particle" : "", "parse-names" : false, "suffix" : "" }, { "dropping-particle" : "", "family" : "Benich", "given" : "Marisa", "non-dropping-particle" : "", "parse-names" : false, "suffix" : "" }, { "dropping-particle" : "", "family" : "Kivlahan", "given" : "Daniel R", "non-dropping-particle" : "", "parse-names" : false, "suffix" : "" }, { "dropping-particle" : "", "family" : "Hughes", "given" : "Christina", "non-dropping-particle" : "", "parse-names" : false, "suffix" : "" }, { "dropping-particle" : "", "family" : "Hughes", "given" : "Abbey J", "non-dropping-particle" : "", "parse-names" : false, "suffix" : "" }, { "dropping-particle" : "", "family" : "Haselkorn", "given" : "Jodie K", "non-dropping-particle" : "", "parse-names" : false, "suffix" : "" } ], "id" : "ITEM-1", "issue" : "4", "issued" : { "date-parts" : [ [ "2016" ] ] }, "page" : "297-309", "title" : "Improving Fatigue and Depression in Individuals With Multiple Sclerosis Using Telephone-Administered Physical Activity Counseling", "type" : "article-journal", "volume" : "84" }, "uris" : [ "http://www.mendeley.com/documents/?uuid=6d9829fc-7277-41ed-b7d7-73be9e38aee5" ] }, { "id" : "ITEM-2", "itemData" : { "author" : [ { "dropping-particle" : "", "family" : "Suh", "given" : "Yoojin", "non-dropping-particle" : "", "parse-names" : false, "suffix" : "" }, { "dropping-particle" : "", "family" : "Motl", "given" : "Robert W.", "non-dropping-particle" : "", "parse-names" : false, "suffix" : "" }, { "dropping-particle" : "", "family" : "Olsen", "given" : "Connor", "non-dropping-particle" : "", "parse-names" : false, "suffix" : "" }, { "dropping-particle" : "", "family" : "Joshi", "given" : "Ina", "non-dropping-particle" : "", "parse-names" : false, "suffix" : "" } ], "container-title" : "Journal of Physical Activity and Health", "id" : "ITEM-2", "issue" : "7", "issued" : { "date-parts" : [ [ "2015" ] ] }, "page" : "924-930", "title" : "Pilot Trial of a Social Cognitive Theory-Based Physical Activity Intervention Delivered by Nonsupervised Technology in Persons With Multiple Sclerosis", "type" : "article-journal", "volume" : "12" }, "uris" : [ "http://www.mendeley.com/documents/?uuid=c4a10b68-c7ac-47ad-af1f-4dff9461952b" ] }, { "id" : "ITEM-3",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"ITEM-3",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"ITEM-4",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"ITEM-4",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"id" : "ITEM-5", "itemData" : { "DOI" : "10.1080/13548506.2011.652640", "ISSN" : "1465-3966", "PMID" : "22313192", "abstract" : "Physical activity is associated with many benefits, but persons with multiple sclerosis (MS) are less physically active than the general population. There is a critical need for research on methods of increasing and sustaining the physical activity levels of this population. This randomized controlled trial examined the efficacy of an Internet-delivered and theory-based behavioral intervention that was supplemented with video coaching for increasing and sustaining physical activity over time in persons with MS. Physically inactive, ambulatory persons with MS (N\u00a0=\u00a045) were randomly assigned to intervention (n\u00a0=\u00a022) or control (n\u00a0=\u00a023) conditions and completed a battery of questionnaires before, after, and three months after a 12-week intervention period. Data analyses were conducted in PASW 18.0. Partial eta squared ([Formula: see text]) effect size indicated that there was a large, statistically significant condition-by-time interaction on physical activity ([Formula: see text]). Cohen's d effect sizes indicated that the intervention group had a large increase in physical activity after the 12-week trial (d\u00a0=\u00a0.98) that was sustained over a three-month follow-up (d\u00a0=\u00a0.79). The current study supports the efficacy of a behavioral intervention for increasing and sustaining physical activity in a sample of persons with MS.", "author" : [ { "dropping-particle" : "", "family" : "Dlugonski", "given" : "Deirdre", "non-dropping-particle" : "", "parse-names" : false, "suffix" : "" }, { "dropping-particle" : "", "family" : "Motl", "given" : "Robert W", "non-dropping-particle" : "", "parse-names" : false, "suffix" : "" }, { "dropping-particle" : "", "family" : "Mohr", "given" : "David C", "non-dropping-particle" : "", "parse-names" : false, "suffix" : "" }, { "dropping-particle" : "", "family" : "Sandroff", "given" : "Brian M", "non-dropping-particle" : "", "parse-names" : false, "suffix" : "" } ], "container-title" : "Psychology, health &amp; medicine", "id" : "ITEM-5", "issue" : "6", "issued" : { "date-parts" : [ [ "2012", "1" ] ] }, "page" : "636-51", "title" : "Internet-delivered behavioral intervention to increase physical activity in persons with multiple sclerosis: sustainability and secondary outcomes.", "type" : "article-journal", "volume" : "17" }, "uris" : [ "http://www.mendeley.com/documents/?uuid=8a6ba39f-c634-4134-8e56-9f22d986bd46" ] }, { "id" : "ITEM-6", "itemData" : { "DOI" : "10.1177/1352458510383148", "ISSN" : "1477-0970", "PMID" : "20921239", "abstract" : "Physical activity has been associated with improvements in walking mobility and quality of life in persons with multiple sclerosis (MS), and yet this population is largely sedentary and inactive compared with the general population.", "author" : [ { "dropping-particle" : "", "family" : "Motl", "given" : "Robert W", "non-dropping-particle" : "", "parse-names" : false, "suffix" : "" }, { "dropping-particle" : "", "family" : "Dlugonski", "given" : "Deirdre", "non-dropping-particle" : "", "parse-names" : false, "suffix" : "" }, { "dropping-particle" : "", "family" : "W\u00f3jcicki", "given" : "Thomas R", "non-dropping-particle" : "", "parse-names" : false, "suffix" : "" }, { "dropping-particle" : "", "family" : "McAuley", "given" : "Edward", "non-dropping-particle" : "", "parse-names" : false, "suffix" : "" }, { "dropping-particle" : "", "family" : "Mohr", "given" : "David C", "non-dropping-particle" : "", "parse-names" : false, "suffix" : "" } ], "container-title" : "Multiple Sclerosis", "id" : "ITEM-6", "issue" : "1", "issued" : { "date-parts" : [ [ "2011", "1" ] ] }, "page" : "116-28", "title" : "Internet intervention for increasing physical activity in persons with multiple sclerosis.", "type" : "article-journal", "volume" : "17" }, "uris" : [ "http://www.mendeley.com/documents/?uuid=8a0478b3-e222-4409-99b5-9a1fd421814a" ] }, { "id" : "ITEM-7",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"ITEM-7",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"[34,36\u201338,43,44,46]", "plainTextFormattedCitation" : "[34,36\u201338,43,44,46]", "previouslyFormattedCitation" : "[34,36\u201338,43,44,46]" }, "properties" : { "noteIndex" : 0 }, "schema" : "https://github.com/citation-style-language/schema/raw/master/csl-citation.json" }</w:instrText>
      </w:r>
      <w:r w:rsidR="00011239">
        <w:rPr>
          <w:rFonts w:ascii="Helvetica" w:hAnsi="Helvetica"/>
          <w:noProof/>
          <w:szCs w:val="24"/>
        </w:rPr>
        <w:fldChar w:fldCharType="separate"/>
      </w:r>
      <w:r w:rsidR="00870DAA" w:rsidRPr="00870DAA">
        <w:rPr>
          <w:rFonts w:ascii="Helvetica" w:hAnsi="Helvetica"/>
          <w:noProof/>
          <w:szCs w:val="24"/>
        </w:rPr>
        <w:t>[34,36–38,43,44,46]</w:t>
      </w:r>
      <w:r w:rsidR="00011239">
        <w:rPr>
          <w:rFonts w:ascii="Helvetica" w:hAnsi="Helvetica"/>
          <w:noProof/>
          <w:szCs w:val="24"/>
        </w:rPr>
        <w:fldChar w:fldCharType="end"/>
      </w:r>
      <w:r w:rsidR="00D2230C" w:rsidRPr="007E46F8">
        <w:rPr>
          <w:rFonts w:ascii="Helvetica" w:hAnsi="Helvetica"/>
          <w:noProof/>
          <w:szCs w:val="24"/>
        </w:rPr>
        <w:t xml:space="preserve">, exercise </w:t>
      </w:r>
      <w:r w:rsidR="006D41C9" w:rsidRPr="007E46F8">
        <w:rPr>
          <w:rFonts w:ascii="Helvetica" w:hAnsi="Helvetica"/>
          <w:noProof/>
          <w:szCs w:val="24"/>
        </w:rPr>
        <w:t>p</w:t>
      </w:r>
      <w:r w:rsidR="003712BE" w:rsidRPr="007E46F8">
        <w:rPr>
          <w:rFonts w:ascii="Helvetica" w:hAnsi="Helvetica"/>
          <w:noProof/>
          <w:szCs w:val="24"/>
        </w:rPr>
        <w:t>re</w:t>
      </w:r>
      <w:r w:rsidR="006D41C9" w:rsidRPr="007E46F8">
        <w:rPr>
          <w:rFonts w:ascii="Helvetica" w:hAnsi="Helvetica"/>
          <w:noProof/>
          <w:szCs w:val="24"/>
        </w:rPr>
        <w:t>scription</w:t>
      </w:r>
      <w:r w:rsidR="00E07913">
        <w:rPr>
          <w:rFonts w:ascii="Helvetica" w:hAnsi="Helvetica"/>
          <w:noProof/>
          <w:szCs w:val="24"/>
        </w:rPr>
        <w:t xml:space="preserve"> (n=1)</w:t>
      </w:r>
      <w:r w:rsidR="006D41C9" w:rsidRPr="007E46F8">
        <w:rPr>
          <w:rFonts w:ascii="Helvetica" w:hAnsi="Helvetica"/>
          <w:noProof/>
          <w:szCs w:val="24"/>
        </w:rPr>
        <w:t xml:space="preserve"> </w:t>
      </w:r>
      <w:r w:rsidR="00011239">
        <w:rPr>
          <w:rFonts w:ascii="Helvetica" w:hAnsi="Helvetica"/>
          <w:noProof/>
          <w:szCs w:val="24"/>
        </w:rPr>
        <w:fldChar w:fldCharType="begin" w:fldLock="1"/>
      </w:r>
      <w:r w:rsidR="00011239">
        <w:rPr>
          <w:rFonts w:ascii="Helvetica" w:hAnsi="Helvetica"/>
          <w:noProof/>
          <w:szCs w:val="24"/>
        </w:rPr>
        <w:instrText>ADDIN CSL_CITATION { "citationItems" : [ { "id" : "ITEM-1",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"ITEM-1",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"mendeley" : { "formattedCitation" : "[29]", "plainTextFormattedCitation" : "[29]", "previouslyFormattedCitation" : "[29]" }, "properties" : { "noteIndex" : 0 }, "schema" : "https://github.com/citation-style-language/schema/raw/master/csl-citation.json" }</w:instrText>
      </w:r>
      <w:r w:rsidR="00011239">
        <w:rPr>
          <w:rFonts w:ascii="Helvetica" w:hAnsi="Helvetica"/>
          <w:noProof/>
          <w:szCs w:val="24"/>
        </w:rPr>
        <w:fldChar w:fldCharType="separate"/>
      </w:r>
      <w:r w:rsidR="00011239" w:rsidRPr="00011239">
        <w:rPr>
          <w:rFonts w:ascii="Helvetica" w:hAnsi="Helvetica"/>
          <w:noProof/>
          <w:szCs w:val="24"/>
        </w:rPr>
        <w:t>[29]</w:t>
      </w:r>
      <w:r w:rsidR="00011239">
        <w:rPr>
          <w:rFonts w:ascii="Helvetica" w:hAnsi="Helvetica"/>
          <w:noProof/>
          <w:szCs w:val="24"/>
        </w:rPr>
        <w:fldChar w:fldCharType="end"/>
      </w:r>
      <w:r w:rsidR="00011239">
        <w:rPr>
          <w:rFonts w:ascii="Helvetica" w:hAnsi="Helvetica"/>
          <w:noProof/>
          <w:szCs w:val="24"/>
        </w:rPr>
        <w:t xml:space="preserve"> </w:t>
      </w:r>
      <w:r w:rsidR="00D2230C" w:rsidRPr="007E46F8">
        <w:rPr>
          <w:rFonts w:ascii="Helvetica" w:hAnsi="Helvetica"/>
          <w:noProof/>
          <w:szCs w:val="24"/>
        </w:rPr>
        <w:t xml:space="preserve">and </w:t>
      </w:r>
      <w:r w:rsidR="00D02793" w:rsidRPr="007E46F8">
        <w:rPr>
          <w:rFonts w:ascii="Helvetica" w:hAnsi="Helvetica"/>
          <w:noProof/>
          <w:szCs w:val="24"/>
        </w:rPr>
        <w:t xml:space="preserve">combined </w:t>
      </w:r>
      <w:r w:rsidR="00D2230C" w:rsidRPr="007E46F8">
        <w:rPr>
          <w:rFonts w:ascii="Helvetica" w:hAnsi="Helvetica"/>
          <w:noProof/>
          <w:szCs w:val="24"/>
        </w:rPr>
        <w:t xml:space="preserve">exercise and behaviour </w:t>
      </w:r>
      <w:r w:rsidR="006D41C9" w:rsidRPr="007E46F8">
        <w:rPr>
          <w:rFonts w:ascii="Helvetica" w:hAnsi="Helvetica"/>
          <w:noProof/>
          <w:szCs w:val="24"/>
        </w:rPr>
        <w:t>change</w:t>
      </w:r>
      <w:r w:rsidR="00E07913">
        <w:rPr>
          <w:rFonts w:ascii="Helvetica" w:hAnsi="Helvetica"/>
          <w:noProof/>
          <w:szCs w:val="24"/>
        </w:rPr>
        <w:t xml:space="preserve"> (n=3)</w:t>
      </w:r>
      <w:r w:rsidR="00011239">
        <w:rPr>
          <w:rFonts w:ascii="Helvetica" w:hAnsi="Helvetica"/>
          <w:noProof/>
          <w:szCs w:val="24"/>
        </w:rPr>
        <w:t xml:space="preserve"> </w:t>
      </w:r>
      <w:r w:rsidR="00011239">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"ITEM-2",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"id" : "ITEM-3", "itemData" : { "DOI" : "10.1177/0269215513494229", "ISBN" : "0269-2155", "ISSN" : "1477-0873", "PMID" : "23864516", "abstract" : "Objective: Investigate the feasibility and potential efficacy of a customized print-based intervention to promote physical activity and symptom self-management in women with multiple sclerosis., Design: A randomly allocated two-group repeated measures design, with a delayed-treatment contact group serving as the control. Participants were randomized to receive the intervention immediately (n =14) or receive it at week 12 (n = 16). Outcome measures were administered at weeks 1, 12, and 24., Setting: Community-based in metropolitan area., Subjects: Thirty women with multiple sclerosis., Intervention: Prescribing a home-exercise program and following up with customized pamphlets, which are matched to participants' stage of readiness to change physical activity behavior and physical activity barriers (e.g. encouraging self-management of symptoms)., Main Measures: Physical Activity and Disability Survey-revised, Godin Leisure-Time Exercise Questionnaire, SF-12, Symptoms of Multiple Sclerosis Scale, and 6-minute walk test., Results: Intent-to-treat analyses using mixed multivariate analysis of variance (MANOVA) were conducted on (1) physical activity levels and (2) health and function outcomes. The mixed MANOVAs for physical activity levels and health and function outcomes indicated significant improvements in the immediate group compared with the delayed group (i.e. condition by time interaction was significant, Wilks' [lambda] = 0.59, F2, 27 = 9.31, P = 0.001 and Wilks' [lambda] = 0.70, F4, 25 = 2.72, P = 0.052, respectively). The intervention had moderate to large effect sizes in improving physical activity levels (d = 0.63 to 0.89), perceptions of physical function (d = 0.63), and 6-minute walk test (d=0.86)., Conclusion: This pilot study indicates that a customized print-based intervention shows promise in improving physical activity levels and health and function in women with multiple sclerosis., (C)2014Sage Publications", "author" : [ { "dropping-particle" : "", "family" : "Plow", "given" : "Matthew", "non-dropping-particle" : "", "parse-names" : false, "suffix" : "" }, { "dropping-particle" : "", "family" : "Bethoux", "given" : "Francois", "non-dropping-particle" : "", "parse-names" : false, "suffix" : "" }, { "dropping-particle" : "", "family" : "McDaniel", "given" : "Corey", "non-dropping-particle" : "", "parse-names" : false, "suffix" : "" }, { "dropping-particle" : "", "family" : "Mcglynn", "given" : "Mark", "non-dropping-particle" : "", "parse-names" : false, "suffix" : "" }, { "dropping-particle" : "", "family" : "Marcus", "given" : "Bess", "non-dropping-particle" : "", "parse-names" : false, "suffix" : "" } ], "container-title" : "Clin Rehabil", "id" : "ITEM-3", "issue" : "2", "issued" : { "date-parts" : [ [ "2014", "2" ] ] }, "page" : "139-148", "publisher" : "(1)Departments of Biomedical Engineering, and Physical Medicine and Rehabilitation, Cleveland Clinic Lerner Research Institute, Cleveland, OH, USA", "publisher-place" : "(C)2014Sage Publications", "title" : "Randomized controlled pilot study of customized pamphlets to promote physical activity and symptom self-management in women with multiple sclerosis.", "type" : "article-journal", "volume" : "28" }, "uris" : [ "http://www.mendeley.com/documents/?uuid=d7ddd151-3100-4597-bb8b-eb57b07a8679" ] } ], "mendeley" : { "formattedCitation" : "[47\u201349]", "plainTextFormattedCitation" : "[47\u201349]", "previouslyFormattedCitation" : "[47\u201349]" }, "properties" : { "noteIndex" : 0 }, "schema" : "https://github.com/citation-style-language/schema/raw/master/csl-citation.json" }</w:instrText>
      </w:r>
      <w:r w:rsidR="00011239">
        <w:rPr>
          <w:rFonts w:ascii="Helvetica" w:hAnsi="Helvetica"/>
          <w:noProof/>
          <w:szCs w:val="24"/>
        </w:rPr>
        <w:fldChar w:fldCharType="separate"/>
      </w:r>
      <w:r w:rsidR="00870DAA" w:rsidRPr="00870DAA">
        <w:rPr>
          <w:rFonts w:ascii="Helvetica" w:hAnsi="Helvetica"/>
          <w:noProof/>
          <w:szCs w:val="24"/>
        </w:rPr>
        <w:t>[47–49]</w:t>
      </w:r>
      <w:r w:rsidR="00011239">
        <w:rPr>
          <w:rFonts w:ascii="Helvetica" w:hAnsi="Helvetica"/>
          <w:noProof/>
          <w:szCs w:val="24"/>
        </w:rPr>
        <w:fldChar w:fldCharType="end"/>
      </w:r>
      <w:r w:rsidR="00D2230C" w:rsidRPr="007E46F8">
        <w:rPr>
          <w:rFonts w:ascii="Helvetica" w:hAnsi="Helvetica"/>
          <w:noProof/>
          <w:szCs w:val="24"/>
        </w:rPr>
        <w:t xml:space="preserve">. </w:t>
      </w:r>
      <w:r w:rsidR="00281E74" w:rsidRPr="007E46F8">
        <w:rPr>
          <w:rFonts w:ascii="Helvetica" w:hAnsi="Helvetica"/>
          <w:noProof/>
          <w:szCs w:val="24"/>
        </w:rPr>
        <w:t xml:space="preserve">Compared to control or active control groups </w:t>
      </w:r>
      <w:r w:rsidR="00432BFF" w:rsidRPr="007E46F8">
        <w:rPr>
          <w:rFonts w:ascii="Helvetica" w:hAnsi="Helvetica"/>
          <w:noProof/>
          <w:szCs w:val="24"/>
        </w:rPr>
        <w:t xml:space="preserve">leisure-time </w:t>
      </w:r>
      <w:r w:rsidR="00D05E58">
        <w:rPr>
          <w:rFonts w:ascii="Helvetica" w:hAnsi="Helvetica"/>
        </w:rPr>
        <w:t>physical activity</w:t>
      </w:r>
      <w:r w:rsidR="00281E74" w:rsidRPr="007E46F8">
        <w:rPr>
          <w:rFonts w:ascii="Helvetica" w:hAnsi="Helvetica"/>
          <w:noProof/>
          <w:szCs w:val="24"/>
        </w:rPr>
        <w:t xml:space="preserve"> improved by</w:t>
      </w:r>
      <w:r w:rsidR="00FE5DF0" w:rsidRPr="007E46F8">
        <w:rPr>
          <w:rFonts w:ascii="Helvetica" w:hAnsi="Helvetica"/>
          <w:noProof/>
          <w:szCs w:val="24"/>
        </w:rPr>
        <w:t xml:space="preserve"> </w:t>
      </w:r>
      <w:r w:rsidR="00D47348">
        <w:rPr>
          <w:rFonts w:ascii="Helvetica" w:hAnsi="Helvetica"/>
          <w:noProof/>
          <w:szCs w:val="24"/>
        </w:rPr>
        <w:t xml:space="preserve">an average of </w:t>
      </w:r>
      <w:r w:rsidR="00D47348" w:rsidRPr="00BD2D4B">
        <w:rPr>
          <w:rFonts w:ascii="Helvetica" w:hAnsi="Helvetica"/>
          <w:noProof/>
          <w:szCs w:val="24"/>
        </w:rPr>
        <w:t>79</w:t>
      </w:r>
      <w:r w:rsidR="00281E74" w:rsidRPr="00D47348">
        <w:rPr>
          <w:rFonts w:ascii="Helvetica" w:hAnsi="Helvetica"/>
          <w:noProof/>
          <w:szCs w:val="24"/>
        </w:rPr>
        <w:t>%</w:t>
      </w:r>
      <w:r w:rsidR="00D47348">
        <w:rPr>
          <w:rFonts w:ascii="Helvetica" w:hAnsi="Helvetica"/>
          <w:noProof/>
          <w:szCs w:val="24"/>
        </w:rPr>
        <w:t xml:space="preserve"> (SD 29%)</w:t>
      </w:r>
      <w:r w:rsidR="00281E74" w:rsidRPr="007E46F8">
        <w:rPr>
          <w:rFonts w:ascii="Helvetica" w:hAnsi="Helvetica"/>
          <w:noProof/>
          <w:szCs w:val="24"/>
        </w:rPr>
        <w:t xml:space="preserve"> between baselin</w:t>
      </w:r>
      <w:r w:rsidR="00552538" w:rsidRPr="007E46F8">
        <w:rPr>
          <w:rFonts w:ascii="Helvetica" w:hAnsi="Helvetica"/>
          <w:noProof/>
          <w:szCs w:val="24"/>
        </w:rPr>
        <w:t>e and post-intervention (Table 3</w:t>
      </w:r>
      <w:r w:rsidR="00281E74" w:rsidRPr="007E46F8">
        <w:rPr>
          <w:rFonts w:ascii="Helvetica" w:hAnsi="Helvetica"/>
          <w:noProof/>
          <w:szCs w:val="24"/>
        </w:rPr>
        <w:t xml:space="preserve">). </w:t>
      </w:r>
    </w:p>
    <w:p w14:paraId="0E7A452B" w14:textId="77777777" w:rsidR="00600989" w:rsidRPr="007E46F8" w:rsidRDefault="00600989" w:rsidP="00896217">
      <w:pPr>
        <w:spacing w:after="0" w:line="360" w:lineRule="auto"/>
        <w:jc w:val="both"/>
        <w:rPr>
          <w:rFonts w:ascii="Helvetica" w:hAnsi="Helvetica"/>
          <w:noProof/>
          <w:szCs w:val="24"/>
        </w:rPr>
      </w:pPr>
    </w:p>
    <w:p w14:paraId="7E83B41C" w14:textId="2AC8A666" w:rsidR="007E3021" w:rsidRPr="00391180" w:rsidRDefault="00054B66" w:rsidP="007E3021">
      <w:pPr>
        <w:spacing w:after="0" w:line="360" w:lineRule="auto"/>
        <w:jc w:val="both"/>
        <w:rPr>
          <w:rFonts w:ascii="Helvetica" w:hAnsi="Helvetica"/>
          <w:i/>
          <w:noProof/>
          <w:szCs w:val="24"/>
        </w:rPr>
      </w:pPr>
      <w:r w:rsidRPr="00391180">
        <w:rPr>
          <w:rFonts w:ascii="Helvetica" w:hAnsi="Helvetica"/>
          <w:i/>
          <w:noProof/>
          <w:szCs w:val="24"/>
        </w:rPr>
        <w:t>Moderate-Vi</w:t>
      </w:r>
      <w:r w:rsidR="007E3021" w:rsidRPr="00391180">
        <w:rPr>
          <w:rFonts w:ascii="Helvetica" w:hAnsi="Helvetica"/>
          <w:i/>
          <w:noProof/>
          <w:szCs w:val="24"/>
        </w:rPr>
        <w:t>gorous Physical Activity</w:t>
      </w:r>
      <w:r w:rsidRPr="00391180">
        <w:rPr>
          <w:rFonts w:ascii="Helvetica" w:hAnsi="Helvetica"/>
          <w:i/>
          <w:noProof/>
          <w:szCs w:val="24"/>
        </w:rPr>
        <w:t xml:space="preserve"> </w:t>
      </w:r>
    </w:p>
    <w:p w14:paraId="08BC0925" w14:textId="28945CAA" w:rsidR="00432BFF" w:rsidRPr="007E46F8" w:rsidRDefault="00D7118C" w:rsidP="00563277">
      <w:pPr>
        <w:spacing w:after="0" w:line="360" w:lineRule="auto"/>
        <w:jc w:val="both"/>
        <w:rPr>
          <w:rFonts w:ascii="Helvetica" w:hAnsi="Helvetica"/>
          <w:noProof/>
          <w:szCs w:val="24"/>
        </w:rPr>
      </w:pPr>
      <w:r>
        <w:rPr>
          <w:rFonts w:ascii="Helvetica" w:hAnsi="Helvetica"/>
          <w:noProof/>
          <w:szCs w:val="24"/>
        </w:rPr>
        <w:t>Four</w:t>
      </w:r>
      <w:r w:rsidRPr="007E46F8">
        <w:rPr>
          <w:rFonts w:ascii="Helvetica" w:hAnsi="Helvetica"/>
          <w:noProof/>
          <w:szCs w:val="24"/>
        </w:rPr>
        <w:t xml:space="preserve"> </w:t>
      </w:r>
      <w:r w:rsidR="00432BFF" w:rsidRPr="007E46F8">
        <w:rPr>
          <w:rFonts w:ascii="Helvetica" w:hAnsi="Helvetica"/>
          <w:noProof/>
          <w:szCs w:val="24"/>
        </w:rPr>
        <w:t>trials</w:t>
      </w:r>
      <w:r w:rsidR="00563277" w:rsidRPr="007E46F8">
        <w:rPr>
          <w:rFonts w:ascii="Helvetica" w:hAnsi="Helvetica"/>
          <w:noProof/>
          <w:szCs w:val="24"/>
        </w:rPr>
        <w:t xml:space="preserve"> investigated </w:t>
      </w:r>
      <w:r w:rsidR="00281E74" w:rsidRPr="007E46F8">
        <w:rPr>
          <w:rFonts w:ascii="Helvetica" w:hAnsi="Helvetica"/>
          <w:noProof/>
          <w:szCs w:val="24"/>
        </w:rPr>
        <w:t xml:space="preserve">MVPA </w:t>
      </w:r>
      <w:r w:rsidR="00011239">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"id" : "ITEM-2",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"ITEM-2",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"ITEM-3",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"ITEM-3",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"ITEM-4",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"ITEM-4",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"[29,37,46,47]", "plainTextFormattedCitation" : "[29,37,46,47]", "previouslyFormattedCitation" : "[29,37,46,47]" }, "properties" : { "noteIndex" : 0 }, "schema" : "https://github.com/citation-style-language/schema/raw/master/csl-citation.json" }</w:instrText>
      </w:r>
      <w:r w:rsidR="00011239">
        <w:rPr>
          <w:rFonts w:ascii="Helvetica" w:hAnsi="Helvetica"/>
          <w:noProof/>
          <w:szCs w:val="24"/>
        </w:rPr>
        <w:fldChar w:fldCharType="separate"/>
      </w:r>
      <w:r w:rsidR="00870DAA" w:rsidRPr="00870DAA">
        <w:rPr>
          <w:rFonts w:ascii="Helvetica" w:hAnsi="Helvetica"/>
          <w:noProof/>
          <w:szCs w:val="24"/>
        </w:rPr>
        <w:t>[29,37,46,47]</w:t>
      </w:r>
      <w:r w:rsidR="00011239">
        <w:rPr>
          <w:rFonts w:ascii="Helvetica" w:hAnsi="Helvetica"/>
          <w:noProof/>
          <w:szCs w:val="24"/>
        </w:rPr>
        <w:fldChar w:fldCharType="end"/>
      </w:r>
      <w:r>
        <w:rPr>
          <w:rFonts w:ascii="Helvetica" w:hAnsi="Helvetica"/>
          <w:noProof/>
          <w:szCs w:val="24"/>
        </w:rPr>
        <w:t xml:space="preserve">, of which </w:t>
      </w:r>
      <w:r w:rsidRPr="000A33C3">
        <w:rPr>
          <w:rFonts w:ascii="Helvetica" w:hAnsi="Helvetica"/>
          <w:noProof/>
          <w:szCs w:val="24"/>
          <w:lang w:val="en-US"/>
        </w:rPr>
        <w:t xml:space="preserve">only one found </w:t>
      </w:r>
      <w:r>
        <w:rPr>
          <w:rFonts w:ascii="Helvetica" w:hAnsi="Helvetica"/>
          <w:noProof/>
          <w:szCs w:val="24"/>
        </w:rPr>
        <w:t>s</w:t>
      </w:r>
      <w:r w:rsidR="002704C4" w:rsidRPr="007E46F8">
        <w:rPr>
          <w:rFonts w:ascii="Helvetica" w:hAnsi="Helvetica"/>
          <w:noProof/>
          <w:szCs w:val="24"/>
        </w:rPr>
        <w:t xml:space="preserve">ignificant improvements in MVPA </w:t>
      </w:r>
      <w:r w:rsidR="00011239">
        <w:rPr>
          <w:rFonts w:ascii="Helvetica" w:hAnsi="Helvetica"/>
          <w:noProof/>
          <w:szCs w:val="24"/>
        </w:rPr>
        <w:fldChar w:fldCharType="begin" w:fldLock="1"/>
      </w:r>
      <w:r w:rsidR="00011239">
        <w:rPr>
          <w:rFonts w:ascii="Helvetica" w:hAnsi="Helvetica"/>
          <w:noProof/>
          <w:szCs w:val="24"/>
        </w:rPr>
        <w:instrText>ADDIN CSL_CITATION { "citationItems" : [ { "id" : "ITEM-1",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"ITEM-1",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"mendeley" : { "formattedCitation" : "[29]", "plainTextFormattedCitation" : "[29]", "previouslyFormattedCitation" : "[29]" }, "properties" : { "noteIndex" : 0 }, "schema" : "https://github.com/citation-style-language/schema/raw/master/csl-citation.json" }</w:instrText>
      </w:r>
      <w:r w:rsidR="00011239">
        <w:rPr>
          <w:rFonts w:ascii="Helvetica" w:hAnsi="Helvetica"/>
          <w:noProof/>
          <w:szCs w:val="24"/>
        </w:rPr>
        <w:fldChar w:fldCharType="separate"/>
      </w:r>
      <w:r w:rsidR="00011239" w:rsidRPr="00011239">
        <w:rPr>
          <w:rFonts w:ascii="Helvetica" w:hAnsi="Helvetica"/>
          <w:noProof/>
          <w:szCs w:val="24"/>
        </w:rPr>
        <w:t>[29]</w:t>
      </w:r>
      <w:r w:rsidR="00011239">
        <w:rPr>
          <w:rFonts w:ascii="Helvetica" w:hAnsi="Helvetica"/>
          <w:noProof/>
          <w:szCs w:val="24"/>
        </w:rPr>
        <w:fldChar w:fldCharType="end"/>
      </w:r>
      <w:r>
        <w:rPr>
          <w:rFonts w:ascii="Helvetica" w:hAnsi="Helvetica"/>
          <w:noProof/>
          <w:szCs w:val="24"/>
        </w:rPr>
        <w:t xml:space="preserve"> (Table 3). McAuley et al. </w:t>
      </w:r>
      <w:r>
        <w:rPr>
          <w:rFonts w:ascii="Helvetica" w:hAnsi="Helvetica"/>
          <w:noProof/>
          <w:szCs w:val="24"/>
        </w:rPr>
        <w:fldChar w:fldCharType="begin" w:fldLock="1"/>
      </w:r>
      <w:r>
        <w:rPr>
          <w:rFonts w:ascii="Helvetica" w:hAnsi="Helvetica"/>
          <w:noProof/>
          <w:szCs w:val="24"/>
        </w:rPr>
        <w:instrText>ADDIN CSL_CITATION { "citationItems" : [ { "id" : "ITEM-1",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"ITEM-1",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"mendeley" : { "formattedCitation" : "[29]", "plainTextFormattedCitation" : "[29]", "previouslyFormattedCitation" : "[29]" }, "properties" : { "noteIndex" : 12 }, "schema" : "https://github.com/citation-style-language/schema/raw/master/csl-citation.json" }</w:instrText>
      </w:r>
      <w:r>
        <w:rPr>
          <w:rFonts w:ascii="Helvetica" w:hAnsi="Helvetica"/>
          <w:noProof/>
          <w:szCs w:val="24"/>
        </w:rPr>
        <w:fldChar w:fldCharType="separate"/>
      </w:r>
      <w:r w:rsidRPr="00D7118C">
        <w:rPr>
          <w:rFonts w:ascii="Helvetica" w:hAnsi="Helvetica"/>
          <w:noProof/>
          <w:szCs w:val="24"/>
        </w:rPr>
        <w:t>[29]</w:t>
      </w:r>
      <w:r>
        <w:rPr>
          <w:rFonts w:ascii="Helvetica" w:hAnsi="Helvetica"/>
          <w:noProof/>
          <w:szCs w:val="24"/>
        </w:rPr>
        <w:fldChar w:fldCharType="end"/>
      </w:r>
      <w:r>
        <w:rPr>
          <w:rFonts w:ascii="Helvetica" w:hAnsi="Helvetica"/>
          <w:noProof/>
          <w:szCs w:val="24"/>
        </w:rPr>
        <w:t xml:space="preserve"> </w:t>
      </w:r>
      <w:r w:rsidR="002704C4" w:rsidRPr="007E46F8">
        <w:rPr>
          <w:rFonts w:ascii="Helvetica" w:hAnsi="Helvetica"/>
          <w:noProof/>
          <w:szCs w:val="24"/>
        </w:rPr>
        <w:t>investigat</w:t>
      </w:r>
      <w:r>
        <w:rPr>
          <w:rFonts w:ascii="Helvetica" w:hAnsi="Helvetica"/>
          <w:noProof/>
          <w:szCs w:val="24"/>
        </w:rPr>
        <w:t>ed</w:t>
      </w:r>
      <w:r w:rsidR="002704C4" w:rsidRPr="007E46F8">
        <w:rPr>
          <w:rFonts w:ascii="Helvetica" w:hAnsi="Helvetica"/>
          <w:noProof/>
          <w:szCs w:val="24"/>
        </w:rPr>
        <w:t xml:space="preserve"> a six</w:t>
      </w:r>
      <w:r w:rsidR="008C1010" w:rsidRPr="007E46F8">
        <w:rPr>
          <w:rFonts w:ascii="Helvetica" w:hAnsi="Helvetica"/>
          <w:noProof/>
          <w:szCs w:val="24"/>
        </w:rPr>
        <w:t xml:space="preserve"> month</w:t>
      </w:r>
      <w:r w:rsidR="00432BFF" w:rsidRPr="007E46F8">
        <w:rPr>
          <w:rFonts w:ascii="Helvetica" w:hAnsi="Helvetica"/>
          <w:noProof/>
          <w:szCs w:val="24"/>
        </w:rPr>
        <w:t xml:space="preserve"> </w:t>
      </w:r>
      <w:r>
        <w:rPr>
          <w:rFonts w:ascii="Helvetica" w:hAnsi="Helvetica"/>
          <w:noProof/>
          <w:szCs w:val="24"/>
        </w:rPr>
        <w:t xml:space="preserve">home-based </w:t>
      </w:r>
      <w:r w:rsidR="00BA17AA">
        <w:rPr>
          <w:rFonts w:ascii="Helvetica" w:hAnsi="Helvetica"/>
          <w:noProof/>
          <w:szCs w:val="24"/>
        </w:rPr>
        <w:t xml:space="preserve">DVD </w:t>
      </w:r>
      <w:r w:rsidR="00432BFF" w:rsidRPr="007E46F8">
        <w:rPr>
          <w:rFonts w:ascii="Helvetica" w:hAnsi="Helvetica"/>
          <w:noProof/>
          <w:szCs w:val="24"/>
        </w:rPr>
        <w:t>exercise intervention</w:t>
      </w:r>
      <w:r>
        <w:rPr>
          <w:rFonts w:ascii="Helvetica" w:hAnsi="Helvetica"/>
          <w:noProof/>
          <w:szCs w:val="24"/>
        </w:rPr>
        <w:t>. The remaining three trials</w:t>
      </w:r>
      <w:r w:rsidR="005D4970">
        <w:rPr>
          <w:rFonts w:ascii="Helvetica" w:hAnsi="Helvetica"/>
          <w:noProof/>
          <w:szCs w:val="24"/>
        </w:rPr>
        <w:t xml:space="preserve"> consisted of a </w:t>
      </w:r>
      <w:r w:rsidR="005D4970" w:rsidRPr="007E46F8">
        <w:rPr>
          <w:rFonts w:ascii="Helvetica" w:hAnsi="Helvetica"/>
          <w:noProof/>
          <w:szCs w:val="24"/>
        </w:rPr>
        <w:t>four month combined exercise and behaviour change intervention</w:t>
      </w:r>
      <w:r w:rsidR="005D4970">
        <w:rPr>
          <w:rFonts w:ascii="Helvetica" w:hAnsi="Helvetica"/>
          <w:noProof/>
          <w:szCs w:val="24"/>
        </w:rPr>
        <w:t xml:space="preserve"> (n=1) </w:t>
      </w:r>
      <w:r w:rsidR="005D4970">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"mendeley" : { "formattedCitation" : "[47]", "plainTextFormattedCitation" : "[47]", "previouslyFormattedCitation" : "[47]" }, "properties" : { "noteIndex" : 0 }, "schema" : "https://github.com/citation-style-language/schema/raw/master/csl-citation.json" }</w:instrText>
      </w:r>
      <w:r w:rsidR="005D4970">
        <w:rPr>
          <w:rFonts w:ascii="Helvetica" w:hAnsi="Helvetica"/>
          <w:noProof/>
          <w:szCs w:val="24"/>
        </w:rPr>
        <w:fldChar w:fldCharType="separate"/>
      </w:r>
      <w:r w:rsidR="00870DAA" w:rsidRPr="00870DAA">
        <w:rPr>
          <w:rFonts w:ascii="Helvetica" w:hAnsi="Helvetica"/>
          <w:noProof/>
          <w:szCs w:val="24"/>
        </w:rPr>
        <w:t>[47]</w:t>
      </w:r>
      <w:r w:rsidR="005D4970">
        <w:rPr>
          <w:rFonts w:ascii="Helvetica" w:hAnsi="Helvetica"/>
          <w:noProof/>
          <w:szCs w:val="24"/>
        </w:rPr>
        <w:fldChar w:fldCharType="end"/>
      </w:r>
      <w:r w:rsidR="005D4970">
        <w:rPr>
          <w:rFonts w:ascii="Helvetica" w:hAnsi="Helvetica"/>
          <w:noProof/>
          <w:szCs w:val="24"/>
        </w:rPr>
        <w:t xml:space="preserve"> and a </w:t>
      </w:r>
      <w:r w:rsidR="005D4970" w:rsidRPr="007E46F8">
        <w:rPr>
          <w:rFonts w:ascii="Helvetica" w:hAnsi="Helvetica"/>
          <w:noProof/>
          <w:szCs w:val="24"/>
        </w:rPr>
        <w:t>six month internet behaviour change intervention</w:t>
      </w:r>
      <w:r w:rsidR="005D4970">
        <w:rPr>
          <w:rFonts w:ascii="Helvetica" w:hAnsi="Helvetica"/>
          <w:noProof/>
          <w:szCs w:val="24"/>
        </w:rPr>
        <w:t xml:space="preserve"> (n=2) </w:t>
      </w:r>
      <w:r w:rsidR="005D4970">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"ITEM-1",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"id" : "ITEM-2",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"ITEM-2",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"[37,46]", "plainTextFormattedCitation" : "[37,46]", "previouslyFormattedCitation" : "[37,46]" }, "properties" : { "noteIndex" : 12 }, "schema" : "https://github.com/citation-style-language/schema/raw/master/csl-citation.json" }</w:instrText>
      </w:r>
      <w:r w:rsidR="005D4970">
        <w:rPr>
          <w:rFonts w:ascii="Helvetica" w:hAnsi="Helvetica"/>
          <w:noProof/>
          <w:szCs w:val="24"/>
        </w:rPr>
        <w:fldChar w:fldCharType="separate"/>
      </w:r>
      <w:r w:rsidR="00870DAA" w:rsidRPr="00870DAA">
        <w:rPr>
          <w:rFonts w:ascii="Helvetica" w:hAnsi="Helvetica"/>
          <w:noProof/>
          <w:szCs w:val="24"/>
        </w:rPr>
        <w:t>[37,46]</w:t>
      </w:r>
      <w:r w:rsidR="005D4970">
        <w:rPr>
          <w:rFonts w:ascii="Helvetica" w:hAnsi="Helvetica"/>
          <w:noProof/>
          <w:szCs w:val="24"/>
        </w:rPr>
        <w:fldChar w:fldCharType="end"/>
      </w:r>
      <w:r w:rsidR="005D4970">
        <w:rPr>
          <w:rFonts w:ascii="Helvetica" w:hAnsi="Helvetica"/>
          <w:noProof/>
          <w:szCs w:val="24"/>
        </w:rPr>
        <w:t xml:space="preserve"> (Table 2). Learmonth et al. </w:t>
      </w:r>
      <w:r w:rsidR="005D4970">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"10.1016/j.cct.2016.11.012", "author" : [ { "dropping-particle" : "", "family" : "Learmonth", "given" : "Yvonne C",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"Bohri", "given" : "Maria", "non-dropping-particle" : "", "parse-names" : false, "suffix" : "" }, { "dropping-particle" : "", "family" : "Motl", "given" : "Robert W", "non-dropping-particle" : "", "parse-names" : false, "suffix" : "" } ], "container-title" : "Contemporary clinical trials", "id" : "ITEM-1", "issued" : { "date-parts" : [ [ "2017" ] ] }, "page" : "84-97", "publisher" : "Elsevier Inc.", "title" : "Results of a feasibility randomised controlled study of the guidelines for exercise in multiple sclerosis project \u2606", "type" : "article-journal", "volume" : "54" }, "uris" : [ "http://www.mendeley.com/documents/?uuid=d4dd030b-337a-4aa8-baa9-a2069a097cf5" ] } ], "mendeley" : { "formattedCitation" : "[47]", "plainTextFormattedCitation" : "[47]", "previouslyFormattedCitation" : "[47]" }, "properties" : { "noteIndex" : 0 }, "schema" : "https://github.com/citation-style-language/schema/raw/master/csl-citation.json" }</w:instrText>
      </w:r>
      <w:r w:rsidR="005D4970">
        <w:rPr>
          <w:rFonts w:ascii="Helvetica" w:hAnsi="Helvetica"/>
          <w:noProof/>
          <w:szCs w:val="24"/>
        </w:rPr>
        <w:fldChar w:fldCharType="separate"/>
      </w:r>
      <w:r w:rsidR="00870DAA" w:rsidRPr="00870DAA">
        <w:rPr>
          <w:rFonts w:ascii="Helvetica" w:hAnsi="Helvetica"/>
          <w:noProof/>
          <w:szCs w:val="24"/>
        </w:rPr>
        <w:t>[47]</w:t>
      </w:r>
      <w:r w:rsidR="005D4970">
        <w:rPr>
          <w:rFonts w:ascii="Helvetica" w:hAnsi="Helvetica"/>
          <w:noProof/>
          <w:szCs w:val="24"/>
        </w:rPr>
        <w:fldChar w:fldCharType="end"/>
      </w:r>
      <w:r w:rsidR="005D4970">
        <w:rPr>
          <w:rFonts w:ascii="Helvetica" w:hAnsi="Helvetica"/>
          <w:noProof/>
          <w:szCs w:val="24"/>
        </w:rPr>
        <w:t>, Pilutti et al.</w:t>
      </w:r>
      <w:r w:rsidR="005D4970" w:rsidRPr="007E46F8">
        <w:rPr>
          <w:rFonts w:ascii="Helvetica" w:hAnsi="Helvetica"/>
          <w:noProof/>
          <w:szCs w:val="24"/>
        </w:rPr>
        <w:t xml:space="preserve"> </w:t>
      </w:r>
      <w:r w:rsidR="005D4970">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"ITEM-1",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"mendeley" : { "formattedCitation" : "[37]", "plainTextFormattedCitation" : "[37]", "previouslyFormattedCitation" : "[37]" }, "properties" : { "noteIndex" : 0 }, "schema" : "https://github.com/citation-style-language/schema/raw/master/csl-citation.json" }</w:instrText>
      </w:r>
      <w:r w:rsidR="005D4970">
        <w:rPr>
          <w:rFonts w:ascii="Helvetica" w:hAnsi="Helvetica"/>
          <w:noProof/>
          <w:szCs w:val="24"/>
        </w:rPr>
        <w:fldChar w:fldCharType="separate"/>
      </w:r>
      <w:r w:rsidR="00870DAA" w:rsidRPr="00870DAA">
        <w:rPr>
          <w:rFonts w:ascii="Helvetica" w:hAnsi="Helvetica"/>
          <w:noProof/>
          <w:szCs w:val="24"/>
        </w:rPr>
        <w:t>[37]</w:t>
      </w:r>
      <w:r w:rsidR="005D4970">
        <w:rPr>
          <w:rFonts w:ascii="Helvetica" w:hAnsi="Helvetica"/>
          <w:noProof/>
          <w:szCs w:val="24"/>
        </w:rPr>
        <w:fldChar w:fldCharType="end"/>
      </w:r>
      <w:r w:rsidR="005D4970">
        <w:rPr>
          <w:rFonts w:ascii="Helvetica" w:hAnsi="Helvetica"/>
          <w:noProof/>
          <w:szCs w:val="24"/>
        </w:rPr>
        <w:t xml:space="preserve"> and Motl et al. </w:t>
      </w:r>
      <w:r w:rsidR="005D4970">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"10.1177/2055217317734886", "author" : [ { "dropping-particle" : "", "family" : "Motl", "given" : "Robert W", "non-dropping-particle" : "", "parse-names" : false, "suffix" : "" }, { "dropping-particle" : "", "family" : "Hubbard", "given" : "Elizabeth A", "non-dropping-particle" : "", "parse-names" : false, "suffix" : "" }, { "dropping-particle" : "", "family" : "Bollaert", "given" : "Rachel E", "non-dropping-particle" : "", "parse-names" : false, "suffix" : "" }, { "dropping-particle" : "", "family" : "Adamson", "given" : "Brynn C", "non-dropping-particle" : "", "parse-names" : false, "suffix" : "" }, { "dropping-particle" : "", "family" : "Kinnett-hopkins", "given" : "Dominique", "non-dropping-particle" : "", "parse-names" : false, "suffix" : "" }, { "dropping-particle" : "", "family" : "Balto", "given" : "Julia M", "non-dropping-particle" : "", "parse-names" : false, "suffix" : "" }, { "dropping-particle" : "", "family" : "Sommer", "given" : "Sarah K", "non-dropping-particle" : "", "parse-names" : false, "suffix" : "" }, { "dropping-particle" : "", "family" : "Pilutti", "given" : "Lara A", "non-dropping-particle" : "", "parse-names" : false, "suffix" : "" }, { "dropping-particle" : "", "family" : "Mcauley", "given" : "Edward", "non-dropping-particle" : "", "parse-names" : false, "suffix" : "" } ], "container-title" : "Multiple Sclerosis Journal \u2013 Experimental, Translational and Clinical", "id" : "ITEM-1", "issue" : "4", "issued" : { "date-parts" : [ [ "2017" ] ] }, "title" : "Randomized controlled trial of an e-learning designed behavioral intervention for increasing physical activity behavior in multiple sclerosis", "type" : "article-journal", "volume" : "3" }, "uris" : [ "http://www.mendeley.com/documents/?uuid=67ba9628-e20b-401f-8b8d-87b7e65eb8ae" ] } ], "mendeley" : { "formattedCitation" : "[46]", "plainTextFormattedCitation" : "[46]", "previouslyFormattedCitation" : "[46]" }, "properties" : { "noteIndex" : 12 }, "schema" : "https://github.com/citation-style-language/schema/raw/master/csl-citation.json" }</w:instrText>
      </w:r>
      <w:r w:rsidR="005D4970">
        <w:rPr>
          <w:rFonts w:ascii="Helvetica" w:hAnsi="Helvetica"/>
          <w:noProof/>
          <w:szCs w:val="24"/>
        </w:rPr>
        <w:fldChar w:fldCharType="separate"/>
      </w:r>
      <w:r w:rsidR="00870DAA" w:rsidRPr="00870DAA">
        <w:rPr>
          <w:rFonts w:ascii="Helvetica" w:hAnsi="Helvetica"/>
          <w:noProof/>
          <w:szCs w:val="24"/>
        </w:rPr>
        <w:t>[46]</w:t>
      </w:r>
      <w:r w:rsidR="005D4970">
        <w:rPr>
          <w:rFonts w:ascii="Helvetica" w:hAnsi="Helvetica"/>
          <w:noProof/>
          <w:szCs w:val="24"/>
        </w:rPr>
        <w:fldChar w:fldCharType="end"/>
      </w:r>
      <w:r w:rsidR="005D4970">
        <w:rPr>
          <w:rFonts w:ascii="Helvetica" w:hAnsi="Helvetica"/>
          <w:noProof/>
          <w:szCs w:val="24"/>
        </w:rPr>
        <w:t xml:space="preserve"> all measured </w:t>
      </w:r>
      <w:r w:rsidR="0055564A" w:rsidRPr="007E46F8">
        <w:rPr>
          <w:rFonts w:ascii="Helvetica" w:hAnsi="Helvetica"/>
          <w:noProof/>
          <w:szCs w:val="24"/>
        </w:rPr>
        <w:t xml:space="preserve">MVPA objectively using the actigraph accelerometer and therefore were not subject to issues with memory recall. </w:t>
      </w:r>
      <w:r w:rsidR="005D4970">
        <w:rPr>
          <w:rFonts w:ascii="Helvetica" w:hAnsi="Helvetica"/>
          <w:noProof/>
          <w:szCs w:val="24"/>
        </w:rPr>
        <w:t>No studies included follow-up assessments.</w:t>
      </w:r>
    </w:p>
    <w:p w14:paraId="1D0590F0" w14:textId="77777777" w:rsidR="008C1010" w:rsidRPr="007E46F8" w:rsidRDefault="008C1010" w:rsidP="008C1010">
      <w:pPr>
        <w:spacing w:after="0" w:line="360" w:lineRule="auto"/>
        <w:jc w:val="both"/>
        <w:rPr>
          <w:rFonts w:ascii="Helvetica" w:hAnsi="Helvetica"/>
          <w:noProof/>
          <w:szCs w:val="24"/>
        </w:rPr>
      </w:pPr>
    </w:p>
    <w:p w14:paraId="0A5BBB1D" w14:textId="77777777" w:rsidR="002937CE" w:rsidRDefault="002937CE" w:rsidP="00AD7150">
      <w:pPr>
        <w:spacing w:after="0" w:line="360" w:lineRule="auto"/>
        <w:jc w:val="both"/>
        <w:rPr>
          <w:rFonts w:ascii="Helvetica" w:hAnsi="Helvetica"/>
          <w:i/>
          <w:noProof/>
          <w:szCs w:val="24"/>
        </w:rPr>
      </w:pPr>
      <w:r>
        <w:rPr>
          <w:rFonts w:ascii="Helvetica" w:hAnsi="Helvetica"/>
          <w:i/>
          <w:noProof/>
          <w:szCs w:val="24"/>
        </w:rPr>
        <w:t>Steps taken</w:t>
      </w:r>
    </w:p>
    <w:p w14:paraId="44DFCF8B" w14:textId="5EB3BA5A" w:rsidR="002937CE" w:rsidRDefault="002937CE" w:rsidP="00AD7150">
      <w:pPr>
        <w:spacing w:after="0" w:line="360" w:lineRule="auto"/>
        <w:jc w:val="both"/>
        <w:rPr>
          <w:rFonts w:ascii="Helvetica" w:hAnsi="Helvetica"/>
          <w:noProof/>
          <w:szCs w:val="24"/>
        </w:rPr>
      </w:pPr>
      <w:r>
        <w:rPr>
          <w:rFonts w:ascii="Helvetica" w:hAnsi="Helvetica"/>
          <w:noProof/>
          <w:szCs w:val="24"/>
        </w:rPr>
        <w:t xml:space="preserve">Two trials investigated steps taken per day </w:t>
      </w:r>
      <w:r>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"id" : "ITEM-2",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"ITEM-2",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"mendeley" : { "formattedCitation" : "[48,52]", "plainTextFormattedCitation" : "[48,52]", "previouslyFormattedCitation" : "[48,52]" }, "properties" : { "noteIndex" : 13 }, "schema" : "https://github.com/citation-style-language/schema/raw/master/csl-citation.json" }</w:instrText>
      </w:r>
      <w:r>
        <w:rPr>
          <w:rFonts w:ascii="Helvetica" w:hAnsi="Helvetica"/>
          <w:noProof/>
          <w:szCs w:val="24"/>
        </w:rPr>
        <w:fldChar w:fldCharType="separate"/>
      </w:r>
      <w:r w:rsidR="00870DAA" w:rsidRPr="00870DAA">
        <w:rPr>
          <w:rFonts w:ascii="Helvetica" w:hAnsi="Helvetica"/>
          <w:noProof/>
          <w:szCs w:val="24"/>
        </w:rPr>
        <w:t>[48,52]</w:t>
      </w:r>
      <w:r>
        <w:rPr>
          <w:rFonts w:ascii="Helvetica" w:hAnsi="Helvetica"/>
          <w:noProof/>
          <w:szCs w:val="24"/>
        </w:rPr>
        <w:fldChar w:fldCharType="end"/>
      </w:r>
      <w:r>
        <w:rPr>
          <w:rFonts w:ascii="Helvetica" w:hAnsi="Helvetica"/>
          <w:noProof/>
          <w:szCs w:val="24"/>
        </w:rPr>
        <w:t xml:space="preserve">, both of which investigated the effects of combined exercise and behaviour change interventions. A significant improvement of  </w:t>
      </w:r>
      <w:r w:rsidRPr="007E46F8">
        <w:rPr>
          <w:rFonts w:ascii="Helvetica" w:hAnsi="Helvetica"/>
          <w:noProof/>
          <w:szCs w:val="24"/>
        </w:rPr>
        <w:t>689 steps/day</w:t>
      </w:r>
      <w:r>
        <w:rPr>
          <w:rFonts w:ascii="Helvetica" w:hAnsi="Helvetica"/>
          <w:noProof/>
          <w:szCs w:val="24"/>
        </w:rPr>
        <w:t xml:space="preserve"> was found by </w:t>
      </w:r>
      <w:r w:rsidRPr="007E46F8">
        <w:rPr>
          <w:rFonts w:ascii="Helvetica" w:hAnsi="Helvetica"/>
          <w:noProof/>
          <w:szCs w:val="24"/>
        </w:rPr>
        <w:t xml:space="preserve">Carter et al. </w:t>
      </w:r>
      <w:r>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"ITEM-1",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"mendeley" : { "formattedCitation" : "[48]", "plainTextFormattedCitation" : "[48]", "previouslyFormattedCitation" : "[48]" }, "properties" : { "noteIndex" : 0 }, "schema" : "https://github.com/citation-style-language/schema/raw/master/csl-citation.json" }</w:instrText>
      </w:r>
      <w:r>
        <w:rPr>
          <w:rFonts w:ascii="Helvetica" w:hAnsi="Helvetica"/>
          <w:noProof/>
          <w:szCs w:val="24"/>
        </w:rPr>
        <w:fldChar w:fldCharType="separate"/>
      </w:r>
      <w:r w:rsidR="00870DAA" w:rsidRPr="00870DAA">
        <w:rPr>
          <w:rFonts w:ascii="Helvetica" w:hAnsi="Helvetica"/>
          <w:noProof/>
          <w:szCs w:val="24"/>
        </w:rPr>
        <w:t>[48]</w:t>
      </w:r>
      <w:r>
        <w:rPr>
          <w:rFonts w:ascii="Helvetica" w:hAnsi="Helvetica"/>
          <w:noProof/>
          <w:szCs w:val="24"/>
        </w:rPr>
        <w:fldChar w:fldCharType="end"/>
      </w:r>
      <w:r w:rsidRPr="007E46F8">
        <w:rPr>
          <w:rFonts w:ascii="Helvetica" w:hAnsi="Helvetica"/>
          <w:noProof/>
          <w:szCs w:val="24"/>
        </w:rPr>
        <w:t>,</w:t>
      </w:r>
      <w:r>
        <w:rPr>
          <w:rFonts w:ascii="Helvetica" w:hAnsi="Helvetica"/>
          <w:noProof/>
          <w:szCs w:val="24"/>
        </w:rPr>
        <w:t xml:space="preserve"> </w:t>
      </w:r>
      <w:r w:rsidRPr="007E46F8">
        <w:rPr>
          <w:rFonts w:ascii="Helvetica" w:hAnsi="Helvetica"/>
          <w:noProof/>
          <w:szCs w:val="24"/>
        </w:rPr>
        <w:t xml:space="preserve">however this improvement was not maintained at </w:t>
      </w:r>
      <w:r>
        <w:rPr>
          <w:rFonts w:ascii="Helvetica" w:hAnsi="Helvetica"/>
          <w:noProof/>
          <w:szCs w:val="24"/>
        </w:rPr>
        <w:t xml:space="preserve">9 month </w:t>
      </w:r>
      <w:r w:rsidRPr="007E46F8">
        <w:rPr>
          <w:rFonts w:ascii="Helvetica" w:hAnsi="Helvetica"/>
          <w:noProof/>
          <w:szCs w:val="24"/>
        </w:rPr>
        <w:t>follow-up (Table 2; Table 3).</w:t>
      </w:r>
      <w:r>
        <w:rPr>
          <w:rFonts w:ascii="Helvetica" w:hAnsi="Helvetica"/>
          <w:noProof/>
          <w:szCs w:val="24"/>
        </w:rPr>
        <w:t xml:space="preserve"> While Coote et al. </w:t>
      </w:r>
      <w:r>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"10.1186/s12883-017-0898-y", "author" : [ { "dropping-particle" : "", "family" : "Coote", "given" : "Susan", "non-dropping-particle" : "", "parse-names" : false, "suffix" : "" }, { "dropping-particle" : "", "family" : "Uszynski", "given" : "Marcin", "non-dropping-particle" : "", "parse-names" : false, "suffix" : "" }, { "dropping-particle" : "", "family" : "Herring", "given" : "Matthew P", "non-dropping-particle" : "", "parse-names" : false, "suffix" : "" }, { "dropping-particle" : "", "family" : "Hayes", "given" : "Sara", "non-dropping-particle" : "", "parse-names" : false, "suffix" : "" }, { "dropping-particle" : "", "family" : "Scarrott", "given" : "Carl", "non-dropping-particle" : "", "parse-names" : false, "suffix" : "" }, { "dropping-particle" : "", "family" : "Newell", "given" : "John", "non-dropping-particle" : "", "parse-names" : false, "suffix" : "" }, { "dropping-particle" : "", "family" : "Gallagher", "given" : "Stephen", "non-dropping-particle" : "", "parse-names" : false, "suffix" : "" }, { "dropping-particle" : "", "family" : "Larkin", "given" : "Aidan", "non-dropping-particle" : "", "parse-names" : false, "suffix" : "" }, { "dropping-particle" : "", "family" : "Motl", "given" : "Robert W", "non-dropping-particle" : "", "parse-names" : false, "suffix" : "" } ], "container-title" : "BMC Neurology", "id" : "ITEM-1", "issue" : "119", "issued" : { "date-parts" : [ [ "2017" ] ] }, "publisher" : "BMC Neurology", "title" : "Effect of exercising at minimum recommendations of the multiple sclerosis exercise guideline combined with structured education or attention control education \u2013 secondary results of the step it up randomised controlled trial", "type" : "article-journal", "volume" : "17" }, "uris" : [ "http://www.mendeley.com/documents/?uuid=78787529-0c7a-486a-844d-d2ba9174593d" ] } ], "mendeley" : { "formattedCitation" : "[52]", "plainTextFormattedCitation" : "[52]", "previouslyFormattedCitation" : "[52]" }, "properties" : { "noteIndex" : 13 }, "schema" : "https://github.com/citation-style-language/schema/raw/master/csl-citation.json" }</w:instrText>
      </w:r>
      <w:r>
        <w:rPr>
          <w:rFonts w:ascii="Helvetica" w:hAnsi="Helvetica"/>
          <w:noProof/>
          <w:szCs w:val="24"/>
        </w:rPr>
        <w:fldChar w:fldCharType="separate"/>
      </w:r>
      <w:r w:rsidR="00870DAA" w:rsidRPr="00870DAA">
        <w:rPr>
          <w:rFonts w:ascii="Helvetica" w:hAnsi="Helvetica"/>
          <w:noProof/>
          <w:szCs w:val="24"/>
        </w:rPr>
        <w:t>[52]</w:t>
      </w:r>
      <w:r>
        <w:rPr>
          <w:rFonts w:ascii="Helvetica" w:hAnsi="Helvetica"/>
          <w:noProof/>
          <w:szCs w:val="24"/>
        </w:rPr>
        <w:fldChar w:fldCharType="end"/>
      </w:r>
      <w:r w:rsidR="00DC69E6">
        <w:rPr>
          <w:rFonts w:ascii="Helvetica" w:hAnsi="Helvetica"/>
          <w:noProof/>
          <w:szCs w:val="24"/>
        </w:rPr>
        <w:t xml:space="preserve"> found no within or between group </w:t>
      </w:r>
      <w:r w:rsidR="00BA17AA">
        <w:rPr>
          <w:rFonts w:ascii="Helvetica" w:hAnsi="Helvetica"/>
          <w:noProof/>
          <w:szCs w:val="24"/>
        </w:rPr>
        <w:t>difference</w:t>
      </w:r>
      <w:r w:rsidR="00DC69E6">
        <w:rPr>
          <w:rFonts w:ascii="Helvetica" w:hAnsi="Helvetica"/>
          <w:noProof/>
          <w:szCs w:val="24"/>
        </w:rPr>
        <w:t xml:space="preserve"> in steps taken at post-intervention and at three and six month follow-up (Table 3).</w:t>
      </w:r>
    </w:p>
    <w:p w14:paraId="3563412D" w14:textId="77777777" w:rsidR="002937CE" w:rsidRDefault="002937CE" w:rsidP="00AD7150">
      <w:pPr>
        <w:spacing w:after="0" w:line="360" w:lineRule="auto"/>
        <w:jc w:val="both"/>
        <w:rPr>
          <w:rFonts w:ascii="Helvetica" w:hAnsi="Helvetica"/>
          <w:noProof/>
          <w:szCs w:val="24"/>
        </w:rPr>
      </w:pPr>
    </w:p>
    <w:p w14:paraId="07FEECD1" w14:textId="51806633" w:rsidR="001630A7" w:rsidRPr="00391180" w:rsidRDefault="00523307" w:rsidP="00AD7150">
      <w:pPr>
        <w:spacing w:after="0" w:line="360" w:lineRule="auto"/>
        <w:jc w:val="both"/>
        <w:rPr>
          <w:rFonts w:ascii="Helvetica" w:hAnsi="Helvetica"/>
          <w:i/>
          <w:noProof/>
          <w:szCs w:val="24"/>
        </w:rPr>
      </w:pPr>
      <w:r w:rsidRPr="00391180">
        <w:rPr>
          <w:rFonts w:ascii="Helvetica" w:hAnsi="Helvetica"/>
          <w:i/>
          <w:noProof/>
          <w:szCs w:val="24"/>
        </w:rPr>
        <w:t>Sitting time</w:t>
      </w:r>
    </w:p>
    <w:p w14:paraId="5B08774E" w14:textId="31587129" w:rsidR="008C1010" w:rsidRPr="007E46F8" w:rsidRDefault="001630A7" w:rsidP="00AD7150">
      <w:pPr>
        <w:widowControl w:val="0"/>
        <w:autoSpaceDE w:val="0"/>
        <w:autoSpaceDN w:val="0"/>
        <w:adjustRightInd w:val="0"/>
        <w:spacing w:after="0" w:line="360" w:lineRule="auto"/>
        <w:jc w:val="both"/>
        <w:rPr>
          <w:rFonts w:ascii="Helvetica" w:hAnsi="Helvetica"/>
          <w:noProof/>
          <w:szCs w:val="24"/>
        </w:rPr>
      </w:pPr>
      <w:r w:rsidRPr="007E46F8">
        <w:rPr>
          <w:rFonts w:ascii="Helvetica" w:hAnsi="Helvetica"/>
          <w:noProof/>
          <w:szCs w:val="24"/>
        </w:rPr>
        <w:t>T</w:t>
      </w:r>
      <w:r w:rsidR="008C1010" w:rsidRPr="007E46F8">
        <w:rPr>
          <w:rFonts w:ascii="Helvetica" w:hAnsi="Helvetica"/>
          <w:noProof/>
          <w:szCs w:val="24"/>
        </w:rPr>
        <w:t>wo trials investigated sedentary behaviour</w:t>
      </w:r>
      <w:r w:rsidR="00AD7150">
        <w:rPr>
          <w:rFonts w:ascii="Helvetica" w:hAnsi="Helvetica"/>
          <w:noProof/>
          <w:szCs w:val="24"/>
        </w:rPr>
        <w:t xml:space="preserve"> </w:t>
      </w:r>
      <w:r w:rsidR="00AD7150">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"ITEM-1",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"id" : "ITEM-2",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"ITEM-2",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"mendeley" : { "formattedCitation" : "[29,40]", "plainTextFormattedCitation" : "[29,40]", "previouslyFormattedCitation" : "[29,40]" }, "properties" : { "noteIndex" : 0 }, "schema" : "https://github.com/citation-style-language/schema/raw/master/csl-citation.json" }</w:instrText>
      </w:r>
      <w:r w:rsidR="00AD7150">
        <w:rPr>
          <w:rFonts w:ascii="Helvetica" w:hAnsi="Helvetica"/>
          <w:noProof/>
          <w:szCs w:val="24"/>
        </w:rPr>
        <w:fldChar w:fldCharType="separate"/>
      </w:r>
      <w:r w:rsidR="00870DAA" w:rsidRPr="00870DAA">
        <w:rPr>
          <w:rFonts w:ascii="Helvetica" w:hAnsi="Helvetica"/>
          <w:noProof/>
          <w:szCs w:val="24"/>
        </w:rPr>
        <w:t>[29,40]</w:t>
      </w:r>
      <w:r w:rsidR="00AD7150">
        <w:rPr>
          <w:rFonts w:ascii="Helvetica" w:hAnsi="Helvetica"/>
          <w:noProof/>
          <w:szCs w:val="24"/>
        </w:rPr>
        <w:fldChar w:fldCharType="end"/>
      </w:r>
      <w:r w:rsidR="008C1010" w:rsidRPr="007E46F8">
        <w:rPr>
          <w:rFonts w:ascii="Helvetica" w:hAnsi="Helvetica"/>
          <w:noProof/>
          <w:szCs w:val="24"/>
        </w:rPr>
        <w:t xml:space="preserve">. Klaren et al. </w:t>
      </w:r>
      <w:r w:rsidR="00AD7150">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"ITEM-1",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"mendeley" : { "formattedCitation" : "[40]", "plainTextFormattedCitation" : "[40]", "previouslyFormattedCitation" : "[40]" }, "properties" : { "noteIndex" : 0 }, "schema" : "https://github.com/citation-style-language/schema/raw/master/csl-citation.json" }</w:instrText>
      </w:r>
      <w:r w:rsidR="00AD7150">
        <w:rPr>
          <w:rFonts w:ascii="Helvetica" w:hAnsi="Helvetica"/>
          <w:noProof/>
          <w:szCs w:val="24"/>
        </w:rPr>
        <w:fldChar w:fldCharType="separate"/>
      </w:r>
      <w:r w:rsidR="00870DAA" w:rsidRPr="00870DAA">
        <w:rPr>
          <w:rFonts w:ascii="Helvetica" w:hAnsi="Helvetica"/>
          <w:noProof/>
          <w:szCs w:val="24"/>
        </w:rPr>
        <w:t>[40]</w:t>
      </w:r>
      <w:r w:rsidR="00AD7150">
        <w:rPr>
          <w:rFonts w:ascii="Helvetica" w:hAnsi="Helvetica"/>
          <w:noProof/>
          <w:szCs w:val="24"/>
        </w:rPr>
        <w:fldChar w:fldCharType="end"/>
      </w:r>
      <w:r w:rsidR="008C1010" w:rsidRPr="007E46F8">
        <w:rPr>
          <w:rFonts w:ascii="Helvetica" w:hAnsi="Helvetica"/>
          <w:noProof/>
          <w:szCs w:val="24"/>
        </w:rPr>
        <w:t xml:space="preserve"> report</w:t>
      </w:r>
      <w:r w:rsidR="001E62B7" w:rsidRPr="007E46F8">
        <w:rPr>
          <w:rFonts w:ascii="Helvetica" w:hAnsi="Helvetica"/>
          <w:noProof/>
          <w:szCs w:val="24"/>
        </w:rPr>
        <w:t>ed</w:t>
      </w:r>
      <w:r w:rsidR="008C1010" w:rsidRPr="007E46F8">
        <w:rPr>
          <w:rFonts w:ascii="Helvetica" w:hAnsi="Helvetica"/>
          <w:noProof/>
          <w:szCs w:val="24"/>
        </w:rPr>
        <w:t xml:space="preserve"> significant improvements in </w:t>
      </w:r>
      <w:r w:rsidR="00D05E58">
        <w:rPr>
          <w:rFonts w:ascii="Helvetica" w:hAnsi="Helvetica"/>
        </w:rPr>
        <w:t>sedentary behaviour</w:t>
      </w:r>
      <w:r w:rsidR="002704C4" w:rsidRPr="007E46F8">
        <w:rPr>
          <w:rFonts w:ascii="Helvetica" w:hAnsi="Helvetica"/>
          <w:noProof/>
          <w:szCs w:val="24"/>
        </w:rPr>
        <w:t xml:space="preserve"> following a six</w:t>
      </w:r>
      <w:r w:rsidR="001E62B7" w:rsidRPr="007E46F8">
        <w:rPr>
          <w:rFonts w:ascii="Helvetica" w:hAnsi="Helvetica"/>
          <w:noProof/>
          <w:szCs w:val="24"/>
        </w:rPr>
        <w:t xml:space="preserve"> month internet </w:t>
      </w:r>
      <w:r w:rsidR="00D02793" w:rsidRPr="007E46F8">
        <w:rPr>
          <w:rFonts w:ascii="Helvetica" w:hAnsi="Helvetica"/>
          <w:noProof/>
          <w:szCs w:val="24"/>
        </w:rPr>
        <w:t xml:space="preserve">behaviour change </w:t>
      </w:r>
      <w:r w:rsidR="001E62B7" w:rsidRPr="007E46F8">
        <w:rPr>
          <w:rFonts w:ascii="Helvetica" w:hAnsi="Helvetica"/>
          <w:noProof/>
          <w:szCs w:val="24"/>
        </w:rPr>
        <w:t>intervention</w:t>
      </w:r>
      <w:r w:rsidR="008C1010" w:rsidRPr="007E46F8">
        <w:rPr>
          <w:rFonts w:ascii="Helvetica" w:hAnsi="Helvetica"/>
          <w:noProof/>
          <w:szCs w:val="24"/>
        </w:rPr>
        <w:t>; while McAuley et al.</w:t>
      </w:r>
      <w:r w:rsidR="00AD7150">
        <w:rPr>
          <w:rFonts w:ascii="Helvetica" w:hAnsi="Helvetica"/>
          <w:noProof/>
          <w:szCs w:val="24"/>
        </w:rPr>
        <w:t xml:space="preserve"> </w:t>
      </w:r>
      <w:r w:rsidR="00AD7150">
        <w:rPr>
          <w:rFonts w:ascii="Helvetica" w:hAnsi="Helvetica"/>
          <w:noProof/>
          <w:szCs w:val="24"/>
        </w:rPr>
        <w:fldChar w:fldCharType="begin" w:fldLock="1"/>
      </w:r>
      <w:r w:rsidR="00AD7150">
        <w:rPr>
          <w:rFonts w:ascii="Helvetica" w:hAnsi="Helvetica"/>
          <w:noProof/>
          <w:szCs w:val="24"/>
        </w:rPr>
        <w:instrText>ADDIN CSL_CITATION { "citationItems" : [ { "id" : "ITEM-1",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"ITEM-1",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"mendeley" : { "formattedCitation" : "[29]", "plainTextFormattedCitation" : "[29]", "previouslyFormattedCitation" : "[29]" }, "properties" : { "noteIndex" : 0 }, "schema" : "https://github.com/citation-style-language/schema/raw/master/csl-citation.json" }</w:instrText>
      </w:r>
      <w:r w:rsidR="00AD7150">
        <w:rPr>
          <w:rFonts w:ascii="Helvetica" w:hAnsi="Helvetica"/>
          <w:noProof/>
          <w:szCs w:val="24"/>
        </w:rPr>
        <w:fldChar w:fldCharType="separate"/>
      </w:r>
      <w:r w:rsidR="00AD7150" w:rsidRPr="00AD7150">
        <w:rPr>
          <w:rFonts w:ascii="Helvetica" w:hAnsi="Helvetica"/>
          <w:noProof/>
          <w:szCs w:val="24"/>
        </w:rPr>
        <w:t>[29]</w:t>
      </w:r>
      <w:r w:rsidR="00AD7150">
        <w:rPr>
          <w:rFonts w:ascii="Helvetica" w:hAnsi="Helvetica"/>
          <w:noProof/>
          <w:szCs w:val="24"/>
        </w:rPr>
        <w:fldChar w:fldCharType="end"/>
      </w:r>
      <w:r w:rsidR="008C1010" w:rsidRPr="007E46F8">
        <w:rPr>
          <w:rFonts w:ascii="Helvetica" w:hAnsi="Helvetica"/>
          <w:noProof/>
          <w:szCs w:val="24"/>
        </w:rPr>
        <w:t xml:space="preserve"> reported no change in weekday or weekend </w:t>
      </w:r>
      <w:r w:rsidR="00CC0843" w:rsidRPr="007E46F8">
        <w:rPr>
          <w:rFonts w:ascii="Helvetica" w:hAnsi="Helvetica"/>
          <w:noProof/>
          <w:szCs w:val="24"/>
        </w:rPr>
        <w:t>sitting time</w:t>
      </w:r>
      <w:r w:rsidR="001E62B7" w:rsidRPr="007E46F8">
        <w:rPr>
          <w:rFonts w:ascii="Helvetica" w:hAnsi="Helvetica"/>
          <w:noProof/>
          <w:szCs w:val="24"/>
        </w:rPr>
        <w:t xml:space="preserve"> following six months of </w:t>
      </w:r>
      <w:r w:rsidR="002704C4" w:rsidRPr="007E46F8">
        <w:rPr>
          <w:rFonts w:ascii="Helvetica" w:hAnsi="Helvetica"/>
          <w:noProof/>
          <w:szCs w:val="24"/>
        </w:rPr>
        <w:t xml:space="preserve">an </w:t>
      </w:r>
      <w:r w:rsidR="001E62B7" w:rsidRPr="007E46F8">
        <w:rPr>
          <w:rFonts w:ascii="Helvetica" w:hAnsi="Helvetica"/>
          <w:noProof/>
          <w:szCs w:val="24"/>
        </w:rPr>
        <w:t>exercise</w:t>
      </w:r>
      <w:r w:rsidR="00552538" w:rsidRPr="007E46F8">
        <w:rPr>
          <w:rFonts w:ascii="Helvetica" w:hAnsi="Helvetica"/>
          <w:noProof/>
          <w:szCs w:val="24"/>
        </w:rPr>
        <w:t xml:space="preserve"> </w:t>
      </w:r>
      <w:r w:rsidR="002704C4" w:rsidRPr="007E46F8">
        <w:rPr>
          <w:rFonts w:ascii="Helvetica" w:hAnsi="Helvetica"/>
          <w:noProof/>
          <w:szCs w:val="24"/>
        </w:rPr>
        <w:t xml:space="preserve">intervention </w:t>
      </w:r>
      <w:r w:rsidR="00552538" w:rsidRPr="007E46F8">
        <w:rPr>
          <w:rFonts w:ascii="Helvetica" w:hAnsi="Helvetica"/>
          <w:noProof/>
          <w:szCs w:val="24"/>
        </w:rPr>
        <w:t>(Table 2; Table 3</w:t>
      </w:r>
      <w:r w:rsidR="008C1010" w:rsidRPr="007E46F8">
        <w:rPr>
          <w:rFonts w:ascii="Helvetica" w:hAnsi="Helvetica"/>
          <w:noProof/>
          <w:szCs w:val="24"/>
        </w:rPr>
        <w:t xml:space="preserve">). </w:t>
      </w:r>
      <w:r w:rsidR="004E2053" w:rsidRPr="007E46F8">
        <w:rPr>
          <w:rFonts w:ascii="Helvetica" w:hAnsi="Helvetica"/>
          <w:noProof/>
          <w:szCs w:val="24"/>
        </w:rPr>
        <w:t>No follow-up assessments were conducted in either trial.</w:t>
      </w:r>
      <w:r w:rsidRPr="007E46F8">
        <w:rPr>
          <w:rFonts w:ascii="Helvetica" w:hAnsi="Helvetica"/>
          <w:noProof/>
          <w:szCs w:val="24"/>
        </w:rPr>
        <w:t xml:space="preserve"> Both trials</w:t>
      </w:r>
      <w:r w:rsidR="001E62B7" w:rsidRPr="007E46F8">
        <w:rPr>
          <w:rFonts w:ascii="Helvetica" w:hAnsi="Helvetica"/>
          <w:noProof/>
          <w:szCs w:val="24"/>
        </w:rPr>
        <w:t xml:space="preserve"> employed</w:t>
      </w:r>
      <w:r w:rsidRPr="007E46F8">
        <w:rPr>
          <w:rFonts w:ascii="Helvetica" w:hAnsi="Helvetica"/>
          <w:noProof/>
          <w:szCs w:val="24"/>
        </w:rPr>
        <w:t xml:space="preserve"> subjective methods to measure </w:t>
      </w:r>
      <w:r w:rsidR="00D05E58">
        <w:rPr>
          <w:rFonts w:ascii="Helvetica" w:hAnsi="Helvetica"/>
        </w:rPr>
        <w:t>sedentary behaviour</w:t>
      </w:r>
      <w:r w:rsidRPr="007E46F8">
        <w:rPr>
          <w:rFonts w:ascii="Helvetica" w:hAnsi="Helvetica"/>
          <w:noProof/>
          <w:szCs w:val="24"/>
        </w:rPr>
        <w:t xml:space="preserve">. </w:t>
      </w:r>
      <w:r w:rsidR="001F4BBA">
        <w:rPr>
          <w:rFonts w:ascii="Helvetica" w:hAnsi="Helvetica"/>
          <w:noProof/>
          <w:szCs w:val="24"/>
        </w:rPr>
        <w:t>W</w:t>
      </w:r>
      <w:r w:rsidRPr="007E46F8">
        <w:rPr>
          <w:rFonts w:ascii="Helvetica" w:hAnsi="Helvetica"/>
          <w:noProof/>
          <w:szCs w:val="24"/>
        </w:rPr>
        <w:t xml:space="preserve">hile significant improvements were reported by Klaren et al. </w:t>
      </w:r>
      <w:r w:rsidR="00AD7150">
        <w:rPr>
          <w:rFonts w:ascii="Helvetica" w:hAnsi="Helvetica"/>
          <w:noProof/>
          <w:szCs w:val="24"/>
        </w:rPr>
        <w:fldChar w:fldCharType="begin" w:fldLock="1"/>
      </w:r>
      <w:r w:rsidR="00870DAA">
        <w:rPr>
          <w:rFonts w:ascii="Helvetica" w:hAnsi="Helvetica"/>
          <w:noProof/>
          <w:szCs w:val="24"/>
        </w:rPr>
        <w:instrText>ADDIN CSL_CITATION { "citationItems" : [ { "id" : "ITEM-1",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"ITEM-1",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"mendeley" : { "formattedCitation" : "[40]", "plainTextFormattedCitation" : "[40]", "previouslyFormattedCitation" : "[40]" }, "properties" : { "noteIndex" : 0 }, "schema" : "https://github.com/citation-style-language/schema/raw/master/csl-citation.json" }</w:instrText>
      </w:r>
      <w:r w:rsidR="00AD7150">
        <w:rPr>
          <w:rFonts w:ascii="Helvetica" w:hAnsi="Helvetica"/>
          <w:noProof/>
          <w:szCs w:val="24"/>
        </w:rPr>
        <w:fldChar w:fldCharType="separate"/>
      </w:r>
      <w:r w:rsidR="00870DAA" w:rsidRPr="00870DAA">
        <w:rPr>
          <w:rFonts w:ascii="Helvetica" w:hAnsi="Helvetica"/>
          <w:noProof/>
          <w:szCs w:val="24"/>
        </w:rPr>
        <w:t>[40]</w:t>
      </w:r>
      <w:r w:rsidR="00AD7150">
        <w:rPr>
          <w:rFonts w:ascii="Helvetica" w:hAnsi="Helvetica"/>
          <w:noProof/>
          <w:szCs w:val="24"/>
        </w:rPr>
        <w:fldChar w:fldCharType="end"/>
      </w:r>
      <w:r w:rsidRPr="007E46F8">
        <w:rPr>
          <w:rFonts w:ascii="Helvetica" w:hAnsi="Helvetica"/>
          <w:noProof/>
          <w:szCs w:val="24"/>
        </w:rPr>
        <w:t xml:space="preserve"> there were large differences in sitting time at baseline between groups (intervention group- 550(</w:t>
      </w:r>
      <w:r w:rsidR="002704C4" w:rsidRPr="007E46F8">
        <w:rPr>
          <w:rFonts w:ascii="Helvetica" w:eastAsia="MS Gothic" w:hAnsi="Helvetica"/>
          <w:color w:val="000000"/>
        </w:rPr>
        <w:t>±</w:t>
      </w:r>
      <w:r w:rsidRPr="007E46F8">
        <w:rPr>
          <w:rFonts w:ascii="Helvetica" w:hAnsi="Helvetica"/>
          <w:noProof/>
          <w:szCs w:val="24"/>
        </w:rPr>
        <w:t>223) mins/day, control group- 412(</w:t>
      </w:r>
      <w:r w:rsidR="002704C4" w:rsidRPr="007E46F8">
        <w:rPr>
          <w:rFonts w:ascii="Helvetica" w:eastAsia="MS Gothic" w:hAnsi="Helvetica"/>
          <w:color w:val="000000"/>
        </w:rPr>
        <w:t>±</w:t>
      </w:r>
      <w:r w:rsidRPr="007E46F8">
        <w:rPr>
          <w:rFonts w:ascii="Helvetica" w:hAnsi="Helvetica"/>
          <w:noProof/>
          <w:szCs w:val="24"/>
        </w:rPr>
        <w:t>193) mins/day</w:t>
      </w:r>
      <w:r w:rsidR="00AD7150">
        <w:rPr>
          <w:rFonts w:ascii="Helvetica" w:hAnsi="Helvetica"/>
          <w:noProof/>
          <w:szCs w:val="24"/>
        </w:rPr>
        <w:t>).</w:t>
      </w:r>
      <w:r w:rsidRPr="007E46F8">
        <w:rPr>
          <w:rFonts w:ascii="Helvetica" w:hAnsi="Helvetica"/>
          <w:noProof/>
          <w:szCs w:val="24"/>
        </w:rPr>
        <w:t xml:space="preserve"> </w:t>
      </w:r>
    </w:p>
    <w:p w14:paraId="5272424B" w14:textId="77777777" w:rsidR="000A50D7" w:rsidRPr="007E46F8" w:rsidRDefault="000A50D7" w:rsidP="00896217">
      <w:pPr>
        <w:spacing w:after="0" w:line="360" w:lineRule="auto"/>
        <w:jc w:val="both"/>
        <w:rPr>
          <w:rFonts w:ascii="Helvetica" w:hAnsi="Helvetica"/>
          <w:noProof/>
          <w:szCs w:val="24"/>
        </w:rPr>
      </w:pPr>
    </w:p>
    <w:p w14:paraId="4C5E9ED4" w14:textId="1D2EADBD" w:rsidR="009B1AAF" w:rsidRPr="00391180" w:rsidRDefault="009B1AAF" w:rsidP="00896217">
      <w:pPr>
        <w:spacing w:after="0" w:line="360" w:lineRule="auto"/>
        <w:jc w:val="both"/>
        <w:rPr>
          <w:rFonts w:ascii="Helvetica" w:hAnsi="Helvetica"/>
          <w:i/>
          <w:noProof/>
          <w:szCs w:val="24"/>
        </w:rPr>
      </w:pPr>
      <w:r w:rsidRPr="00391180">
        <w:rPr>
          <w:rFonts w:ascii="Helvetica" w:hAnsi="Helvetica"/>
          <w:i/>
          <w:noProof/>
          <w:szCs w:val="24"/>
        </w:rPr>
        <w:t>Other outcomes</w:t>
      </w:r>
    </w:p>
    <w:p w14:paraId="5ED37B38" w14:textId="1DA1FD35" w:rsidR="002649DF" w:rsidRPr="007E46F8" w:rsidRDefault="00DC69E6" w:rsidP="00896217">
      <w:pPr>
        <w:spacing w:after="0" w:line="360" w:lineRule="auto"/>
        <w:jc w:val="both"/>
        <w:rPr>
          <w:rFonts w:ascii="Helvetica" w:hAnsi="Helvetica"/>
          <w:noProof/>
          <w:szCs w:val="24"/>
        </w:rPr>
      </w:pPr>
      <w:r>
        <w:rPr>
          <w:rFonts w:ascii="Helvetica" w:hAnsi="Helvetica"/>
          <w:noProof/>
          <w:szCs w:val="24"/>
        </w:rPr>
        <w:t>Three</w:t>
      </w:r>
      <w:r w:rsidR="001F4BBA">
        <w:rPr>
          <w:rFonts w:ascii="Helvetica" w:hAnsi="Helvetica"/>
          <w:noProof/>
          <w:szCs w:val="24"/>
        </w:rPr>
        <w:t xml:space="preserve"> trials</w:t>
      </w:r>
      <w:r>
        <w:rPr>
          <w:rFonts w:ascii="Helvetica" w:hAnsi="Helvetica"/>
          <w:noProof/>
          <w:szCs w:val="24"/>
        </w:rPr>
        <w:t xml:space="preserve"> investigated other </w:t>
      </w:r>
      <w:r w:rsidR="00D05E58">
        <w:rPr>
          <w:rFonts w:ascii="Helvetica" w:hAnsi="Helvetica"/>
        </w:rPr>
        <w:t>physical activity</w:t>
      </w:r>
      <w:r>
        <w:rPr>
          <w:rFonts w:ascii="Helvetica" w:hAnsi="Helvetica"/>
          <w:noProof/>
          <w:szCs w:val="24"/>
        </w:rPr>
        <w:t xml:space="preserve"> outcomes. </w:t>
      </w:r>
      <w:r w:rsidR="00937309">
        <w:rPr>
          <w:rFonts w:ascii="Helvetica" w:hAnsi="Helvetica"/>
          <w:noProof/>
          <w:szCs w:val="24"/>
        </w:rPr>
        <w:t xml:space="preserve">Tallner </w:t>
      </w:r>
      <w:r w:rsidRPr="00C86E7B">
        <w:rPr>
          <w:rFonts w:ascii="Helvetica" w:hAnsi="Helvetica"/>
          <w:noProof/>
          <w:szCs w:val="24"/>
          <w:lang w:val="da-DK"/>
        </w:rPr>
        <w:t xml:space="preserve">et al. </w:t>
      </w:r>
      <w:r>
        <w:rPr>
          <w:rFonts w:ascii="Helvetica" w:hAnsi="Helvetica"/>
          <w:noProof/>
          <w:szCs w:val="24"/>
        </w:rPr>
        <w:fldChar w:fldCharType="begin" w:fldLock="1"/>
      </w:r>
      <w:r w:rsidR="008478B1" w:rsidRPr="00C86E7B">
        <w:rPr>
          <w:rFonts w:ascii="Helvetica" w:hAnsi="Helvetica"/>
          <w:noProof/>
          <w:szCs w:val="24"/>
          <w:lang w:val="da-DK"/>
        </w:rPr>
        <w:instrText>ADDIN CSL_CITATION { "citationItems" : [ { "id" : "ITEM-1", "itemData" : { "DOI" : "10.3390/ijms17101667", "abstract" : "Physical exercise is effective in improving functional outcomes in persons with multiple sclerosis (pwMS). We evaluated the feasibility and effectiveness of internet-based exercise training (e-training) for pwMS on health-related quality of life (HrQoL). Secondary outcomes were muscle strength, aerobic capacity, lung function, physical activity, and fatigue. This is a randomised, controlled trial with a wait-list control group. Data were collected at baseline, after three and six months, and analysed using a hybrid linear model. One-hundred twenty-six pwMS participated in the home-based aerobic (1/week) and strength training (2/week) intervention that was supervised and documented via an internet-platform. The intervention group received e-training for six months, and the control group received e-training after a three months waiting period. Significant differences between the groups were only observed for muscle strength (knee flexion (effect size ES = 0.3, p = 0.003), knee extension (ES = 0.24, p = 0.015)), peak expiratory flow (ES = 0.2, p = 0.039), and sports activity (ES = 0.33, p = 0.001) after three months. E-training had no effect on HrQoL but did on muscle strength, lung function, and physical activity. It is a promising and feasible approach to facilitate large-scale, yet individual, training support.", "author" : [ { "dropping-particle" : "", "family" : "Tallner", "given" : "Alexander", "non-dropping-particle" : "", "parse-names" : false, "suffix" : "" }, { "dropping-particle" : "", "family" : "Streber", "given" : "Ren\u00e9", "non-dropping-particle" : "", "parse-names" : false, "suffix" : "" }, { "dropping-particle" : "", "family" : "Hentschke", "given" : "Christian", "non-dropping-particle" : "", "parse-names" : false, "suffix" : "" }, { "dropping-particle" : "", "family" : "Morgott", "given" : "Marc", "non-dropping-particle" : "", "parse-names" : false, "suffix" : "" }, { "dropping-particle" : "", "family" : "Geidl", "given" : "Wolfgang", "non-dropping-particle" : "", "parse-names" : false, "suffix" : "" }, { "dropping-particle" : "", "family" : "M\u00e4urer", "given" : "Mathias", "non-dropping-particle" : "", "parse-names" : false, "suffix" : "" }, { "dropping-particle" : "", "family" : "Pfeifer", "given" : "Klaus", "non-dropping-particle" : "", "parse-names" : false, "suffix" : "" } ], "container-title" : "International Journal of Molecular Science", "id" : "ITEM-1", "issue" : "10", "issued" : { "date-parts" : [ [ "2016" ] ] }, "page" : "E1667", "title" : "Internet-Supported Physical Exercise Training for Persons with Multiple Sclerosis \u2014 A Randomised , Controlled Study", "type" : "article-journal", "volume" : "17" }, "uris" : [ "http://www.mendeley.com/documents/?uuid=e9a85a7c-a102-4a8a-9344-d9b3ce3fb85b" ] } ], "mendeley" : { "formattedCitation" : "[30]", "plainTextFormattedCitation" : "[30]", "previouslyFormattedCitation" : "[30]" }, "properties" : { "noteIndex" : 0 }, "schema" : "https://github.com/citation-style-language/schema/raw/master/csl-citation.json" }</w:instrText>
      </w:r>
      <w:r>
        <w:rPr>
          <w:rFonts w:ascii="Helvetica" w:hAnsi="Helvetica"/>
          <w:noProof/>
          <w:szCs w:val="24"/>
        </w:rPr>
        <w:fldChar w:fldCharType="separate"/>
      </w:r>
      <w:r w:rsidRPr="00C86E7B">
        <w:rPr>
          <w:rFonts w:ascii="Helvetica" w:hAnsi="Helvetica"/>
          <w:noProof/>
          <w:szCs w:val="24"/>
          <w:lang w:val="da-DK"/>
        </w:rPr>
        <w:t>[30]</w:t>
      </w:r>
      <w:r>
        <w:rPr>
          <w:rFonts w:ascii="Helvetica" w:hAnsi="Helvetica"/>
          <w:noProof/>
          <w:szCs w:val="24"/>
        </w:rPr>
        <w:fldChar w:fldCharType="end"/>
      </w:r>
      <w:r w:rsidRPr="00C86E7B">
        <w:rPr>
          <w:rFonts w:ascii="Helvetica" w:hAnsi="Helvetica"/>
          <w:noProof/>
          <w:szCs w:val="24"/>
          <w:lang w:val="da-DK"/>
        </w:rPr>
        <w:t xml:space="preserve"> reported a</w:t>
      </w:r>
      <w:r w:rsidR="0078423A" w:rsidRPr="00C86E7B">
        <w:rPr>
          <w:rFonts w:ascii="Helvetica" w:hAnsi="Helvetica"/>
          <w:noProof/>
          <w:szCs w:val="24"/>
          <w:lang w:val="da-DK"/>
        </w:rPr>
        <w:t xml:space="preserve"> significa</w:t>
      </w:r>
      <w:r w:rsidR="006D049A" w:rsidRPr="00C86E7B">
        <w:rPr>
          <w:rFonts w:ascii="Helvetica" w:hAnsi="Helvetica"/>
          <w:noProof/>
          <w:szCs w:val="24"/>
          <w:lang w:val="da-DK"/>
        </w:rPr>
        <w:t>nt improvement in S</w:t>
      </w:r>
      <w:r w:rsidR="0078423A" w:rsidRPr="00C86E7B">
        <w:rPr>
          <w:rFonts w:ascii="Helvetica" w:hAnsi="Helvetica"/>
          <w:noProof/>
          <w:szCs w:val="24"/>
          <w:lang w:val="da-DK"/>
        </w:rPr>
        <w:t xml:space="preserve">port </w:t>
      </w:r>
      <w:r w:rsidR="00D05E58">
        <w:rPr>
          <w:rFonts w:ascii="Helvetica" w:hAnsi="Helvetica"/>
        </w:rPr>
        <w:t>physical activity</w:t>
      </w:r>
      <w:r w:rsidR="0078423A" w:rsidRPr="00C86E7B">
        <w:rPr>
          <w:rFonts w:ascii="Helvetica" w:hAnsi="Helvetica"/>
          <w:noProof/>
          <w:szCs w:val="24"/>
          <w:lang w:val="da-DK"/>
        </w:rPr>
        <w:t xml:space="preserve"> </w:t>
      </w:r>
      <w:r w:rsidR="006D049A" w:rsidRPr="007E46F8">
        <w:rPr>
          <w:rFonts w:ascii="Helvetica" w:hAnsi="Helvetica"/>
          <w:noProof/>
          <w:szCs w:val="24"/>
        </w:rPr>
        <w:t xml:space="preserve">after three months of an internet-based exercise intervention, </w:t>
      </w:r>
      <w:r w:rsidR="001D2F95" w:rsidRPr="007E46F8">
        <w:rPr>
          <w:rFonts w:ascii="Helvetica" w:hAnsi="Helvetica"/>
          <w:noProof/>
          <w:szCs w:val="24"/>
        </w:rPr>
        <w:t>yet this i</w:t>
      </w:r>
      <w:r w:rsidR="006D049A" w:rsidRPr="007E46F8">
        <w:rPr>
          <w:rFonts w:ascii="Helvetica" w:hAnsi="Helvetica"/>
          <w:noProof/>
          <w:szCs w:val="24"/>
        </w:rPr>
        <w:t>mprovement was not maintained a</w:t>
      </w:r>
      <w:r w:rsidR="001F4BBA">
        <w:rPr>
          <w:rFonts w:ascii="Helvetica" w:hAnsi="Helvetica"/>
          <w:noProof/>
          <w:szCs w:val="24"/>
        </w:rPr>
        <w:t>t</w:t>
      </w:r>
      <w:r w:rsidR="001D2F95" w:rsidRPr="007E46F8">
        <w:rPr>
          <w:rFonts w:ascii="Helvetica" w:hAnsi="Helvetica"/>
          <w:noProof/>
          <w:szCs w:val="24"/>
        </w:rPr>
        <w:t xml:space="preserve"> six month</w:t>
      </w:r>
      <w:r w:rsidR="001F4BBA">
        <w:rPr>
          <w:rFonts w:ascii="Helvetica" w:hAnsi="Helvetica"/>
          <w:noProof/>
          <w:szCs w:val="24"/>
        </w:rPr>
        <w:t xml:space="preserve"> follow-up</w:t>
      </w:r>
      <w:r w:rsidR="00AD7150">
        <w:rPr>
          <w:rFonts w:ascii="Helvetica" w:hAnsi="Helvetica"/>
          <w:noProof/>
          <w:szCs w:val="24"/>
        </w:rPr>
        <w:t xml:space="preserve">. </w:t>
      </w:r>
      <w:r w:rsidR="001F4BBA">
        <w:rPr>
          <w:rFonts w:ascii="Helvetica" w:hAnsi="Helvetica"/>
          <w:noProof/>
          <w:szCs w:val="24"/>
        </w:rPr>
        <w:t>A</w:t>
      </w:r>
      <w:r w:rsidR="006D049A" w:rsidRPr="007E46F8">
        <w:rPr>
          <w:rFonts w:ascii="Helvetica" w:hAnsi="Helvetica"/>
          <w:noProof/>
          <w:szCs w:val="24"/>
        </w:rPr>
        <w:t xml:space="preserve"> </w:t>
      </w:r>
      <w:r w:rsidR="00843A8E" w:rsidRPr="007E46F8">
        <w:rPr>
          <w:rFonts w:ascii="Helvetica" w:hAnsi="Helvetica"/>
          <w:noProof/>
          <w:szCs w:val="24"/>
        </w:rPr>
        <w:t xml:space="preserve">significant improvement was also reported in sport </w:t>
      </w:r>
      <w:r w:rsidR="00D05E58">
        <w:rPr>
          <w:rFonts w:ascii="Helvetica" w:hAnsi="Helvetica"/>
        </w:rPr>
        <w:t>physical activity</w:t>
      </w:r>
      <w:r w:rsidR="00C432C4" w:rsidRPr="007E46F8">
        <w:rPr>
          <w:rFonts w:ascii="Helvetica" w:hAnsi="Helvetica"/>
          <w:noProof/>
          <w:szCs w:val="24"/>
        </w:rPr>
        <w:t>,</w:t>
      </w:r>
      <w:r w:rsidR="00843A8E" w:rsidRPr="007E46F8">
        <w:rPr>
          <w:rFonts w:ascii="Helvetica" w:hAnsi="Helvetica"/>
          <w:noProof/>
          <w:szCs w:val="24"/>
        </w:rPr>
        <w:t xml:space="preserve"> while </w:t>
      </w:r>
      <w:r w:rsidR="006D049A" w:rsidRPr="007E46F8">
        <w:rPr>
          <w:rFonts w:ascii="Helvetica" w:hAnsi="Helvetica"/>
          <w:noProof/>
          <w:szCs w:val="24"/>
        </w:rPr>
        <w:t>no improvement was reported in W</w:t>
      </w:r>
      <w:r w:rsidR="00843A8E" w:rsidRPr="007E46F8">
        <w:rPr>
          <w:rFonts w:ascii="Helvetica" w:hAnsi="Helvetica"/>
          <w:noProof/>
          <w:szCs w:val="24"/>
        </w:rPr>
        <w:t xml:space="preserve">ork </w:t>
      </w:r>
      <w:r w:rsidR="00D05E58">
        <w:rPr>
          <w:rFonts w:ascii="Helvetica" w:hAnsi="Helvetica"/>
        </w:rPr>
        <w:t>physical activity</w:t>
      </w:r>
      <w:r w:rsidR="00843A8E" w:rsidRPr="007E46F8">
        <w:rPr>
          <w:rFonts w:ascii="Helvetica" w:hAnsi="Helvetica"/>
          <w:noProof/>
          <w:szCs w:val="24"/>
        </w:rPr>
        <w:t xml:space="preserve"> </w:t>
      </w:r>
      <w:r w:rsidRPr="007E46F8">
        <w:rPr>
          <w:rFonts w:ascii="Helvetica" w:hAnsi="Helvetica"/>
          <w:noProof/>
          <w:szCs w:val="24"/>
        </w:rPr>
        <w:t>conducted by Moste</w:t>
      </w:r>
      <w:r>
        <w:rPr>
          <w:rFonts w:ascii="Helvetica" w:hAnsi="Helvetica"/>
          <w:noProof/>
          <w:szCs w:val="24"/>
        </w:rPr>
        <w:t xml:space="preserve">rt and Kesselring </w:t>
      </w:r>
      <w:r>
        <w:rPr>
          <w:rFonts w:ascii="Helvetica" w:hAnsi="Helvetica"/>
          <w:noProof/>
          <w:szCs w:val="24"/>
        </w:rPr>
        <w:fldChar w:fldCharType="begin" w:fldLock="1"/>
      </w:r>
      <w:r>
        <w:rPr>
          <w:rFonts w:ascii="Helvetica" w:hAnsi="Helvetica"/>
          <w:noProof/>
          <w:szCs w:val="24"/>
        </w:rPr>
        <w:instrText>ADDIN CSL_CITATION { "citationItems" : [ { "id" : "ITEM-1", "itemData" : { "DOI" : "10.1191/1352458502ms779oa", "ISBN" : "1352-4585; 1352-4585", "ISSN" : "14770970", "PMID" : "11990874", "abstract" : "Multiple sclerosis (MS) patients of an inpatient rehabilitation program have been randomly assigned to an exercise training (MS-ET) or nontraining group (MS-NI). Before and after 4 weeks of aerobic exercise training, a graded maximal exercise test with measurement of gas exchange and a lung function test was administered to all 26 patients fulfilling the inclusion criteria. Activity level, fatigue and health perception were measured by means of questionnaires. Twenty-six healthy persons served as control group and were matched in respect of age, gender and activity level. Training intervention consisted of 5x30 min sessions per week of bicycle exercise with individualised intensity. Compared with baseline, the MS training group demonstrated a significant rightward placement of the aerobic threshold (AT) (VO2+13%; work rate [WR])+11%), an improvement of health perception (vitality+46%; social interaction+36%), an increase of activity level (+17%) and a tendency to less fatigue. No changes were observed for the MS-NI group and the control groups. Maximal aerobic capacity and lung function were not changed by either training or nontraining in all four groups. Overall compliance to the training program was quite low (65%), whereas incidence of symptom exacerbation by physical activity has been lower than expected (6%).", "author" : [ { "dropping-particle" : "", "family" : "Mostert", "given" : "S", "non-dropping-particle" : "", "parse-names" : false, "suffix" : "" }, { "dropping-particle" : "", "family" : "Kesselring", "given" : "J", "non-dropping-particle" : "", "parse-names" : false, "suffix" : "" } ], "container-title" : "Multiple Sclerosis", "id" : "ITEM-1", "issue" : "2", "issued" : { "date-parts" : [ [ "2002", "4", "1" ] ] }, "page" : "161-168", "title" : "Effects of a short-term exercise training program on aerobic fitness, fatigue, health perception and activity level of subjects with multiple sclerosis", "type" : "article-journal", "volume" : "8" }, "uris" : [ "http://www.mendeley.com/documents/?uuid=cacba98d-5593-4ced-8109-8bde303f7b6f" ] } ], "mendeley" : { "formattedCitation" : "[32]", "plainTextFormattedCitation" : "[32]", "previouslyFormattedCitation" : "[32]" }, "properties" : { "noteIndex" : 0 }, "schema" : "https://github.com/citation-style-language/schema/raw/master/csl-citation.json" }</w:instrText>
      </w:r>
      <w:r>
        <w:rPr>
          <w:rFonts w:ascii="Helvetica" w:hAnsi="Helvetica"/>
          <w:noProof/>
          <w:szCs w:val="24"/>
        </w:rPr>
        <w:fldChar w:fldCharType="separate"/>
      </w:r>
      <w:r w:rsidRPr="00AD7150">
        <w:rPr>
          <w:rFonts w:ascii="Helvetica" w:hAnsi="Helvetica"/>
          <w:noProof/>
          <w:szCs w:val="24"/>
        </w:rPr>
        <w:t>[32]</w:t>
      </w:r>
      <w:r>
        <w:rPr>
          <w:rFonts w:ascii="Helvetica" w:hAnsi="Helvetica"/>
          <w:noProof/>
          <w:szCs w:val="24"/>
        </w:rPr>
        <w:fldChar w:fldCharType="end"/>
      </w:r>
      <w:r w:rsidRPr="007E46F8">
        <w:rPr>
          <w:rFonts w:ascii="Helvetica" w:hAnsi="Helvetica"/>
          <w:noProof/>
          <w:szCs w:val="24"/>
        </w:rPr>
        <w:t xml:space="preserve"> </w:t>
      </w:r>
      <w:r w:rsidR="001E62B7" w:rsidRPr="007E46F8">
        <w:rPr>
          <w:rFonts w:ascii="Helvetica" w:hAnsi="Helvetica"/>
          <w:noProof/>
          <w:szCs w:val="24"/>
        </w:rPr>
        <w:t xml:space="preserve">following </w:t>
      </w:r>
      <w:r w:rsidR="00843A8E" w:rsidRPr="007E46F8">
        <w:rPr>
          <w:rFonts w:ascii="Helvetica" w:hAnsi="Helvetica"/>
          <w:noProof/>
          <w:szCs w:val="24"/>
        </w:rPr>
        <w:t>a</w:t>
      </w:r>
      <w:r>
        <w:rPr>
          <w:rFonts w:ascii="Helvetica" w:hAnsi="Helvetica"/>
          <w:noProof/>
          <w:szCs w:val="24"/>
        </w:rPr>
        <w:t xml:space="preserve"> four week</w:t>
      </w:r>
      <w:r w:rsidR="00843A8E" w:rsidRPr="007E46F8">
        <w:rPr>
          <w:rFonts w:ascii="Helvetica" w:hAnsi="Helvetica"/>
          <w:noProof/>
          <w:szCs w:val="24"/>
        </w:rPr>
        <w:t xml:space="preserve"> exercise intervention</w:t>
      </w:r>
      <w:r w:rsidR="001E62B7" w:rsidRPr="007E46F8">
        <w:rPr>
          <w:rFonts w:ascii="Helvetica" w:hAnsi="Helvetica"/>
          <w:noProof/>
          <w:szCs w:val="24"/>
        </w:rPr>
        <w:t xml:space="preserve"> </w:t>
      </w:r>
      <w:r w:rsidR="00092D3F" w:rsidRPr="007E46F8">
        <w:rPr>
          <w:rFonts w:ascii="Helvetica" w:hAnsi="Helvetica"/>
          <w:noProof/>
          <w:szCs w:val="24"/>
        </w:rPr>
        <w:t>(</w:t>
      </w:r>
      <w:r w:rsidR="00552538" w:rsidRPr="007E46F8">
        <w:rPr>
          <w:rFonts w:ascii="Helvetica" w:hAnsi="Helvetica"/>
          <w:noProof/>
          <w:szCs w:val="24"/>
        </w:rPr>
        <w:t>Table 3</w:t>
      </w:r>
      <w:r w:rsidR="00843A8E" w:rsidRPr="007E46F8">
        <w:rPr>
          <w:rFonts w:ascii="Helvetica" w:hAnsi="Helvetica"/>
          <w:noProof/>
          <w:szCs w:val="24"/>
        </w:rPr>
        <w:t>).</w:t>
      </w:r>
      <w:r w:rsidR="00102491" w:rsidRPr="007E46F8">
        <w:rPr>
          <w:rFonts w:ascii="Helvetica" w:hAnsi="Helvetica"/>
          <w:noProof/>
          <w:szCs w:val="24"/>
        </w:rPr>
        <w:t xml:space="preserve"> </w:t>
      </w:r>
      <w:r w:rsidR="001F4BBA">
        <w:rPr>
          <w:rFonts w:ascii="Helvetica" w:hAnsi="Helvetica"/>
          <w:noProof/>
          <w:szCs w:val="24"/>
        </w:rPr>
        <w:t xml:space="preserve">Finally, Hugos et al. </w:t>
      </w:r>
      <w:r w:rsidR="001F4BBA">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"10.1177/1352458517745723", "author" : [ { "dropping-particle" : "", "family" : "Hugos", "given" : "Cinda L", "non-dropping-particle" : "", "parse-names" : false, "suffix" : "" }, { "dropping-particle" : "", "family" : "Chen", "given" : "Zunqiu", "non-dropping-particle" : "", "parse-names" : false, "suffix" : "" }, { "dropping-particle" : "", "family" : "Chen", "given" : "Yiyi", "non-dropping-particle" : "", "parse-names" : false, "suffix" : "" }, { "dropping-particle" : "", "family" : "Turner", "given" : "Aaron P", "non-dropping-particle" : "", "parse-names" : false, "suffix" : "" }, { "dropping-particle" : "", "family" : "Haselkorn", "given" : "Jodie", "non-dropping-particle" : "", "parse-names" : false, "suffix" : "" }, { "dropping-particle" : "", "family" : "Chiara", "given" : "Toni", "non-dropping-particle" : "", "parse-names" : false, "suffix" : "" }, { "dropping-particle" : "", "family" : "Mccoy", "given" : "Sean", "non-dropping-particle" : "", "parse-names" : false, "suffix" : "" }, { "dropping-particle" : "", "family" : "Bever", "given" : "Christopher T", "non-dropping-particle" : "", "parse-names" : false, "suffix" : "" }, { "dropping-particle" : "", "family" : "Cameron", "given" : "Michelle H", "non-dropping-particle" : "", "parse-names" : false, "suffix" : "" }, { "dropping-particle" : "", "family" : "Bourdette", "given" : "Dennis", "non-dropping-particle" : "", "parse-names" : false, "suffix" : "" }, { "dropping-particle" : "", "family" : "Behalf", "given" : "On", "non-dropping-particle" : "", "parse-names" : false, "suffix" : "" } ], "container-title" : "Multiple Sclerosis", "id" : "ITEM-1", "issue" : "1352458517745723", "issued" : { "date-parts" : [ [ "2017" ] ] }, "page" : "1-11", "title" : "A multicenter randomized controlled trial of two group education programs for fatigue in multiple sclerosis : Short- and medium-term benefits", "type" : "article-journal" }, "uris" : [ "http://www.mendeley.com/documents/?uuid=2ff2c500-1c7a-4a22-a0ad-b7d3062020af" ] } ], "mendeley" : { "formattedCitation" : "[57]", "plainTextFormattedCitation" : "[57]", "previouslyFormattedCitation" : "[57]" }, "properties" : { "noteIndex" : 13 }, "schema" : "https://github.com/citation-style-language/schema/raw/master/csl-citation.json" }</w:instrText>
      </w:r>
      <w:r w:rsidR="001F4BBA">
        <w:rPr>
          <w:rFonts w:ascii="Helvetica" w:hAnsi="Helvetica"/>
          <w:noProof/>
          <w:szCs w:val="24"/>
        </w:rPr>
        <w:fldChar w:fldCharType="separate"/>
      </w:r>
      <w:r w:rsidR="00870DAA" w:rsidRPr="00870DAA">
        <w:rPr>
          <w:rFonts w:ascii="Helvetica" w:hAnsi="Helvetica"/>
          <w:noProof/>
          <w:szCs w:val="24"/>
        </w:rPr>
        <w:t>[57]</w:t>
      </w:r>
      <w:r w:rsidR="001F4BBA">
        <w:rPr>
          <w:rFonts w:ascii="Helvetica" w:hAnsi="Helvetica"/>
          <w:noProof/>
          <w:szCs w:val="24"/>
        </w:rPr>
        <w:fldChar w:fldCharType="end"/>
      </w:r>
      <w:r>
        <w:rPr>
          <w:rFonts w:ascii="Helvetica" w:hAnsi="Helvetica"/>
          <w:noProof/>
          <w:szCs w:val="24"/>
        </w:rPr>
        <w:t xml:space="preserve"> reported no improvement in the frequency of cardiovasular, strengthening and flexibility exercise performed by participants after a six week fatigue education intervention (Table 2; Table 3).</w:t>
      </w:r>
    </w:p>
    <w:p w14:paraId="13E14911" w14:textId="77777777" w:rsidR="0034026C" w:rsidRPr="007E46F8" w:rsidRDefault="0034026C" w:rsidP="00896217">
      <w:pPr>
        <w:spacing w:after="0" w:line="360" w:lineRule="auto"/>
        <w:jc w:val="both"/>
        <w:rPr>
          <w:rFonts w:ascii="Helvetica" w:hAnsi="Helvetica"/>
          <w:noProof/>
          <w:szCs w:val="24"/>
        </w:rPr>
      </w:pPr>
    </w:p>
    <w:p w14:paraId="06DC9275" w14:textId="3B913406" w:rsidR="006F6091" w:rsidRPr="007E46F8" w:rsidRDefault="001B00E4" w:rsidP="00896217">
      <w:pPr>
        <w:spacing w:after="0" w:line="360" w:lineRule="auto"/>
        <w:jc w:val="both"/>
        <w:rPr>
          <w:rFonts w:ascii="Helvetica" w:hAnsi="Helvetica"/>
          <w:b/>
          <w:noProof/>
          <w:szCs w:val="24"/>
        </w:rPr>
      </w:pPr>
      <w:r w:rsidRPr="007E46F8">
        <w:rPr>
          <w:rFonts w:ascii="Helvetica" w:hAnsi="Helvetica"/>
          <w:b/>
          <w:noProof/>
          <w:szCs w:val="24"/>
        </w:rPr>
        <w:t>Discussion</w:t>
      </w:r>
    </w:p>
    <w:p w14:paraId="5CB387AE" w14:textId="3CD0B29F" w:rsidR="00BA6EE1" w:rsidRPr="007E46F8" w:rsidRDefault="008A4638" w:rsidP="0034026C">
      <w:pPr>
        <w:spacing w:after="0" w:line="360" w:lineRule="auto"/>
        <w:jc w:val="both"/>
        <w:rPr>
          <w:rFonts w:ascii="Helvetica" w:eastAsia="MS Gothic" w:hAnsi="Helvetica"/>
          <w:color w:val="000000"/>
        </w:rPr>
      </w:pPr>
      <w:r w:rsidRPr="007E46F8">
        <w:rPr>
          <w:rFonts w:ascii="Helvetica" w:hAnsi="Helvetica"/>
          <w:noProof/>
          <w:szCs w:val="24"/>
        </w:rPr>
        <w:t xml:space="preserve">The findings of this review indicate that </w:t>
      </w:r>
      <w:r w:rsidR="003B23ED" w:rsidRPr="007E46F8">
        <w:rPr>
          <w:rFonts w:ascii="Helvetica" w:hAnsi="Helvetica"/>
          <w:noProof/>
          <w:szCs w:val="24"/>
        </w:rPr>
        <w:t>interventions consisting of behaviour change, exercise p</w:t>
      </w:r>
      <w:r w:rsidR="007C30E8" w:rsidRPr="007E46F8">
        <w:rPr>
          <w:rFonts w:ascii="Helvetica" w:hAnsi="Helvetica"/>
          <w:noProof/>
          <w:szCs w:val="24"/>
        </w:rPr>
        <w:t>re</w:t>
      </w:r>
      <w:r w:rsidR="003B23ED" w:rsidRPr="007E46F8">
        <w:rPr>
          <w:rFonts w:ascii="Helvetica" w:hAnsi="Helvetica"/>
          <w:noProof/>
          <w:szCs w:val="24"/>
        </w:rPr>
        <w:t xml:space="preserve">scription, </w:t>
      </w:r>
      <w:r w:rsidR="00D02793" w:rsidRPr="007E46F8">
        <w:rPr>
          <w:rFonts w:ascii="Helvetica" w:hAnsi="Helvetica"/>
          <w:noProof/>
          <w:szCs w:val="24"/>
        </w:rPr>
        <w:t xml:space="preserve">combined </w:t>
      </w:r>
      <w:r w:rsidR="003B23ED" w:rsidRPr="007E46F8">
        <w:rPr>
          <w:rFonts w:ascii="Helvetica" w:hAnsi="Helvetica"/>
          <w:noProof/>
          <w:szCs w:val="24"/>
        </w:rPr>
        <w:t xml:space="preserve">exercise and behaviour change and health promotion education </w:t>
      </w:r>
      <w:r w:rsidR="003F670A" w:rsidRPr="007E46F8">
        <w:rPr>
          <w:rFonts w:ascii="Helvetica" w:hAnsi="Helvetica"/>
          <w:noProof/>
          <w:szCs w:val="24"/>
        </w:rPr>
        <w:t>appear to</w:t>
      </w:r>
      <w:r w:rsidR="00047759" w:rsidRPr="007E46F8">
        <w:rPr>
          <w:rFonts w:ascii="Helvetica" w:hAnsi="Helvetica"/>
          <w:noProof/>
          <w:szCs w:val="24"/>
        </w:rPr>
        <w:t xml:space="preserve"> subjectively</w:t>
      </w:r>
      <w:r w:rsidR="003F670A" w:rsidRPr="007E46F8">
        <w:rPr>
          <w:rFonts w:ascii="Helvetica" w:hAnsi="Helvetica"/>
          <w:noProof/>
          <w:szCs w:val="24"/>
        </w:rPr>
        <w:t xml:space="preserve"> </w:t>
      </w:r>
      <w:r w:rsidRPr="007E46F8">
        <w:rPr>
          <w:rFonts w:ascii="Helvetica" w:hAnsi="Helvetica"/>
          <w:noProof/>
          <w:szCs w:val="24"/>
        </w:rPr>
        <w:t xml:space="preserve">infuence </w:t>
      </w:r>
      <w:r w:rsidR="00D05E58">
        <w:rPr>
          <w:rFonts w:ascii="Helvetica" w:hAnsi="Helvetica"/>
        </w:rPr>
        <w:t>physical activity</w:t>
      </w:r>
      <w:r w:rsidR="005D4517" w:rsidRPr="007E46F8">
        <w:rPr>
          <w:rFonts w:ascii="Helvetica" w:hAnsi="Helvetica"/>
          <w:noProof/>
          <w:szCs w:val="24"/>
        </w:rPr>
        <w:t xml:space="preserve">, </w:t>
      </w:r>
      <w:r w:rsidRPr="007E46F8">
        <w:rPr>
          <w:rFonts w:ascii="Helvetica" w:hAnsi="Helvetica"/>
          <w:noProof/>
          <w:szCs w:val="24"/>
        </w:rPr>
        <w:t xml:space="preserve"> </w:t>
      </w:r>
      <w:r w:rsidR="00B720C9" w:rsidRPr="007E46F8">
        <w:rPr>
          <w:rFonts w:ascii="Helvetica" w:hAnsi="Helvetica"/>
          <w:noProof/>
          <w:szCs w:val="24"/>
        </w:rPr>
        <w:t xml:space="preserve">whereas objectively assessed </w:t>
      </w:r>
      <w:r w:rsidR="00D05E58">
        <w:rPr>
          <w:rFonts w:ascii="Helvetica" w:hAnsi="Helvetica"/>
        </w:rPr>
        <w:t>physical activity</w:t>
      </w:r>
      <w:r w:rsidR="00B720C9" w:rsidRPr="007E46F8">
        <w:rPr>
          <w:rFonts w:ascii="Helvetica" w:hAnsi="Helvetica"/>
          <w:noProof/>
          <w:szCs w:val="24"/>
        </w:rPr>
        <w:t xml:space="preserve"> is less likely to change if at all</w:t>
      </w:r>
      <w:r w:rsidR="003F670A" w:rsidRPr="007E46F8">
        <w:rPr>
          <w:rFonts w:ascii="Helvetica" w:hAnsi="Helvetica"/>
          <w:noProof/>
          <w:szCs w:val="24"/>
        </w:rPr>
        <w:t xml:space="preserve">. With regards to </w:t>
      </w:r>
      <w:r w:rsidR="00D05E58">
        <w:rPr>
          <w:rFonts w:ascii="Helvetica" w:hAnsi="Helvetica"/>
        </w:rPr>
        <w:t>sedentary behaviour</w:t>
      </w:r>
      <w:r w:rsidR="003F670A" w:rsidRPr="007E46F8">
        <w:rPr>
          <w:rFonts w:ascii="Helvetica" w:hAnsi="Helvetica"/>
          <w:noProof/>
          <w:szCs w:val="24"/>
        </w:rPr>
        <w:t xml:space="preserve"> there is inadequate evidence to determine the effects of these interventions. </w:t>
      </w:r>
      <w:r w:rsidRPr="007E46F8">
        <w:rPr>
          <w:rFonts w:ascii="Helvetica" w:hAnsi="Helvetica"/>
          <w:noProof/>
          <w:szCs w:val="24"/>
        </w:rPr>
        <w:t xml:space="preserve">Despite the overall </w:t>
      </w:r>
      <w:r w:rsidR="00332904" w:rsidRPr="007E46F8">
        <w:rPr>
          <w:rFonts w:ascii="Helvetica" w:hAnsi="Helvetica"/>
          <w:noProof/>
          <w:szCs w:val="24"/>
        </w:rPr>
        <w:t xml:space="preserve">acceptable </w:t>
      </w:r>
      <w:r w:rsidRPr="007E46F8">
        <w:rPr>
          <w:rFonts w:ascii="Helvetica" w:hAnsi="Helvetica"/>
          <w:noProof/>
          <w:szCs w:val="24"/>
        </w:rPr>
        <w:t xml:space="preserve">methodological quality </w:t>
      </w:r>
      <w:r w:rsidR="007C1774" w:rsidRPr="007E46F8">
        <w:rPr>
          <w:rFonts w:ascii="Helvetica" w:hAnsi="Helvetica"/>
          <w:noProof/>
          <w:szCs w:val="24"/>
        </w:rPr>
        <w:t xml:space="preserve">of the included </w:t>
      </w:r>
      <w:r w:rsidR="00447288" w:rsidRPr="007E46F8">
        <w:rPr>
          <w:rFonts w:ascii="Helvetica" w:hAnsi="Helvetica"/>
          <w:noProof/>
          <w:szCs w:val="24"/>
        </w:rPr>
        <w:t>trials</w:t>
      </w:r>
      <w:r w:rsidR="007C1774" w:rsidRPr="007E46F8">
        <w:rPr>
          <w:rFonts w:ascii="Helvetica" w:hAnsi="Helvetica"/>
          <w:noProof/>
          <w:szCs w:val="24"/>
        </w:rPr>
        <w:t xml:space="preserve"> (</w:t>
      </w:r>
      <w:r w:rsidR="00B11A86">
        <w:rPr>
          <w:rFonts w:ascii="Helvetica" w:hAnsi="Helvetica"/>
          <w:noProof/>
          <w:szCs w:val="24"/>
        </w:rPr>
        <w:t>6.1</w:t>
      </w:r>
      <w:r w:rsidR="001E232A" w:rsidRPr="007E46F8">
        <w:rPr>
          <w:rFonts w:ascii="Helvetica" w:hAnsi="Helvetica"/>
          <w:noProof/>
          <w:szCs w:val="24"/>
        </w:rPr>
        <w:t xml:space="preserve"> </w:t>
      </w:r>
      <w:r w:rsidR="00332904" w:rsidRPr="007E46F8">
        <w:rPr>
          <w:rFonts w:ascii="Helvetica" w:eastAsia="MS Gothic" w:hAnsi="Helvetica"/>
          <w:color w:val="000000"/>
        </w:rPr>
        <w:t>±</w:t>
      </w:r>
      <w:r w:rsidR="001E232A" w:rsidRPr="007E46F8">
        <w:rPr>
          <w:rFonts w:ascii="Helvetica" w:eastAsia="MS Gothic" w:hAnsi="Helvetica"/>
          <w:color w:val="000000"/>
        </w:rPr>
        <w:t xml:space="preserve"> </w:t>
      </w:r>
      <w:r w:rsidR="00332904" w:rsidRPr="007E46F8">
        <w:rPr>
          <w:rFonts w:ascii="Helvetica" w:eastAsia="MS Gothic" w:hAnsi="Helvetica"/>
          <w:color w:val="000000"/>
        </w:rPr>
        <w:t>1.</w:t>
      </w:r>
      <w:r w:rsidR="00B11A86">
        <w:rPr>
          <w:rFonts w:ascii="Helvetica" w:eastAsia="MS Gothic" w:hAnsi="Helvetica"/>
          <w:color w:val="000000"/>
        </w:rPr>
        <w:t>5</w:t>
      </w:r>
      <w:r w:rsidR="00332904" w:rsidRPr="007E46F8">
        <w:rPr>
          <w:rFonts w:ascii="Helvetica" w:eastAsia="MS Gothic" w:hAnsi="Helvetica"/>
          <w:color w:val="000000"/>
        </w:rPr>
        <w:t>)</w:t>
      </w:r>
      <w:r w:rsidR="005D4517" w:rsidRPr="007E46F8">
        <w:rPr>
          <w:rFonts w:ascii="Helvetica" w:eastAsia="MS Gothic" w:hAnsi="Helvetica"/>
          <w:color w:val="000000"/>
        </w:rPr>
        <w:t>,</w:t>
      </w:r>
      <w:r w:rsidR="00332904" w:rsidRPr="007E46F8">
        <w:rPr>
          <w:rFonts w:ascii="Helvetica" w:eastAsia="MS Gothic" w:hAnsi="Helvetica"/>
          <w:color w:val="000000"/>
        </w:rPr>
        <w:t xml:space="preserve"> studies should be interpreted with caution</w:t>
      </w:r>
      <w:r w:rsidR="005D4517" w:rsidRPr="007E46F8">
        <w:rPr>
          <w:rFonts w:ascii="Helvetica" w:eastAsia="MS Gothic" w:hAnsi="Helvetica"/>
          <w:color w:val="000000"/>
        </w:rPr>
        <w:t xml:space="preserve"> a</w:t>
      </w:r>
      <w:r w:rsidR="001E232A" w:rsidRPr="007E46F8">
        <w:rPr>
          <w:rFonts w:ascii="Helvetica" w:eastAsia="MS Gothic" w:hAnsi="Helvetica"/>
          <w:color w:val="000000"/>
        </w:rPr>
        <w:t xml:space="preserve">s </w:t>
      </w:r>
      <w:r w:rsidR="00447288" w:rsidRPr="007E46F8">
        <w:rPr>
          <w:rFonts w:ascii="Helvetica" w:eastAsia="MS Gothic" w:hAnsi="Helvetica"/>
          <w:color w:val="000000"/>
        </w:rPr>
        <w:t>four</w:t>
      </w:r>
      <w:r w:rsidR="001E232A" w:rsidRPr="007E46F8">
        <w:rPr>
          <w:rFonts w:ascii="Helvetica" w:eastAsia="MS Gothic" w:hAnsi="Helvetica"/>
          <w:color w:val="000000"/>
        </w:rPr>
        <w:t xml:space="preserve"> </w:t>
      </w:r>
      <w:r w:rsidR="00447288" w:rsidRPr="007E46F8">
        <w:rPr>
          <w:rFonts w:ascii="Helvetica" w:eastAsia="MS Gothic" w:hAnsi="Helvetica"/>
          <w:color w:val="000000"/>
        </w:rPr>
        <w:t>trials obta</w:t>
      </w:r>
      <w:r w:rsidR="00BA6EE1" w:rsidRPr="007E46F8">
        <w:rPr>
          <w:rFonts w:ascii="Helvetica" w:eastAsia="MS Gothic" w:hAnsi="Helvetica"/>
          <w:color w:val="000000"/>
        </w:rPr>
        <w:t>ined a score of less than 5/10</w:t>
      </w:r>
      <w:r w:rsidR="005C6C35" w:rsidRPr="007E46F8">
        <w:rPr>
          <w:rFonts w:ascii="Helvetica" w:eastAsia="MS Gothic" w:hAnsi="Helvetica"/>
          <w:color w:val="000000"/>
        </w:rPr>
        <w:t xml:space="preserve"> </w:t>
      </w:r>
      <w:r w:rsidR="005C6C35" w:rsidRPr="007E46F8">
        <w:rPr>
          <w:rFonts w:ascii="Helvetica" w:eastAsia="MS Gothic" w:hAnsi="Helvetica"/>
          <w:color w:val="000000"/>
        </w:rPr>
        <w:fldChar w:fldCharType="begin" w:fldLock="1"/>
      </w:r>
      <w:r w:rsidR="005A6B77">
        <w:rPr>
          <w:rFonts w:ascii="Helvetica" w:eastAsia="MS Gothic" w:hAnsi="Helvetica"/>
          <w:color w:val="000000"/>
        </w:rPr>
        <w:instrText>ADDIN CSL_CITATION { "citationItems" : [ { "id" : "ITEM-1", "itemData" : { "author" : [ { "dropping-particle" : "", "family" : "Maher", "given" : "C. G.", "non-dropping-particle" : "", "parse-names" : false, "suffix" : "" }, { "dropping-particle" : "", "family" : "Sherrigton", "given" : "C.", "non-dropping-particle" : "", "parse-names" : false, "suffix" : "" }, { "dropping-particle" : "", "family" : "Herbert", "given" : "R. D.", "non-dropping-particle" : "", "parse-names" : false, "suffix" : "" }, { "dropping-particle" : "", "family" : "Moseley", "given" : "A. M.", "non-dropping-particle" : "", "parse-names" : false, "suffix" : "" }, { "dropping-particle" : "", "family" : "Elkins", "given" : "M.", "non-dropping-particle" : "", "parse-names" : false, "suffix" : "" } ], "container-title" : "Physical Therapy", "id" : "ITEM-1", "issued" : { "date-parts" : [ [ "2003" ] ] }, "page" : "713-21", "title" : "Reliability of the PEDro scale for rating quality of randomized controlled trials", "type" : "article-journal", "volume" : "83" }, "uris" : [ "http://www.mendeley.com/documents/?uuid=5396b991-7432-4a01-9ddc-14bd64300c51" ] } ], "mendeley" : { "formattedCitation" : "[25]", "plainTextFormattedCitation" : "[25]", "previouslyFormattedCitation" : "[25]" }, "properties" : { "noteIndex" : 0 }, "schema" : "https://github.com/citation-style-language/schema/raw/master/csl-citation.json" }</w:instrText>
      </w:r>
      <w:r w:rsidR="005C6C35" w:rsidRPr="007E46F8">
        <w:rPr>
          <w:rFonts w:ascii="Helvetica" w:eastAsia="MS Gothic" w:hAnsi="Helvetica"/>
          <w:color w:val="000000"/>
        </w:rPr>
        <w:fldChar w:fldCharType="separate"/>
      </w:r>
      <w:r w:rsidR="005A6B77" w:rsidRPr="005A6B77">
        <w:rPr>
          <w:rFonts w:ascii="Helvetica" w:eastAsia="MS Gothic" w:hAnsi="Helvetica"/>
          <w:noProof/>
          <w:color w:val="000000"/>
        </w:rPr>
        <w:t>[25]</w:t>
      </w:r>
      <w:r w:rsidR="005C6C35" w:rsidRPr="007E46F8">
        <w:rPr>
          <w:rFonts w:ascii="Helvetica" w:eastAsia="MS Gothic" w:hAnsi="Helvetica"/>
          <w:color w:val="000000"/>
        </w:rPr>
        <w:fldChar w:fldCharType="end"/>
      </w:r>
      <w:r w:rsidR="006B25BD">
        <w:rPr>
          <w:rFonts w:ascii="Helvetica" w:eastAsia="MS Gothic" w:hAnsi="Helvetica"/>
          <w:color w:val="000000"/>
        </w:rPr>
        <w:t>,</w:t>
      </w:r>
      <w:r w:rsidR="00F32C9E" w:rsidRPr="007E46F8">
        <w:rPr>
          <w:rFonts w:ascii="Helvetica" w:eastAsia="MS Gothic" w:hAnsi="Helvetica"/>
          <w:color w:val="000000"/>
        </w:rPr>
        <w:t xml:space="preserve"> and since </w:t>
      </w:r>
      <w:r w:rsidR="00D05E58">
        <w:rPr>
          <w:rFonts w:ascii="Helvetica" w:hAnsi="Helvetica"/>
        </w:rPr>
        <w:t>physical activity</w:t>
      </w:r>
      <w:r w:rsidR="009E2D60" w:rsidRPr="007E46F8">
        <w:rPr>
          <w:rFonts w:ascii="Helvetica" w:eastAsia="MS Gothic" w:hAnsi="Helvetica"/>
          <w:color w:val="000000"/>
        </w:rPr>
        <w:t xml:space="preserve"> or </w:t>
      </w:r>
      <w:r w:rsidR="00D05E58">
        <w:rPr>
          <w:rFonts w:ascii="Helvetica" w:hAnsi="Helvetica"/>
        </w:rPr>
        <w:t>sedentary behaviour</w:t>
      </w:r>
      <w:r w:rsidR="00F32C9E" w:rsidRPr="007E46F8">
        <w:rPr>
          <w:rFonts w:ascii="Helvetica" w:eastAsia="MS Gothic" w:hAnsi="Helvetica"/>
          <w:color w:val="000000"/>
        </w:rPr>
        <w:t xml:space="preserve"> was a </w:t>
      </w:r>
      <w:r w:rsidR="009E2D60" w:rsidRPr="007E46F8">
        <w:rPr>
          <w:rFonts w:ascii="Helvetica" w:eastAsia="MS Gothic" w:hAnsi="Helvetica"/>
          <w:color w:val="000000"/>
        </w:rPr>
        <w:t>primary</w:t>
      </w:r>
      <w:r w:rsidR="00F32C9E" w:rsidRPr="007E46F8">
        <w:rPr>
          <w:rFonts w:ascii="Helvetica" w:eastAsia="MS Gothic" w:hAnsi="Helvetica"/>
          <w:color w:val="000000"/>
        </w:rPr>
        <w:t xml:space="preserve"> outcome in </w:t>
      </w:r>
      <w:r w:rsidR="009E2D60" w:rsidRPr="007E46F8">
        <w:rPr>
          <w:rFonts w:ascii="Helvetica" w:eastAsia="MS Gothic" w:hAnsi="Helvetica"/>
          <w:color w:val="000000"/>
        </w:rPr>
        <w:t xml:space="preserve">only </w:t>
      </w:r>
      <w:r w:rsidR="006B25BD">
        <w:rPr>
          <w:rFonts w:ascii="Helvetica" w:eastAsia="MS Gothic" w:hAnsi="Helvetica"/>
          <w:color w:val="000000"/>
        </w:rPr>
        <w:t>seven</w:t>
      </w:r>
      <w:r w:rsidR="006B25BD" w:rsidRPr="007E46F8">
        <w:rPr>
          <w:rFonts w:ascii="Helvetica" w:eastAsia="MS Gothic" w:hAnsi="Helvetica"/>
          <w:color w:val="000000"/>
        </w:rPr>
        <w:t xml:space="preserve"> </w:t>
      </w:r>
      <w:r w:rsidR="00F32C9E" w:rsidRPr="007E46F8">
        <w:rPr>
          <w:rFonts w:ascii="Helvetica" w:eastAsia="MS Gothic" w:hAnsi="Helvetica"/>
          <w:color w:val="000000"/>
        </w:rPr>
        <w:t>trials</w:t>
      </w:r>
      <w:r w:rsidR="006B25BD">
        <w:rPr>
          <w:rFonts w:ascii="Helvetica" w:eastAsia="MS Gothic" w:hAnsi="Helvetica"/>
          <w:color w:val="000000"/>
        </w:rPr>
        <w:t xml:space="preserve"> studies may be inadequately powered to detect a significant change</w:t>
      </w:r>
      <w:r w:rsidR="00BA6EE1" w:rsidRPr="007E46F8">
        <w:rPr>
          <w:rFonts w:ascii="Helvetica" w:eastAsia="MS Gothic" w:hAnsi="Helvetica"/>
          <w:color w:val="000000"/>
        </w:rPr>
        <w:t xml:space="preserve">. </w:t>
      </w:r>
    </w:p>
    <w:p w14:paraId="400A143F" w14:textId="77777777" w:rsidR="00BA6EE1" w:rsidRPr="007E46F8" w:rsidRDefault="00BA6EE1" w:rsidP="0034026C">
      <w:pPr>
        <w:spacing w:after="0" w:line="360" w:lineRule="auto"/>
        <w:jc w:val="both"/>
        <w:rPr>
          <w:rFonts w:ascii="Helvetica" w:eastAsia="MS Gothic" w:hAnsi="Helvetica"/>
          <w:color w:val="000000"/>
        </w:rPr>
      </w:pPr>
    </w:p>
    <w:p w14:paraId="5DB7880E" w14:textId="0C0E2DBD" w:rsidR="00BA6EE1" w:rsidRPr="007E46F8" w:rsidRDefault="0034026C" w:rsidP="0034026C">
      <w:pPr>
        <w:spacing w:after="0" w:line="360" w:lineRule="auto"/>
        <w:jc w:val="both"/>
        <w:rPr>
          <w:rFonts w:ascii="Helvetica" w:eastAsia="MS Gothic" w:hAnsi="Helvetica"/>
          <w:color w:val="000000"/>
        </w:rPr>
      </w:pPr>
      <w:r w:rsidRPr="007E46F8">
        <w:rPr>
          <w:rFonts w:ascii="Helvetica" w:hAnsi="Helvetica"/>
          <w:noProof/>
          <w:szCs w:val="24"/>
        </w:rPr>
        <w:t xml:space="preserve">Interventions were heterogeneous in type, dosage, frequency and duration. It is not clear whether certain interventions were superior to others or whether a certain intervention dosage, frequency or duration is optimal to positively influence </w:t>
      </w:r>
      <w:r w:rsidR="00D05E58">
        <w:rPr>
          <w:rFonts w:ascii="Helvetica" w:hAnsi="Helvetica"/>
        </w:rPr>
        <w:t>physical activity</w:t>
      </w:r>
      <w:r w:rsidRPr="007E46F8">
        <w:rPr>
          <w:rFonts w:ascii="Helvetica" w:hAnsi="Helvetica"/>
          <w:noProof/>
          <w:szCs w:val="24"/>
        </w:rPr>
        <w:t xml:space="preserve"> or </w:t>
      </w:r>
      <w:r w:rsidR="00D05E58">
        <w:rPr>
          <w:rFonts w:ascii="Helvetica" w:hAnsi="Helvetica"/>
        </w:rPr>
        <w:t>sedentary behaviour</w:t>
      </w:r>
      <w:r w:rsidRPr="007E46F8">
        <w:rPr>
          <w:rFonts w:ascii="Helvetica" w:hAnsi="Helvetica"/>
          <w:noProof/>
          <w:szCs w:val="24"/>
        </w:rPr>
        <w:t xml:space="preserve">. </w:t>
      </w:r>
      <w:r w:rsidR="00BA6EE1" w:rsidRPr="007E46F8">
        <w:rPr>
          <w:rFonts w:ascii="Helvetica" w:hAnsi="Helvetica"/>
          <w:noProof/>
          <w:szCs w:val="24"/>
        </w:rPr>
        <w:t xml:space="preserve">The majority (n=10) of interventions lasted 12 weeks, regardless of intervention type, and it appears that the </w:t>
      </w:r>
      <w:r w:rsidR="0063221A" w:rsidRPr="007E46F8">
        <w:rPr>
          <w:rFonts w:ascii="Helvetica" w:hAnsi="Helvetica"/>
          <w:noProof/>
          <w:szCs w:val="24"/>
        </w:rPr>
        <w:t xml:space="preserve">longer </w:t>
      </w:r>
      <w:r w:rsidR="00BA6EE1" w:rsidRPr="007E46F8">
        <w:rPr>
          <w:rFonts w:ascii="Helvetica" w:hAnsi="Helvetica"/>
          <w:noProof/>
          <w:szCs w:val="24"/>
        </w:rPr>
        <w:t xml:space="preserve">the intervention </w:t>
      </w:r>
      <w:r w:rsidR="0055564A" w:rsidRPr="007E46F8">
        <w:rPr>
          <w:rFonts w:ascii="Helvetica" w:hAnsi="Helvetica"/>
          <w:noProof/>
          <w:szCs w:val="24"/>
        </w:rPr>
        <w:t xml:space="preserve">and more engaged participants are then </w:t>
      </w:r>
      <w:r w:rsidR="00BA6EE1" w:rsidRPr="007E46F8">
        <w:rPr>
          <w:rFonts w:ascii="Helvetica" w:hAnsi="Helvetica"/>
          <w:noProof/>
          <w:szCs w:val="24"/>
        </w:rPr>
        <w:t xml:space="preserve">the more likely </w:t>
      </w:r>
      <w:r w:rsidR="0055564A" w:rsidRPr="007E46F8">
        <w:rPr>
          <w:rFonts w:ascii="Helvetica" w:hAnsi="Helvetica"/>
          <w:noProof/>
          <w:szCs w:val="24"/>
        </w:rPr>
        <w:t>they</w:t>
      </w:r>
      <w:r w:rsidR="00BA6EE1" w:rsidRPr="007E46F8">
        <w:rPr>
          <w:rFonts w:ascii="Helvetica" w:hAnsi="Helvetica"/>
          <w:noProof/>
          <w:szCs w:val="24"/>
        </w:rPr>
        <w:t xml:space="preserve"> will increase their </w:t>
      </w:r>
      <w:r w:rsidR="00D05E58">
        <w:rPr>
          <w:rFonts w:ascii="Helvetica" w:hAnsi="Helvetica"/>
        </w:rPr>
        <w:t>physical activity</w:t>
      </w:r>
      <w:r w:rsidR="00BA6EE1" w:rsidRPr="007E46F8">
        <w:rPr>
          <w:rFonts w:ascii="Helvetica" w:hAnsi="Helvetica"/>
          <w:noProof/>
          <w:szCs w:val="24"/>
        </w:rPr>
        <w:t>.</w:t>
      </w:r>
      <w:r w:rsidR="00C82003" w:rsidRPr="007E46F8">
        <w:rPr>
          <w:rFonts w:ascii="Helvetica" w:eastAsia="MS Gothic" w:hAnsi="Helvetica"/>
          <w:color w:val="000000"/>
        </w:rPr>
        <w:t xml:space="preserve"> Many studies did not provide sufficient information on the content of the intervention and duration of sessions. Therefore, it was not possible to calculate exact intervention dosage, replicate interventions in clinical practice or assess the effectiveness of interventions on MS type or disability level. Studies tended to include participants who were of mild or mild-moderate levels of disability. Moreover, no studies </w:t>
      </w:r>
      <w:r w:rsidR="00B978AF">
        <w:rPr>
          <w:rFonts w:ascii="Helvetica" w:eastAsia="MS Gothic" w:hAnsi="Helvetica"/>
          <w:color w:val="000000"/>
        </w:rPr>
        <w:t>compared</w:t>
      </w:r>
      <w:r w:rsidR="00C82003" w:rsidRPr="007E46F8">
        <w:rPr>
          <w:rFonts w:ascii="Helvetica" w:eastAsia="MS Gothic" w:hAnsi="Helvetica"/>
          <w:color w:val="000000"/>
        </w:rPr>
        <w:t xml:space="preserve"> the effects of interventions across disability levels, which may influence the effectiveness substantially. </w:t>
      </w:r>
      <w:r w:rsidR="003E6E9C" w:rsidRPr="007E46F8">
        <w:rPr>
          <w:rFonts w:ascii="Helvetica" w:eastAsia="MS Gothic" w:hAnsi="Helvetica"/>
          <w:color w:val="000000"/>
        </w:rPr>
        <w:t xml:space="preserve">While Ennis et al. </w:t>
      </w:r>
      <w:r w:rsidR="00AD7150">
        <w:rPr>
          <w:rFonts w:ascii="Helvetica" w:eastAsia="MS Gothic" w:hAnsi="Helvetica"/>
          <w:color w:val="000000"/>
        </w:rPr>
        <w:fldChar w:fldCharType="begin" w:fldLock="1"/>
      </w:r>
      <w:r w:rsidR="00870DAA">
        <w:rPr>
          <w:rFonts w:ascii="Helvetica" w:eastAsia="MS Gothic" w:hAnsi="Helvetica"/>
          <w:color w:val="000000"/>
        </w:rPr>
        <w:instrText>ADDIN CSL_CITATION { "citationItems" : [ { "id" : "ITEM-1", "itemData" : { "DOI" : "10.1177/0269215506070805", "ISBN" : "0269215506", "ISSN" : "0269-2155", "PMID" : "17005502", "abstract" : "To evaluate the effectiveness of a health promotion education programme for people with multiple sclerosis (the OPTIMISE programme) in terms of increasing the level of health-promoting activity undertaken, improving self-efficacy and enhancing quality of life.", "author" : [ { "dropping-particle" : "", "family" : "Ennis", "given" : "M", "non-dropping-particle" : "", "parse-names" : false, "suffix" : "" }, { "dropping-particle" : "", "family" : "Thain", "given" : "J", "non-dropping-particle" : "", "parse-names" : false, "suffix" : "" }, { "dropping-particle" : "", "family" : "Boggild", "given" : "M", "non-dropping-particle" : "", "parse-names" : false, "suffix" : "" }, { "dropping-particle" : "", "family" : "Baker", "given" : "G A", "non-dropping-particle" : "", "parse-names" : false, "suffix" : "" }, { "dropping-particle" : "", "family" : "Young", "given" : "C A", "non-dropping-particle" : "", "parse-names" : false, "suffix" : "" }, { "dropping-particle" : "", "family" : "Walton", "given" : "The", "non-dropping-particle" : "", "parse-names" : false, "suffix" : "" } ], "container-title" : "Clinical rehabilitation", "id" : "ITEM-1", "issue" : "9", "issued" : { "date-parts" : [ [ "2006", "9" ] ] }, "page" : "783-92", "title" : "A randomized controlled trial of a health promotion education programme for people with multiple sclerosis.", "type" : "article-journal", "volume" : "20" }, "uris" : [ "http://www.mendeley.com/documents/?uuid=00160378-658d-4f98-a341-11ba1b7915f2" ] } ], "mendeley" : { "formattedCitation" : "[55]", "plainTextFormattedCitation" : "[55]", "previouslyFormattedCitation" : "[55]" }, "properties" : { "noteIndex" : 0 }, "schema" : "https://github.com/citation-style-language/schema/raw/master/csl-citation.json" }</w:instrText>
      </w:r>
      <w:r w:rsidR="00AD7150">
        <w:rPr>
          <w:rFonts w:ascii="Helvetica" w:eastAsia="MS Gothic" w:hAnsi="Helvetica"/>
          <w:color w:val="000000"/>
        </w:rPr>
        <w:fldChar w:fldCharType="separate"/>
      </w:r>
      <w:r w:rsidR="00870DAA" w:rsidRPr="00870DAA">
        <w:rPr>
          <w:rFonts w:ascii="Helvetica" w:eastAsia="MS Gothic" w:hAnsi="Helvetica"/>
          <w:noProof/>
          <w:color w:val="000000"/>
        </w:rPr>
        <w:t>[55]</w:t>
      </w:r>
      <w:r w:rsidR="00AD7150">
        <w:rPr>
          <w:rFonts w:ascii="Helvetica" w:eastAsia="MS Gothic" w:hAnsi="Helvetica"/>
          <w:color w:val="000000"/>
        </w:rPr>
        <w:fldChar w:fldCharType="end"/>
      </w:r>
      <w:r w:rsidR="003E6E9C" w:rsidRPr="007E46F8">
        <w:rPr>
          <w:rFonts w:ascii="Helvetica" w:eastAsia="MS Gothic" w:hAnsi="Helvetica"/>
          <w:color w:val="000000"/>
        </w:rPr>
        <w:t xml:space="preserve"> recruited across all disability levels the effects of the intervention between disability levels was not explored. </w:t>
      </w:r>
    </w:p>
    <w:p w14:paraId="379E1EA5" w14:textId="77777777" w:rsidR="00BA6EE1" w:rsidRPr="007E46F8" w:rsidRDefault="00BA6EE1" w:rsidP="0034026C">
      <w:pPr>
        <w:spacing w:after="0" w:line="360" w:lineRule="auto"/>
        <w:jc w:val="both"/>
        <w:rPr>
          <w:rFonts w:ascii="Helvetica" w:hAnsi="Helvetica"/>
          <w:noProof/>
          <w:szCs w:val="24"/>
        </w:rPr>
      </w:pPr>
    </w:p>
    <w:p w14:paraId="78D5B4D2" w14:textId="4BCD4EEA" w:rsidR="002C3D38" w:rsidRDefault="00BA6EE1" w:rsidP="0045115E">
      <w:pPr>
        <w:spacing w:after="0" w:line="360" w:lineRule="auto"/>
        <w:jc w:val="both"/>
        <w:rPr>
          <w:rFonts w:ascii="Helvetica" w:hAnsi="Helvetica"/>
          <w:noProof/>
          <w:szCs w:val="24"/>
        </w:rPr>
      </w:pPr>
      <w:r w:rsidRPr="007E46F8">
        <w:rPr>
          <w:rFonts w:ascii="Helvetica" w:hAnsi="Helvetica"/>
          <w:noProof/>
          <w:szCs w:val="24"/>
        </w:rPr>
        <w:t xml:space="preserve">Heterogeneity was also present in measurement technique and aspect of </w:t>
      </w:r>
      <w:r w:rsidR="00D05E58">
        <w:rPr>
          <w:rFonts w:ascii="Helvetica" w:hAnsi="Helvetica"/>
        </w:rPr>
        <w:t>physical activity</w:t>
      </w:r>
      <w:r w:rsidRPr="007E46F8">
        <w:rPr>
          <w:rFonts w:ascii="Helvetica" w:hAnsi="Helvetica"/>
          <w:noProof/>
          <w:szCs w:val="24"/>
        </w:rPr>
        <w:t xml:space="preserve"> of interest.</w:t>
      </w:r>
      <w:r w:rsidR="003E6E9C" w:rsidRPr="007E46F8">
        <w:rPr>
          <w:rFonts w:ascii="Helvetica" w:hAnsi="Helvetica"/>
          <w:noProof/>
          <w:szCs w:val="24"/>
        </w:rPr>
        <w:t xml:space="preserve"> </w:t>
      </w:r>
      <w:r w:rsidR="00BC288B">
        <w:rPr>
          <w:rFonts w:ascii="Helvetica" w:hAnsi="Helvetica"/>
          <w:noProof/>
          <w:szCs w:val="24"/>
        </w:rPr>
        <w:t>W</w:t>
      </w:r>
      <w:r w:rsidR="002C3D38">
        <w:rPr>
          <w:rFonts w:ascii="Helvetica" w:hAnsi="Helvetica"/>
          <w:noProof/>
          <w:szCs w:val="24"/>
        </w:rPr>
        <w:t xml:space="preserve">here commonality existed between trials in outcome and unit of measurement it was possible to establish </w:t>
      </w:r>
      <w:r w:rsidR="00BC288B">
        <w:rPr>
          <w:rFonts w:ascii="Helvetica" w:hAnsi="Helvetica"/>
          <w:noProof/>
          <w:szCs w:val="24"/>
        </w:rPr>
        <w:t xml:space="preserve">some meaningful outcomes for </w:t>
      </w:r>
      <w:r w:rsidR="00D05E58">
        <w:rPr>
          <w:rFonts w:ascii="Helvetica" w:hAnsi="Helvetica"/>
        </w:rPr>
        <w:t>physical activity</w:t>
      </w:r>
      <w:r w:rsidR="00BC288B">
        <w:rPr>
          <w:rFonts w:ascii="Helvetica" w:hAnsi="Helvetica"/>
          <w:noProof/>
          <w:szCs w:val="24"/>
        </w:rPr>
        <w:t xml:space="preserve"> and </w:t>
      </w:r>
      <w:r w:rsidR="00D05E58">
        <w:rPr>
          <w:rFonts w:ascii="Helvetica" w:hAnsi="Helvetica"/>
        </w:rPr>
        <w:t>sedentary behaviour</w:t>
      </w:r>
      <w:r w:rsidR="00BC288B">
        <w:rPr>
          <w:rFonts w:ascii="Helvetica" w:hAnsi="Helvetica"/>
          <w:noProof/>
          <w:szCs w:val="24"/>
        </w:rPr>
        <w:t xml:space="preserve"> across studies. At baseline, participants accumulated an average of 15(SD 8) minutes of MVPA/day (n=4), 5,626(SD 1,283) steps/day (n=2), 17.2(2.3) MET/week (n=2), 13.8(SD 1.8) MET/min/week (n=2), and 614(SD 111) minutes sitting/day (n=2). These </w:t>
      </w:r>
      <w:r w:rsidR="00D05E58">
        <w:rPr>
          <w:rFonts w:ascii="Helvetica" w:hAnsi="Helvetica"/>
        </w:rPr>
        <w:t>physical activity</w:t>
      </w:r>
      <w:r w:rsidR="00BC288B">
        <w:rPr>
          <w:rFonts w:ascii="Helvetica" w:hAnsi="Helvetica"/>
          <w:noProof/>
          <w:szCs w:val="24"/>
        </w:rPr>
        <w:t xml:space="preserve"> and </w:t>
      </w:r>
      <w:r w:rsidR="00D05E58">
        <w:rPr>
          <w:rFonts w:ascii="Helvetica" w:hAnsi="Helvetica"/>
        </w:rPr>
        <w:t>sedentary behaviour</w:t>
      </w:r>
      <w:r w:rsidR="00BC288B">
        <w:rPr>
          <w:rFonts w:ascii="Helvetica" w:hAnsi="Helvetica"/>
          <w:noProof/>
          <w:szCs w:val="24"/>
        </w:rPr>
        <w:t xml:space="preserve"> levels are similar to those reported in previous MS literature </w:t>
      </w:r>
      <w:r w:rsidR="008478B1">
        <w:rPr>
          <w:rFonts w:ascii="Helvetica" w:hAnsi="Helvetica"/>
          <w:noProof/>
          <w:szCs w:val="24"/>
        </w:rPr>
        <w:fldChar w:fldCharType="begin" w:fldLock="1"/>
      </w:r>
      <w:r w:rsidR="008478B1">
        <w:rPr>
          <w:rFonts w:ascii="Helvetica" w:hAnsi="Helvetica"/>
          <w:noProof/>
          <w:szCs w:val="24"/>
        </w:rPr>
        <w:instrText>ADDIN CSL_CITATION { "citationItems" : [ { "id" : "ITEM-1", "itemData" : { "author" : [ { "dropping-particle" : "", "family" : "Hubbard", "given" : "Elizabeth A", "non-dropping-particle" : "", "parse-names" : false, "suffix" : "" }, { "dropping-particle" : "", "family" : "Motl", "given" : "Robert W", "non-dropping-particle" : "", "parse-names" : false, "suffix" : "" } ], "container-title" : "Appl. Physiol. Nutr. Metab.", "id" : "ITEM-1", "issued" : { "date-parts" : [ [ "2015" ] ] }, "page" : "203-206", "title" : "Sedentary behavior is associated with disability status and walking performance , but not cognitive function , in multiple sclerosis", "type" : "article-journal", "volume" : "40" }, "uris" : [ "http://www.mendeley.com/documents/?uuid=e0bfc61d-507e-45cb-8938-f31a7bd84521" ] }, { "id" : "ITEM-2", "itemData" : { "DOI" : "10.1016/j.pmedr.2015.03.007", "ISSN" : "2211-3355", "abstract" : "Objective: Low physical activity and high sedentary behavior levels are major concerns in persons with multiple sclerosis (MS) and these differ depending on the level of mobility disability. However, the manner in which daily activity is accumulated is currently unknown in this population. Methods: A secondary analysis was performed on a combined data set of persons with MS from two previous investigations of physical activity and symptomatic or quality of life outcomes in the United States over a two year period (2007-2009). Mobility disability status was determined using the Patient Determined Disease Steps (PDDS) while activity behavior was objectively monitored using an ActiGraph accelerometer for 7. days. Results: Persons with MS who have mobility disability were involved in sedentary behavior, light and moderate intensity activity for 65%, 34% and 1% of the day, respectively compared to 60%, 37%, and 3%, respectively in those without mobility disability (p&lt;. 0.05). Breaks in sedentary time did not differ by mobility disability status. Compared to those without mobility disability, the average number of sedentary bouts longer than 30. min was greater in those with mobility disability (p= 0.016). Conclusion: Persons with MS with mobility disability are less active, engage in more sedentary behavior and accumulate prolonged sedentary bouts. 60%). 37%). 3%). 4.3).", "author" : [ { "dropping-particle" : "", "family" : "Ezeugwu", "given" : "V", "non-dropping-particle" : "", "parse-names" : false, "suffix" : "" }, { "dropping-particle" : "", "family" : "Klaren", "given" : "R.E", "non-dropping-particle" : "", "parse-names" : false, "suffix" : "" }, { "dropping-particle" : "", "family" : "Hubbard", "given" : "E.A", "non-dropping-particle" : "", "parse-names" : false, "suffix" : "" }, { "dropping-particle" : "", "family" : "Manns", "given" : "P", "non-dropping-particle" : "", "parse-names" : false, "suffix" : "" }, { "dropping-particle" : "", "family" : "Motl", "given" : "R.W", "non-dropping-particle" : "", "parse-names" : false, "suffix" : "" } ], "container-title" : "Preventive Medicine Reports", "id" : "ITEM-2", "issued" : { "date-parts" : [ [ "2015" ] ] }, "page" : "241-246", "publisher" : "The Authors", "title" : "Mobility disability and the pattern of accelerometer-derived sedentary and physical activity behaviors in people with multiple sclerosis", "type" : "article-journal", "volume" : "2" }, "uris" : [ "http://www.mendeley.com/documents/?uuid=532bc545-8760-42fa-89d3-579e8b2fca73" ] } ], "mendeley" : { "formattedCitation" : "[59,60]", "plainTextFormattedCitation" : "[59,60]", "previouslyFormattedCitation" : "[59,60]" }, "properties" : { "noteIndex" : 13 }, "schema" : "https://github.com/citation-style-language/schema/raw/master/csl-citation.json" }</w:instrText>
      </w:r>
      <w:r w:rsidR="008478B1">
        <w:rPr>
          <w:rFonts w:ascii="Helvetica" w:hAnsi="Helvetica"/>
          <w:noProof/>
          <w:szCs w:val="24"/>
        </w:rPr>
        <w:fldChar w:fldCharType="separate"/>
      </w:r>
      <w:r w:rsidR="008478B1" w:rsidRPr="008478B1">
        <w:rPr>
          <w:rFonts w:ascii="Helvetica" w:hAnsi="Helvetica"/>
          <w:noProof/>
          <w:szCs w:val="24"/>
        </w:rPr>
        <w:t>[59,60]</w:t>
      </w:r>
      <w:r w:rsidR="008478B1">
        <w:rPr>
          <w:rFonts w:ascii="Helvetica" w:hAnsi="Helvetica"/>
          <w:noProof/>
          <w:szCs w:val="24"/>
        </w:rPr>
        <w:fldChar w:fldCharType="end"/>
      </w:r>
      <w:r w:rsidR="00F02FDF">
        <w:rPr>
          <w:rFonts w:ascii="Helvetica" w:hAnsi="Helvetica"/>
          <w:noProof/>
          <w:szCs w:val="24"/>
        </w:rPr>
        <w:t xml:space="preserve">. However, within these trials participants were not meeting the disease-specific </w:t>
      </w:r>
      <w:r w:rsidR="00D05E58">
        <w:rPr>
          <w:rFonts w:ascii="Helvetica" w:hAnsi="Helvetica"/>
        </w:rPr>
        <w:t>physical activity</w:t>
      </w:r>
      <w:r w:rsidR="00F02FDF">
        <w:rPr>
          <w:rFonts w:ascii="Helvetica" w:hAnsi="Helvetica"/>
          <w:noProof/>
          <w:szCs w:val="24"/>
        </w:rPr>
        <w:t xml:space="preserve"> guidelines prior to, or following the intervention </w:t>
      </w:r>
      <w:r w:rsidR="008478B1">
        <w:rPr>
          <w:rFonts w:ascii="Helvetica" w:hAnsi="Helvetica"/>
          <w:noProof/>
          <w:szCs w:val="24"/>
        </w:rPr>
        <w:fldChar w:fldCharType="begin" w:fldLock="1"/>
      </w:r>
      <w:r w:rsidR="008478B1">
        <w:rPr>
          <w:rFonts w:ascii="Helvetica" w:hAnsi="Helvetica"/>
          <w:noProof/>
          <w:szCs w:val="24"/>
        </w:rPr>
        <w:instrText>ADDIN CSL_CITATION { "citationItems" : [ { "id" : "ITEM-1", "itemData" : { "DOI" : "10.1016/j.apmr.2013.05.015", "ISSN" : "1532-821X", "PMID" : "23770262", "abstract" : "Most adults with multiple sclerosis (MS) are physically inactive. Physical activity guidelines are an important tool for exercise prescription, promotion, and monitoring. This article describes the application of international standards for guideline development in the creation of evidence-based physical activity guidelines for people with MS. The development process was informed by the Appraisal of Guidelines Research and Evaluation II instrument. The evidence base for the guidelines consisted of a systematic review of research examining the effects of exercise on fitness, fatigue, mobility, and health-related quality of life among people with MS. A multidisciplinary consensus panel deliberated the evidence and generated the guidelines and a preamble. Expert and stakeholder reviews of the materials led to refinement of the wording of both components of the guidelines. The resulting guidelines state that to achieve important fitness benefits, adults with MS who have mild to moderate disability need at least 30 minutes of moderate intensity aerobic activity 2 times per week and strength training exercises for major muscle groups 2 times per week. Meeting these guidelines may also reduce fatigue, improve mobility, and enhance elements of health-related quality of life. People with MS and health professionals are encouraged to adopt these rigorously developed guidelines.", "author" : [ { "dropping-particle" : "", "family" : "Latimer-Cheung", "given" : "Amy E", "non-dropping-particle" : "", "parse-names" : false, "suffix" : "" }, { "dropping-particle" : "", "family" : "Martin Ginis", "given" : "Kathleen A", "non-dropping-particle" : "", "parse-names" : false, "suffix" : "" }, { "dropping-particle" : "", "family" : "Hicks", "given" : "Audrey L", "non-dropping-particle" : "", "parse-names" : false, "suffix" : "" }, { "dropping-particle" : "", "family" : "Motl", "given" : "Robert W", "non-dropping-particle" : "", "parse-names" : false, "suffix" : "" }, { "dropping-particle" : "", "family" : "Pilutti", "given" : "Lara A", "non-dropping-particle" : "", "parse-names" : false, "suffix" : "" }, { "dropping-particle" : "", "family" : "Duggan", "given" : "Mary", "non-dropping-particle" : "", "parse-names" : false, "suffix" : "" }, { "dropping-particle" : "", "family" : "Wheeler", "given" : "Garry", "non-dropping-particle" : "", "parse-names" : false, "suffix" : "" }, { "dropping-particle" : "", "family" : "Persad", "given" : "Ravin", "non-dropping-particle" : "", "parse-names" : false, "suffix" : "" }, { "dropping-particle" : "", "family" : "Smith", "given" : "Karen M", "non-dropping-particle" : "", "parse-names" : false, "suffix" : "" } ], "container-title" : "Archives of physical medicine and rehabilitation", "id" : "ITEM-1", "issue" : "9", "issued" : { "date-parts" : [ [ "2013", "9" ] ] }, "page" : "1829-1836.e7", "title" : "Development of evidence-informed physical activity guidelines for adults with multiple sclerosis.", "type" : "article-journal", "volume" : "94" }, "uris" : [ "http://www.mendeley.com/documents/?uuid=33adecc1-3848-44e4-a362-c7c3ad490be9" ] } ], "mendeley" : { "formattedCitation" : "[58]", "plainTextFormattedCitation" : "[58]", "previouslyFormattedCitation" : "[58]" }, "properties" : { "noteIndex" : 13 }, "schema" : "https://github.com/citation-style-language/schema/raw/master/csl-citation.json" }</w:instrText>
      </w:r>
      <w:r w:rsidR="008478B1">
        <w:rPr>
          <w:rFonts w:ascii="Helvetica" w:hAnsi="Helvetica"/>
          <w:noProof/>
          <w:szCs w:val="24"/>
        </w:rPr>
        <w:fldChar w:fldCharType="separate"/>
      </w:r>
      <w:r w:rsidR="008478B1" w:rsidRPr="008478B1">
        <w:rPr>
          <w:rFonts w:ascii="Helvetica" w:hAnsi="Helvetica"/>
          <w:noProof/>
          <w:szCs w:val="24"/>
        </w:rPr>
        <w:t>[58]</w:t>
      </w:r>
      <w:r w:rsidR="008478B1">
        <w:rPr>
          <w:rFonts w:ascii="Helvetica" w:hAnsi="Helvetica"/>
          <w:noProof/>
          <w:szCs w:val="24"/>
        </w:rPr>
        <w:fldChar w:fldCharType="end"/>
      </w:r>
      <w:r w:rsidR="00F02FDF">
        <w:rPr>
          <w:rFonts w:ascii="Helvetica" w:hAnsi="Helvetica"/>
          <w:noProof/>
          <w:szCs w:val="24"/>
        </w:rPr>
        <w:t xml:space="preserve">. </w:t>
      </w:r>
    </w:p>
    <w:p w14:paraId="2B726DBF" w14:textId="77777777" w:rsidR="002C3D38" w:rsidRDefault="002C3D38" w:rsidP="0045115E">
      <w:pPr>
        <w:spacing w:after="0" w:line="360" w:lineRule="auto"/>
        <w:jc w:val="both"/>
        <w:rPr>
          <w:rFonts w:ascii="Helvetica" w:hAnsi="Helvetica"/>
          <w:noProof/>
          <w:szCs w:val="24"/>
        </w:rPr>
      </w:pPr>
    </w:p>
    <w:p w14:paraId="58532930" w14:textId="799189FA" w:rsidR="009C30E5" w:rsidRPr="007E46F8" w:rsidRDefault="0034026C" w:rsidP="0045115E">
      <w:pPr>
        <w:spacing w:after="0" w:line="360" w:lineRule="auto"/>
        <w:jc w:val="both"/>
        <w:rPr>
          <w:rFonts w:ascii="Helvetica" w:hAnsi="Helvetica"/>
          <w:noProof/>
          <w:szCs w:val="24"/>
        </w:rPr>
      </w:pPr>
      <w:r w:rsidRPr="007E46F8">
        <w:rPr>
          <w:rFonts w:ascii="Helvetica" w:hAnsi="Helvetica"/>
          <w:noProof/>
          <w:szCs w:val="24"/>
        </w:rPr>
        <w:t xml:space="preserve">In general, studies which reported subjective </w:t>
      </w:r>
      <w:r w:rsidR="00D05E58">
        <w:rPr>
          <w:rFonts w:ascii="Helvetica" w:hAnsi="Helvetica"/>
        </w:rPr>
        <w:t>physical activity</w:t>
      </w:r>
      <w:r w:rsidRPr="007E46F8">
        <w:rPr>
          <w:rFonts w:ascii="Helvetica" w:hAnsi="Helvetica"/>
          <w:noProof/>
          <w:szCs w:val="24"/>
        </w:rPr>
        <w:t xml:space="preserve"> </w:t>
      </w:r>
      <w:r w:rsidR="00C82003" w:rsidRPr="007E46F8">
        <w:rPr>
          <w:rFonts w:ascii="Helvetica" w:hAnsi="Helvetica"/>
          <w:noProof/>
          <w:szCs w:val="24"/>
        </w:rPr>
        <w:t xml:space="preserve">found significant improvements. </w:t>
      </w:r>
      <w:r w:rsidR="0043031D">
        <w:rPr>
          <w:rFonts w:ascii="Helvetica" w:eastAsia="MS Gothic" w:hAnsi="Helvetica"/>
          <w:color w:val="000000"/>
        </w:rPr>
        <w:t>Six</w:t>
      </w:r>
      <w:r w:rsidR="00C82003" w:rsidRPr="007E46F8">
        <w:rPr>
          <w:rFonts w:ascii="Helvetica" w:eastAsia="MS Gothic" w:hAnsi="Helvetica"/>
          <w:color w:val="000000"/>
        </w:rPr>
        <w:t xml:space="preserve"> trials used objective measurement tools to assess the effects interventions had on </w:t>
      </w:r>
      <w:r w:rsidR="00D05E58">
        <w:rPr>
          <w:rFonts w:ascii="Helvetica" w:hAnsi="Helvetica"/>
        </w:rPr>
        <w:t>physical activity</w:t>
      </w:r>
      <w:r w:rsidR="0043031D">
        <w:rPr>
          <w:rFonts w:ascii="Helvetica" w:eastAsia="MS Gothic" w:hAnsi="Helvetica"/>
          <w:color w:val="000000"/>
        </w:rPr>
        <w:t xml:space="preserve"> of which only one </w:t>
      </w:r>
      <w:r w:rsidR="002D3FB1" w:rsidRPr="007E46F8">
        <w:rPr>
          <w:rFonts w:ascii="Helvetica" w:eastAsia="MS Gothic" w:hAnsi="Helvetica"/>
          <w:color w:val="000000"/>
        </w:rPr>
        <w:fldChar w:fldCharType="begin" w:fldLock="1"/>
      </w:r>
      <w:r w:rsidR="00870DAA">
        <w:rPr>
          <w:rFonts w:ascii="Helvetica" w:eastAsia="MS Gothic" w:hAnsi="Helvetica"/>
          <w:color w:val="000000"/>
        </w:rPr>
        <w:instrText>ADDIN CSL_CITATION { "citationItems" : [ { "id" : "ITEM-1", "itemData" : { "DOI" : "10.1177/1352458513519354", "ISBN" : "1352458513519", "author" : [ { "dropping-particle" : "", "family" : "Carter", "given" : "A", "non-dropping-particle" : "", "parse-names" : false, "suffix" : "" }, { "dropping-particle" : "", "family" : "Daley", "given" : "A", "non-dropping-particle" : "", "parse-names" : false, "suffix" : "" }, { "dropping-particle" : "", "family" : "Humphreys", "given" : "L", "non-dropping-particle" : "", "parse-names" : false, "suffix" : "" }, { "dropping-particle" : "", "family" : "Snowdon", "given" : "N", "non-dropping-particle" : "", "parse-names" : false, "suffix" : "" }, { "dropping-particle" : "", "family" : "Woodroofe", "given" : "N", "non-dropping-particle" : "", "parse-names" : false, "suffix" : "" }, { "dropping-particle" : "", "family" : "Petty", "given" : "J", "non-dropping-particle" : "", "parse-names" : false, "suffix" : "" }, { "dropping-particle" : "", "family" : "Roalfe", "given" : "A", "non-dropping-particle" : "", "parse-names" : false, "suffix" : "" }, { "dropping-particle" : "", "family" : "Tosh", "given" : "J", "non-dropping-particle" : "", "parse-names" : false, "suffix" : "" }, { "dropping-particle" : "", "family" : "Sharrack", "given" : "B", "non-dropping-particle" : "", "parse-names" : false, "suffix" : "" }, { "dropping-particle" : "", "family" : "Saxton", "given" : "J M", "non-dropping-particle" : "", "parse-names" : false, "suffix" : "" } ], "container-title" : "Multiple Sclerosis", "id" : "ITEM-1", "issued" : { "date-parts" : [ [ "2014" ] ] }, "page" : "1112-22", "title" : "Pragmatic intervention for increasing self-directed exercise behaviour and improving important health outcomes in people with multiple sclerosis : a randomised controlled trial", "type" : "article-journal", "volume" : "20" }, "uris" : [ "http://www.mendeley.com/documents/?uuid=cc945830-4bf8-4135-abbb-be5031d41706" ] } ], "mendeley" : { "formattedCitation" : "[48]", "plainTextFormattedCitation" : "[48]", "previouslyFormattedCitation" : "[48]" }, "properties" : { "noteIndex" : 0 }, "schema" : "https://github.com/citation-style-language/schema/raw/master/csl-citation.json" }</w:instrText>
      </w:r>
      <w:r w:rsidR="002D3FB1" w:rsidRPr="007E46F8">
        <w:rPr>
          <w:rFonts w:ascii="Helvetica" w:eastAsia="MS Gothic" w:hAnsi="Helvetica"/>
          <w:color w:val="000000"/>
        </w:rPr>
        <w:fldChar w:fldCharType="separate"/>
      </w:r>
      <w:r w:rsidR="00870DAA" w:rsidRPr="00870DAA">
        <w:rPr>
          <w:rFonts w:ascii="Helvetica" w:eastAsia="MS Gothic" w:hAnsi="Helvetica"/>
          <w:noProof/>
          <w:color w:val="000000"/>
        </w:rPr>
        <w:t>[48]</w:t>
      </w:r>
      <w:r w:rsidR="002D3FB1" w:rsidRPr="007E46F8">
        <w:rPr>
          <w:rFonts w:ascii="Helvetica" w:eastAsia="MS Gothic" w:hAnsi="Helvetica"/>
          <w:color w:val="000000"/>
        </w:rPr>
        <w:fldChar w:fldCharType="end"/>
      </w:r>
      <w:r w:rsidR="002D3FB1" w:rsidRPr="007E46F8">
        <w:rPr>
          <w:rFonts w:ascii="Helvetica" w:eastAsia="MS Gothic" w:hAnsi="Helvetica"/>
          <w:color w:val="000000"/>
        </w:rPr>
        <w:t xml:space="preserve"> </w:t>
      </w:r>
      <w:r w:rsidR="00C82003" w:rsidRPr="007E46F8">
        <w:rPr>
          <w:rFonts w:ascii="Helvetica" w:eastAsia="MS Gothic" w:hAnsi="Helvetica"/>
          <w:color w:val="000000"/>
        </w:rPr>
        <w:t>reported</w:t>
      </w:r>
      <w:r w:rsidR="0043031D">
        <w:rPr>
          <w:rFonts w:ascii="Helvetica" w:eastAsia="MS Gothic" w:hAnsi="Helvetica"/>
          <w:color w:val="000000"/>
        </w:rPr>
        <w:t xml:space="preserve"> significant</w:t>
      </w:r>
      <w:r w:rsidR="00C82003" w:rsidRPr="007E46F8">
        <w:rPr>
          <w:rFonts w:ascii="Helvetica" w:eastAsia="MS Gothic" w:hAnsi="Helvetica"/>
          <w:color w:val="000000"/>
        </w:rPr>
        <w:t xml:space="preserve"> improvements</w:t>
      </w:r>
      <w:r w:rsidR="002D3FB1" w:rsidRPr="007E46F8">
        <w:rPr>
          <w:rFonts w:ascii="Helvetica" w:eastAsia="MS Gothic" w:hAnsi="Helvetica"/>
          <w:color w:val="000000"/>
        </w:rPr>
        <w:t xml:space="preserve">. </w:t>
      </w:r>
      <w:r w:rsidR="00C82003" w:rsidRPr="007E46F8">
        <w:rPr>
          <w:rFonts w:ascii="Helvetica" w:hAnsi="Helvetica"/>
          <w:noProof/>
          <w:szCs w:val="24"/>
        </w:rPr>
        <w:t xml:space="preserve">Only two studies reported </w:t>
      </w:r>
      <w:r w:rsidR="00D05E58">
        <w:rPr>
          <w:rFonts w:ascii="Helvetica" w:hAnsi="Helvetica"/>
        </w:rPr>
        <w:t>sedentary behaviour</w:t>
      </w:r>
      <w:r w:rsidR="00C82003" w:rsidRPr="007E46F8">
        <w:rPr>
          <w:rFonts w:ascii="Helvetica" w:hAnsi="Helvetica"/>
          <w:noProof/>
          <w:szCs w:val="24"/>
        </w:rPr>
        <w:t xml:space="preserve">, </w:t>
      </w:r>
      <w:r w:rsidR="00366CF3">
        <w:rPr>
          <w:rFonts w:ascii="Helvetica" w:hAnsi="Helvetica"/>
          <w:noProof/>
          <w:szCs w:val="24"/>
        </w:rPr>
        <w:t xml:space="preserve">finding </w:t>
      </w:r>
      <w:r w:rsidR="00366CF3" w:rsidRPr="007E46F8">
        <w:rPr>
          <w:rFonts w:ascii="Helvetica" w:hAnsi="Helvetica"/>
          <w:noProof/>
          <w:szCs w:val="24"/>
        </w:rPr>
        <w:t>conflicting results</w:t>
      </w:r>
      <w:r w:rsidR="00366CF3">
        <w:rPr>
          <w:rFonts w:ascii="Helvetica" w:hAnsi="Helvetica"/>
          <w:noProof/>
          <w:szCs w:val="24"/>
        </w:rPr>
        <w:t xml:space="preserve"> </w:t>
      </w:r>
      <w:r w:rsidR="00366CF3">
        <w:rPr>
          <w:rFonts w:ascii="Helvetica" w:hAnsi="Helvetica"/>
          <w:noProof/>
          <w:szCs w:val="24"/>
        </w:rPr>
        <w:fldChar w:fldCharType="begin" w:fldLock="1"/>
      </w:r>
      <w:r w:rsidR="00870DAA">
        <w:rPr>
          <w:rFonts w:ascii="Helvetica" w:hAnsi="Helvetica"/>
          <w:noProof/>
          <w:szCs w:val="24"/>
        </w:rPr>
        <w:instrText>ADDIN CSL_CITATION { "citationItems" : [ { "id" : "ITEM-1", "itemData" : { "DOI" : "10.1177/2055217315584838", "author" : [ { "dropping-particle" : "", "family" : "McAuley", "given" : "Edward", "non-dropping-particle" : "", "parse-names" : false, "suffix" : "" }, { "dropping-particle" : "", "family" : "W\u03ccjcicki", "given" : "Thomas R", "non-dropping-particle" : "", "parse-names" : false, "suffix" : "" }, { "dropping-particle" : "", "family" : "Learmonth", "given" : "Yvonne C", "non-dropping-particle" : "", "parse-names" : false, "suffix" : "" }, { "dropping-particle" : "", "family" : "Roberts", "given" : "Sarah A", "non-dropping-particle" : "", "parse-names" : false, "suffix" : "" }, { "dropping-particle" : "", "family" : "Hubbard", "given" : "Elizabeth Anne", "non-dropping-particle" : "", "parse-names" : false, "suffix" : "" }, { "dropping-particle" : "", "family" : "Kinnett-Hopkins", "given" : "Dominique", "non-dropping-particle" : "", "parse-names" : false, "suffix" : "" }, { "dropping-particle" : "", "family" : "Fanning", "given" : "Jason", "non-dropping-particle" : "", "parse-names" : false, "suffix" : "" }, { "dropping-particle" : "", "family" : "Motl", "given" : "Robert W", "non-dropping-particle" : "", "parse-names" : false, "suffix" : "" } ], "container-title" : "Multiple Sclerosis Journal \u2013 Experimental, Translational and Clinical", "id" : "ITEM-1", "issued" : { "date-parts" : [ [ "2015" ] ] }, "page" : "1-9", "title" : "Effects of a DVD-delivered exercise intervention on physical function in older adults with multiple sclerosis : A pilot randomized controlled trial", "type" : "article-journal", "volume" : "1" }, "uris" : [ "http://www.mendeley.com/documents/?uuid=efc8cd77-1e53-4cb8-94af-f71162098523" ] }, { "id" : "ITEM-2", "itemData" : { "DOI" : "10.1016/j.amepre.2014.05.036", "ISSN" : "1873-2607", "PMID" : "25070271", "abstract" : "BACKGROUND: Sitting time (ST), a form of sedentary behavior, has been identified as a highly prevalent risk factor for multiple sclerosis (MS)-related morbidity. There is limited information on the efficacy of behavioral interventions for reducing ST in persons with MS.\n\nPURPOSE: To examine the efficacy of a behavioral intervention for reducing ST in persons with MS in a pilot RCT.\n\nMETHODS: Seventy MS patients were randomly assigned to intervention and waitlist control conditions. The behavioral intervention was delivered April-September 2012 via the Internet and consisted of a dedicated website and one-on-one Skype video chats that taught participants the skills, techniques, and strategies for reducing sedentary behavior based on social cognitive theory. ST was measured by questions on the abbreviated International Physical Activity Questionnaire (IPAQ) before and after the 6-month RCT. Data were analyzed in SPSS, version 21.0 in March 2014.\n\nRESULTS: ANCOVA was performed on post-intervention scores controlling for pre-intervention values using an intent-to-treat analysis. The group main effect was statistically significant (F[1, 67]=4.03, p&lt;0.05, \u03b7\u00b2=0.06) and yielded a parameter estimate of 98.9 (SE=49.3, t=2.01, p&lt;0.05). The adjusted mean scores for intervention and control groups were 429.2 (201.2) and 528.2 (200.7) minutes of ST, respectively (d=0.49).\n\nCONCLUSION: We provide the first data on the efficacy of a behavioral intervention for reducing ST in MS patients. This highlights the importance of designing and testing the effect of behavioral interventions that reduce ST on secondary outcomes such as function, symptoms, quality of life, and health status in persons with MS.", "author" : [ { "dropping-particle" : "", "family" : "Klaren", "given" : "Rachel E", "non-dropping-particle" : "", "parse-names" : false, "suffix" : "" }, { "dropping-particle" : "", "family" : "Hubbard", "given" : "Elizabeth a", "non-dropping-particle" : "", "parse-names" : false, "suffix" : "" }, { "dropping-particle" : "", "family" : "Motl", "given" : "Robert W", "non-dropping-particle" : "", "parse-names" : false, "suffix" : "" } ], "container-title" : "American journal of preventive medicine", "id" : "ITEM-2", "issue" : "5", "issued" : { "date-parts" : [ [ "2014", "11" ] ] }, "page" : "613-6", "publisher" : "Elsevier", "title" : "Efficacy of a behavioral intervention for reducing sedentary behavior in persons with multiple sclerosis: a pilot examination.", "type" : "article-journal", "volume" : "47" }, "uris" : [ "http://www.mendeley.com/documents/?uuid=dcf03aae-8a8d-47a8-bfc2-799be4c8c3d6" ] } ], "mendeley" : { "formattedCitation" : "[29,40]", "plainTextFormattedCitation" : "[29,40]", "previouslyFormattedCitation" : "[29,40]" }, "properties" : { "noteIndex" : 0 }, "schema" : "https://github.com/citation-style-language/schema/raw/master/csl-citation.json" }</w:instrText>
      </w:r>
      <w:r w:rsidR="00366CF3">
        <w:rPr>
          <w:rFonts w:ascii="Helvetica" w:hAnsi="Helvetica"/>
          <w:noProof/>
          <w:szCs w:val="24"/>
        </w:rPr>
        <w:fldChar w:fldCharType="separate"/>
      </w:r>
      <w:r w:rsidR="00870DAA" w:rsidRPr="00870DAA">
        <w:rPr>
          <w:rFonts w:ascii="Helvetica" w:hAnsi="Helvetica"/>
          <w:noProof/>
          <w:szCs w:val="24"/>
        </w:rPr>
        <w:t>[29,40]</w:t>
      </w:r>
      <w:r w:rsidR="00366CF3">
        <w:rPr>
          <w:rFonts w:ascii="Helvetica" w:hAnsi="Helvetica"/>
          <w:noProof/>
          <w:szCs w:val="24"/>
        </w:rPr>
        <w:fldChar w:fldCharType="end"/>
      </w:r>
      <w:r w:rsidR="00366CF3">
        <w:rPr>
          <w:rFonts w:ascii="Helvetica" w:hAnsi="Helvetica"/>
          <w:noProof/>
          <w:szCs w:val="24"/>
        </w:rPr>
        <w:t xml:space="preserve">, </w:t>
      </w:r>
      <w:r w:rsidR="00C82003" w:rsidRPr="007E46F8">
        <w:rPr>
          <w:rFonts w:ascii="Helvetica" w:hAnsi="Helvetica"/>
          <w:noProof/>
          <w:szCs w:val="24"/>
        </w:rPr>
        <w:t xml:space="preserve">both of which utilised subjective methods. </w:t>
      </w:r>
      <w:r w:rsidR="001C446B" w:rsidRPr="007E46F8">
        <w:rPr>
          <w:rFonts w:ascii="Helvetica" w:eastAsia="MS Gothic" w:hAnsi="Helvetica"/>
          <w:color w:val="000000"/>
        </w:rPr>
        <w:t xml:space="preserve">The reasons for the discrepancies between objective and subjective </w:t>
      </w:r>
      <w:r w:rsidR="00876FCD" w:rsidRPr="007E46F8">
        <w:rPr>
          <w:rFonts w:ascii="Helvetica" w:eastAsia="MS Gothic" w:hAnsi="Helvetica"/>
          <w:color w:val="000000"/>
        </w:rPr>
        <w:t xml:space="preserve">measures </w:t>
      </w:r>
      <w:r w:rsidR="001C446B" w:rsidRPr="007E46F8">
        <w:rPr>
          <w:rFonts w:ascii="Helvetica" w:eastAsia="MS Gothic" w:hAnsi="Helvetica"/>
          <w:color w:val="000000"/>
        </w:rPr>
        <w:t xml:space="preserve">remain unclear. </w:t>
      </w:r>
      <w:r w:rsidR="00661F79" w:rsidRPr="007E46F8">
        <w:rPr>
          <w:rFonts w:ascii="Helvetica" w:eastAsia="MS Gothic" w:hAnsi="Helvetica"/>
          <w:color w:val="000000"/>
        </w:rPr>
        <w:t xml:space="preserve">It is well recognised that self-report questionnaires are limited in their validity due to issues such as memory recall, social desirability and are subject to overestimation, particularly in inactive populations </w:t>
      </w:r>
      <w:r w:rsidR="00661F79" w:rsidRPr="007E46F8">
        <w:rPr>
          <w:rFonts w:ascii="Helvetica" w:eastAsia="MS Gothic" w:hAnsi="Helvetica"/>
          <w:color w:val="000000"/>
        </w:rPr>
        <w:fldChar w:fldCharType="begin" w:fldLock="1"/>
      </w:r>
      <w:r w:rsidR="008478B1">
        <w:rPr>
          <w:rFonts w:ascii="Helvetica" w:eastAsia="MS Gothic" w:hAnsi="Helvetica"/>
          <w:color w:val="000000"/>
        </w:rPr>
        <w:instrText>ADDIN CSL_CITATION { "citationItems" : [ { "id" : "ITEM-1", "itemData" : { "DOI" : "10.1027/1016-9040.14.2.142", "ISSN" : "1016-9040", "author" : [ { "dropping-particle" : "", "family" : "Bussmann", "given" : "Johannes B.J.", "non-dropping-particle" : "", "parse-names" : false, "suffix" : "" }, { "dropping-particle" : "", "family" : "Ebner-Priemer", "given" : "Ulrich W.", "non-dropping-particle" : "", "parse-names" : false, "suffix" : "" }, { "dropping-particle" : "", "family" : "Fahrenberg", "given" : "Jochen", "non-dropping-particle" : "", "parse-names" : false, "suffix" : "" } ], "container-title" : "European Psychologist", "id" : "ITEM-1", "issue" : "2", "issued" : { "date-parts" : [ [ "2009", "1", "1" ] ] }, "page" : "142-152", "title" : "Ambulatory Activity Monitoring", "type" : "article-journal", "volume" : "14" }, "uris" : [ "http://www.mendeley.com/documents/?uuid=0d0687c6-0afe-4960-a19e-2be85161e21f" ] } ], "mendeley" : { "formattedCitation" : "[61]", "plainTextFormattedCitation" : "[61]", "previouslyFormattedCitation" : "[61]" }, "properties" : { "noteIndex" : 0 }, "schema" : "https://github.com/citation-style-language/schema/raw/master/csl-citation.json" }</w:instrText>
      </w:r>
      <w:r w:rsidR="00661F79" w:rsidRPr="007E46F8">
        <w:rPr>
          <w:rFonts w:ascii="Helvetica" w:eastAsia="MS Gothic" w:hAnsi="Helvetica"/>
          <w:color w:val="000000"/>
        </w:rPr>
        <w:fldChar w:fldCharType="separate"/>
      </w:r>
      <w:r w:rsidR="008478B1" w:rsidRPr="008478B1">
        <w:rPr>
          <w:rFonts w:ascii="Helvetica" w:eastAsia="MS Gothic" w:hAnsi="Helvetica"/>
          <w:noProof/>
          <w:color w:val="000000"/>
        </w:rPr>
        <w:t>[61]</w:t>
      </w:r>
      <w:r w:rsidR="00661F79" w:rsidRPr="007E46F8">
        <w:rPr>
          <w:rFonts w:ascii="Helvetica" w:eastAsia="MS Gothic" w:hAnsi="Helvetica"/>
          <w:color w:val="000000"/>
        </w:rPr>
        <w:fldChar w:fldCharType="end"/>
      </w:r>
      <w:r w:rsidR="00661F79" w:rsidRPr="007E46F8">
        <w:rPr>
          <w:rFonts w:ascii="Helvetica" w:eastAsia="MS Gothic" w:hAnsi="Helvetica"/>
          <w:color w:val="000000"/>
        </w:rPr>
        <w:t xml:space="preserve">. In addition, </w:t>
      </w:r>
      <w:r w:rsidR="001C446B" w:rsidRPr="007E46F8">
        <w:rPr>
          <w:rFonts w:ascii="Helvetica" w:eastAsia="MS Gothic" w:hAnsi="Helvetica"/>
          <w:color w:val="000000"/>
        </w:rPr>
        <w:t>these measurement tool</w:t>
      </w:r>
      <w:r w:rsidR="001A7F85" w:rsidRPr="007E46F8">
        <w:rPr>
          <w:rFonts w:ascii="Helvetica" w:eastAsia="MS Gothic" w:hAnsi="Helvetica"/>
          <w:color w:val="000000"/>
        </w:rPr>
        <w:t>s</w:t>
      </w:r>
      <w:r w:rsidR="001C446B" w:rsidRPr="007E46F8">
        <w:rPr>
          <w:rFonts w:ascii="Helvetica" w:eastAsia="MS Gothic" w:hAnsi="Helvetica"/>
          <w:color w:val="000000"/>
        </w:rPr>
        <w:t xml:space="preserve"> are </w:t>
      </w:r>
      <w:r w:rsidR="00661F79" w:rsidRPr="007E46F8">
        <w:rPr>
          <w:rFonts w:ascii="Helvetica" w:eastAsia="MS Gothic" w:hAnsi="Helvetica"/>
          <w:color w:val="000000"/>
        </w:rPr>
        <w:t xml:space="preserve">potentially </w:t>
      </w:r>
      <w:r w:rsidR="001C446B" w:rsidRPr="007E46F8">
        <w:rPr>
          <w:rFonts w:ascii="Helvetica" w:eastAsia="MS Gothic" w:hAnsi="Helvetica"/>
          <w:color w:val="000000"/>
        </w:rPr>
        <w:t xml:space="preserve">measuring </w:t>
      </w:r>
      <w:r w:rsidR="005A616E" w:rsidRPr="007E46F8">
        <w:rPr>
          <w:rFonts w:ascii="Helvetica" w:eastAsia="MS Gothic" w:hAnsi="Helvetica"/>
          <w:color w:val="000000"/>
        </w:rPr>
        <w:t xml:space="preserve">different </w:t>
      </w:r>
      <w:r w:rsidR="00876FCD" w:rsidRPr="007E46F8">
        <w:rPr>
          <w:rFonts w:ascii="Helvetica" w:eastAsia="MS Gothic" w:hAnsi="Helvetica"/>
          <w:color w:val="000000"/>
        </w:rPr>
        <w:t xml:space="preserve">aspects of </w:t>
      </w:r>
      <w:r w:rsidR="00D05E58">
        <w:rPr>
          <w:rFonts w:ascii="Helvetica" w:hAnsi="Helvetica"/>
        </w:rPr>
        <w:t>physical activity</w:t>
      </w:r>
      <w:r w:rsidR="00876FCD" w:rsidRPr="007E46F8">
        <w:rPr>
          <w:rFonts w:ascii="Helvetica" w:eastAsia="MS Gothic" w:hAnsi="Helvetica"/>
          <w:color w:val="000000"/>
        </w:rPr>
        <w:t xml:space="preserve"> or </w:t>
      </w:r>
      <w:r w:rsidR="005A616E" w:rsidRPr="007E46F8">
        <w:rPr>
          <w:rFonts w:ascii="Helvetica" w:eastAsia="MS Gothic" w:hAnsi="Helvetica"/>
          <w:color w:val="000000"/>
        </w:rPr>
        <w:t xml:space="preserve">periods of time particularly if participants complete a retrospective self-report questionnaire </w:t>
      </w:r>
      <w:r w:rsidR="00112246" w:rsidRPr="007E46F8">
        <w:rPr>
          <w:rFonts w:ascii="Helvetica" w:eastAsia="MS Gothic" w:hAnsi="Helvetica"/>
          <w:color w:val="000000"/>
        </w:rPr>
        <w:t>prior</w:t>
      </w:r>
      <w:r w:rsidR="005A616E" w:rsidRPr="007E46F8">
        <w:rPr>
          <w:rFonts w:ascii="Helvetica" w:eastAsia="MS Gothic" w:hAnsi="Helvetica"/>
          <w:color w:val="000000"/>
        </w:rPr>
        <w:t xml:space="preserve"> </w:t>
      </w:r>
      <w:r w:rsidR="00112246" w:rsidRPr="007E46F8">
        <w:rPr>
          <w:rFonts w:ascii="Helvetica" w:eastAsia="MS Gothic" w:hAnsi="Helvetica"/>
          <w:color w:val="000000"/>
        </w:rPr>
        <w:t>to attaching an</w:t>
      </w:r>
      <w:r w:rsidR="005A616E" w:rsidRPr="007E46F8">
        <w:rPr>
          <w:rFonts w:ascii="Helvetica" w:eastAsia="MS Gothic" w:hAnsi="Helvetica"/>
          <w:color w:val="000000"/>
        </w:rPr>
        <w:t xml:space="preserve"> activity monitor </w:t>
      </w:r>
      <w:r w:rsidR="00112246" w:rsidRPr="007E46F8">
        <w:rPr>
          <w:rFonts w:ascii="Helvetica" w:eastAsia="MS Gothic" w:hAnsi="Helvetica"/>
          <w:color w:val="000000"/>
        </w:rPr>
        <w:t xml:space="preserve">to </w:t>
      </w:r>
      <w:r w:rsidR="00047759" w:rsidRPr="007E46F8">
        <w:rPr>
          <w:rFonts w:ascii="Helvetica" w:eastAsia="MS Gothic" w:hAnsi="Helvetica"/>
          <w:color w:val="000000"/>
        </w:rPr>
        <w:t xml:space="preserve">objectively and prospectively </w:t>
      </w:r>
      <w:r w:rsidR="00112246" w:rsidRPr="007E46F8">
        <w:rPr>
          <w:rFonts w:ascii="Helvetica" w:eastAsia="MS Gothic" w:hAnsi="Helvetica"/>
          <w:color w:val="000000"/>
        </w:rPr>
        <w:t>measure</w:t>
      </w:r>
      <w:r w:rsidR="005A616E" w:rsidRPr="007E46F8">
        <w:rPr>
          <w:rFonts w:ascii="Helvetica" w:eastAsia="MS Gothic" w:hAnsi="Helvetica"/>
          <w:color w:val="000000"/>
        </w:rPr>
        <w:t xml:space="preserve"> </w:t>
      </w:r>
      <w:r w:rsidR="00D05E58">
        <w:rPr>
          <w:rFonts w:ascii="Helvetica" w:hAnsi="Helvetica"/>
        </w:rPr>
        <w:t>physical activity</w:t>
      </w:r>
      <w:r w:rsidR="00047759" w:rsidRPr="007E46F8">
        <w:rPr>
          <w:rFonts w:ascii="Helvetica" w:eastAsia="MS Gothic" w:hAnsi="Helvetica"/>
          <w:color w:val="000000"/>
        </w:rPr>
        <w:t xml:space="preserve">. </w:t>
      </w:r>
      <w:r w:rsidR="005A616E" w:rsidRPr="007E46F8">
        <w:rPr>
          <w:rFonts w:ascii="Helvetica" w:eastAsia="MS Gothic" w:hAnsi="Helvetica"/>
          <w:color w:val="000000"/>
        </w:rPr>
        <w:t xml:space="preserve"> Self-report tools can vary in the recall period the respondent </w:t>
      </w:r>
      <w:r w:rsidR="00B978AF">
        <w:rPr>
          <w:rFonts w:ascii="Helvetica" w:eastAsia="MS Gothic" w:hAnsi="Helvetica"/>
          <w:color w:val="000000"/>
        </w:rPr>
        <w:t xml:space="preserve">has </w:t>
      </w:r>
      <w:r w:rsidR="005A616E" w:rsidRPr="007E46F8">
        <w:rPr>
          <w:rFonts w:ascii="Helvetica" w:eastAsia="MS Gothic" w:hAnsi="Helvetica"/>
          <w:color w:val="000000"/>
        </w:rPr>
        <w:t>to consider</w:t>
      </w:r>
      <w:r w:rsidR="00661F79" w:rsidRPr="007E46F8">
        <w:rPr>
          <w:rFonts w:ascii="Helvetica" w:eastAsia="MS Gothic" w:hAnsi="Helvetica"/>
          <w:color w:val="000000"/>
        </w:rPr>
        <w:t>,</w:t>
      </w:r>
      <w:r w:rsidR="00876FCD" w:rsidRPr="007E46F8">
        <w:rPr>
          <w:rFonts w:ascii="Helvetica" w:eastAsia="MS Gothic" w:hAnsi="Helvetica"/>
          <w:color w:val="000000"/>
        </w:rPr>
        <w:t xml:space="preserve"> such as previous day/week</w:t>
      </w:r>
      <w:r w:rsidR="00661F79" w:rsidRPr="007E46F8">
        <w:rPr>
          <w:rFonts w:ascii="Helvetica" w:eastAsia="MS Gothic" w:hAnsi="Helvetica"/>
          <w:color w:val="000000"/>
        </w:rPr>
        <w:t>; while some,</w:t>
      </w:r>
      <w:r w:rsidR="005A616E" w:rsidRPr="007E46F8">
        <w:rPr>
          <w:rFonts w:ascii="Helvetica" w:eastAsia="MS Gothic" w:hAnsi="Helvetica"/>
          <w:color w:val="000000"/>
        </w:rPr>
        <w:t xml:space="preserve"> su</w:t>
      </w:r>
      <w:r w:rsidR="00876FCD" w:rsidRPr="007E46F8">
        <w:rPr>
          <w:rFonts w:ascii="Helvetica" w:eastAsia="MS Gothic" w:hAnsi="Helvetica"/>
          <w:color w:val="000000"/>
        </w:rPr>
        <w:t xml:space="preserve">ch as the </w:t>
      </w:r>
      <w:r w:rsidR="0038621C" w:rsidRPr="007E46F8">
        <w:rPr>
          <w:rFonts w:ascii="Helvetica" w:hAnsi="Helvetica"/>
          <w:noProof/>
          <w:szCs w:val="24"/>
        </w:rPr>
        <w:t>Godin Leisure-Time Exercise Questionnaire</w:t>
      </w:r>
      <w:r w:rsidR="00876FCD" w:rsidRPr="007E46F8">
        <w:rPr>
          <w:rFonts w:ascii="Helvetica" w:eastAsia="MS Gothic" w:hAnsi="Helvetica"/>
          <w:color w:val="000000"/>
        </w:rPr>
        <w:t>, are unanchored, asking participants to recall a typical week</w:t>
      </w:r>
      <w:r w:rsidR="005A616E" w:rsidRPr="007E46F8">
        <w:rPr>
          <w:rFonts w:ascii="Helvetica" w:eastAsia="MS Gothic" w:hAnsi="Helvetica"/>
          <w:color w:val="000000"/>
        </w:rPr>
        <w:t xml:space="preserve">. </w:t>
      </w:r>
      <w:r w:rsidR="00661F79" w:rsidRPr="007E46F8">
        <w:rPr>
          <w:rFonts w:ascii="Helvetica" w:eastAsia="MS Gothic" w:hAnsi="Helvetica"/>
          <w:color w:val="000000"/>
        </w:rPr>
        <w:t>Crucially</w:t>
      </w:r>
      <w:r w:rsidR="004826F9" w:rsidRPr="007E46F8">
        <w:rPr>
          <w:rFonts w:ascii="Helvetica" w:eastAsia="MS Gothic" w:hAnsi="Helvetica"/>
          <w:color w:val="000000"/>
        </w:rPr>
        <w:t xml:space="preserve">, some of the questionnaires </w:t>
      </w:r>
      <w:r w:rsidR="0038621C">
        <w:rPr>
          <w:rFonts w:ascii="Helvetica" w:eastAsia="MS Gothic" w:hAnsi="Helvetica"/>
          <w:color w:val="000000"/>
        </w:rPr>
        <w:t>(</w:t>
      </w:r>
      <w:r w:rsidR="0038621C" w:rsidRPr="007E46F8">
        <w:rPr>
          <w:rFonts w:ascii="Helvetica" w:hAnsi="Helvetica"/>
          <w:noProof/>
          <w:szCs w:val="24"/>
        </w:rPr>
        <w:t>Physical Activity and Disability Survey-revised</w:t>
      </w:r>
      <w:r w:rsidR="004629BD" w:rsidRPr="007E46F8">
        <w:rPr>
          <w:rFonts w:ascii="Helvetica" w:eastAsia="MS Gothic" w:hAnsi="Helvetica"/>
          <w:color w:val="000000"/>
        </w:rPr>
        <w:t>, PhoneFITT, BAECKE</w:t>
      </w:r>
      <w:r w:rsidR="0045115E">
        <w:rPr>
          <w:rFonts w:ascii="Helvetica" w:eastAsia="MS Gothic" w:hAnsi="Helvetica"/>
          <w:color w:val="000000"/>
        </w:rPr>
        <w:t>, Rapid Assessment of Physical Activity</w:t>
      </w:r>
      <w:r w:rsidR="004629BD" w:rsidRPr="007E46F8">
        <w:rPr>
          <w:rFonts w:ascii="Helvetica" w:eastAsia="MS Gothic" w:hAnsi="Helvetica"/>
          <w:color w:val="000000"/>
        </w:rPr>
        <w:t xml:space="preserve">) have </w:t>
      </w:r>
      <w:r w:rsidR="00F937B6" w:rsidRPr="007E46F8">
        <w:rPr>
          <w:rFonts w:ascii="Helvetica" w:eastAsia="MS Gothic" w:hAnsi="Helvetica"/>
          <w:color w:val="000000"/>
        </w:rPr>
        <w:t xml:space="preserve">not </w:t>
      </w:r>
      <w:r w:rsidR="004629BD" w:rsidRPr="007E46F8">
        <w:rPr>
          <w:rFonts w:ascii="Helvetica" w:eastAsia="MS Gothic" w:hAnsi="Helvetica"/>
          <w:color w:val="000000"/>
        </w:rPr>
        <w:t xml:space="preserve">been validated in </w:t>
      </w:r>
      <w:r w:rsidR="00331545">
        <w:rPr>
          <w:rFonts w:ascii="Helvetica" w:hAnsi="Helvetica"/>
        </w:rPr>
        <w:t>p</w:t>
      </w:r>
      <w:r w:rsidR="00331545" w:rsidRPr="007E46F8">
        <w:rPr>
          <w:rFonts w:ascii="Helvetica" w:hAnsi="Helvetica"/>
        </w:rPr>
        <w:t>eople with MS</w:t>
      </w:r>
      <w:r w:rsidR="004629BD" w:rsidRPr="007E46F8">
        <w:rPr>
          <w:rFonts w:ascii="Helvetica" w:eastAsia="MS Gothic" w:hAnsi="Helvetica"/>
          <w:color w:val="000000"/>
        </w:rPr>
        <w:t xml:space="preserve">. Other questionnaires were found to have </w:t>
      </w:r>
      <w:r w:rsidR="00F937B6" w:rsidRPr="007E46F8">
        <w:rPr>
          <w:rFonts w:ascii="Helvetica" w:eastAsia="MS Gothic" w:hAnsi="Helvetica"/>
          <w:color w:val="000000"/>
        </w:rPr>
        <w:t xml:space="preserve">only </w:t>
      </w:r>
      <w:r w:rsidR="00364B99" w:rsidRPr="007E46F8">
        <w:rPr>
          <w:rFonts w:ascii="Helvetica" w:eastAsia="MS Gothic" w:hAnsi="Helvetica"/>
          <w:color w:val="000000"/>
        </w:rPr>
        <w:t>modest</w:t>
      </w:r>
      <w:r w:rsidR="004629BD" w:rsidRPr="007E46F8">
        <w:rPr>
          <w:rFonts w:ascii="Helvetica" w:eastAsia="MS Gothic" w:hAnsi="Helvetica"/>
          <w:color w:val="000000"/>
        </w:rPr>
        <w:t xml:space="preserve"> </w:t>
      </w:r>
      <w:r w:rsidR="00661F79" w:rsidRPr="007E46F8">
        <w:rPr>
          <w:rFonts w:ascii="Helvetica" w:eastAsia="MS Gothic" w:hAnsi="Helvetica"/>
          <w:color w:val="000000"/>
        </w:rPr>
        <w:t>criterion validity</w:t>
      </w:r>
      <w:r w:rsidR="00943920" w:rsidRPr="007E46F8">
        <w:rPr>
          <w:rFonts w:ascii="Helvetica" w:eastAsia="MS Gothic" w:hAnsi="Helvetica"/>
          <w:color w:val="000000"/>
        </w:rPr>
        <w:t xml:space="preserve"> with objective measures such as </w:t>
      </w:r>
      <w:r w:rsidR="001A7F85" w:rsidRPr="007E46F8">
        <w:rPr>
          <w:rFonts w:ascii="Helvetica" w:eastAsia="MS Gothic" w:hAnsi="Helvetica"/>
          <w:color w:val="000000"/>
        </w:rPr>
        <w:t>accelerometers</w:t>
      </w:r>
      <w:r w:rsidR="009E6280" w:rsidRPr="007E46F8">
        <w:rPr>
          <w:rFonts w:ascii="Helvetica" w:eastAsia="MS Gothic" w:hAnsi="Helvetica"/>
          <w:color w:val="000000"/>
        </w:rPr>
        <w:t xml:space="preserve">; </w:t>
      </w:r>
      <w:r w:rsidR="0038621C" w:rsidRPr="007E46F8">
        <w:rPr>
          <w:rFonts w:ascii="Helvetica" w:hAnsi="Helvetica"/>
          <w:noProof/>
          <w:szCs w:val="24"/>
        </w:rPr>
        <w:t xml:space="preserve">Godin Leisure-Time Exercise Questionnaire </w:t>
      </w:r>
      <w:r w:rsidR="009C30E5" w:rsidRPr="007E46F8">
        <w:rPr>
          <w:rFonts w:ascii="Helvetica" w:eastAsia="MS Gothic" w:hAnsi="Helvetica"/>
          <w:color w:val="000000"/>
        </w:rPr>
        <w:t xml:space="preserve">(r=0.53) </w:t>
      </w:r>
      <w:r w:rsidR="009C30E5" w:rsidRPr="007E46F8">
        <w:rPr>
          <w:rFonts w:ascii="Helvetica" w:eastAsia="MS Gothic" w:hAnsi="Helvetica"/>
          <w:color w:val="000000"/>
        </w:rPr>
        <w:fldChar w:fldCharType="begin" w:fldLock="1"/>
      </w:r>
      <w:r w:rsidR="008478B1">
        <w:rPr>
          <w:rFonts w:ascii="Helvetica" w:eastAsia="MS Gothic" w:hAnsi="Helvetica"/>
          <w:color w:val="000000"/>
        </w:rPr>
        <w:instrText>ADDIN CSL_CITATION { "citationItems" : [ { "id" : "ITEM-1", "itemData" : { "DOI" : "10.1097/01.FCH.0000264411.20766.0c", "ISSN" : "0160-6379", "author" : [ { "dropping-particle" : "", "family" : "Gosney", "given" : "Jessica L.", "non-dropping-particle" : "", "parse-names" : false, "suffix" : "" }, { "dropping-particle" : "", "family" : "Scott", "given" : "Jennifer a.", "non-dropping-particle" : "", "parse-names" : false, "suffix" : "" }, { "dropping-particle" : "", "family" : "Snook", "given" : "Erin M.", "non-dropping-particle" : "", "parse-names" : false, "suffix" : "" }, { "dropping-particle" : "", "family" : "Motl", "given" : "Robert W.", "non-dropping-particle" : "", "parse-names" : false, "suffix" : "" } ], "container-title" : "Family &amp; Community Health", "id" : "ITEM-1", "issue" : "2", "issued" : { "date-parts" : [ [ "2007" ] ] }, "page" : "144-150", "title" : "Physical Activity and Multiple Sclerosis", "type" : "article-journal", "volume" : "30" }, "uris" : [ "http://www.mendeley.com/documents/?uuid=714ab4a8-dbcc-482d-b482-084a06663372" ] } ], "mendeley" : { "formattedCitation" : "[62]", "plainTextFormattedCitation" : "[62]", "previouslyFormattedCitation" : "[62]" }, "properties" : { "noteIndex" : 0 }, "schema" : "https://github.com/citation-style-language/schema/raw/master/csl-citation.json" }</w:instrText>
      </w:r>
      <w:r w:rsidR="009C30E5" w:rsidRPr="007E46F8">
        <w:rPr>
          <w:rFonts w:ascii="Helvetica" w:eastAsia="MS Gothic" w:hAnsi="Helvetica"/>
          <w:color w:val="000000"/>
        </w:rPr>
        <w:fldChar w:fldCharType="separate"/>
      </w:r>
      <w:r w:rsidR="008478B1" w:rsidRPr="00C86E7B">
        <w:rPr>
          <w:rFonts w:ascii="Helvetica" w:eastAsia="MS Gothic" w:hAnsi="Helvetica"/>
          <w:noProof/>
          <w:color w:val="000000"/>
          <w:lang w:val="en-US"/>
        </w:rPr>
        <w:t>[62]</w:t>
      </w:r>
      <w:r w:rsidR="009C30E5" w:rsidRPr="007E46F8">
        <w:rPr>
          <w:rFonts w:ascii="Helvetica" w:eastAsia="MS Gothic" w:hAnsi="Helvetica"/>
          <w:color w:val="000000"/>
        </w:rPr>
        <w:fldChar w:fldCharType="end"/>
      </w:r>
      <w:r w:rsidR="009C30E5" w:rsidRPr="00C86E7B">
        <w:rPr>
          <w:rFonts w:ascii="Helvetica" w:eastAsia="MS Gothic" w:hAnsi="Helvetica"/>
          <w:color w:val="000000"/>
          <w:lang w:val="en-US"/>
        </w:rPr>
        <w:t xml:space="preserve">; (r=0.52) </w:t>
      </w:r>
      <w:r w:rsidR="009C30E5" w:rsidRPr="007E46F8">
        <w:rPr>
          <w:rFonts w:ascii="Helvetica" w:eastAsia="MS Gothic" w:hAnsi="Helvetica"/>
          <w:color w:val="000000"/>
        </w:rPr>
        <w:fldChar w:fldCharType="begin" w:fldLock="1"/>
      </w:r>
      <w:r w:rsidR="008478B1" w:rsidRPr="00C86E7B">
        <w:rPr>
          <w:rFonts w:ascii="Helvetica" w:eastAsia="MS Gothic" w:hAnsi="Helvetica"/>
          <w:color w:val="000000"/>
          <w:lang w:val="en-US"/>
        </w:rPr>
        <w:instrText>ADDIN CSL_CITATION { "citationItems" : [ { "id" : "ITEM-1", "itemData" : { "DOI" : "10.1080/09638280600551476", "ISBN" : "0963828060055", "author" : [ { "dropping-particle" : "", "family" : "Motl", "given" : "Robert W", "non-dropping-particle" : "", "parse-names" : false, "suffix" : "" }, { "dropping-particle" : "", "family" : "McAuley", "given" : "Edward", "non-dropping-particle" : "", "parse-names" : false, "suffix" : "" }, { "dropping-particle" : "", "family" : "Snook", "given" : "Erin M", "non-dropping-particle" : "", "parse-names" : false, "suffix" : "" }, { "dropping-particle" : "", "family" : "Scott", "given" : "Jennifer A", "non-dropping-particle" : "", "parse-names" : false, "suffix" : "" } ], "container-title" : "Disability and Rehabilitation", "id" : "ITEM-1", "issue" : "18", "issued" : { "date-parts" : [ [ "2006" ] ] }, "page" : "1151-1156", "title" : "Validity of physical activity measures in ambulatory individuals with multiple sclerosis", "type" : "article-journal", "volume" : "28" }, "uris" : [ "http://www.mendeley.com/documents/?uuid=2cbb3f3d-7c14-4232-96c9-9de87232f410" ] } ], "mendeley" : { "formattedCitation" : "[63]", "plainTextFormattedCitation" : "[63]", "previouslyFormattedCitation" : "[63]" }, "properties" : { "noteIndex" : 0 }, "schema" : "https://github.com/citation-style-language/schema/raw/master/csl-citation.json" }</w:instrText>
      </w:r>
      <w:r w:rsidR="009C30E5" w:rsidRPr="007E46F8">
        <w:rPr>
          <w:rFonts w:ascii="Helvetica" w:eastAsia="MS Gothic" w:hAnsi="Helvetica"/>
          <w:color w:val="000000"/>
        </w:rPr>
        <w:fldChar w:fldCharType="separate"/>
      </w:r>
      <w:r w:rsidR="008478B1" w:rsidRPr="00C86E7B">
        <w:rPr>
          <w:rFonts w:ascii="Helvetica" w:eastAsia="MS Gothic" w:hAnsi="Helvetica"/>
          <w:noProof/>
          <w:color w:val="000000"/>
          <w:lang w:val="en-US"/>
        </w:rPr>
        <w:t>[63]</w:t>
      </w:r>
      <w:r w:rsidR="009C30E5" w:rsidRPr="007E46F8">
        <w:rPr>
          <w:rFonts w:ascii="Helvetica" w:eastAsia="MS Gothic" w:hAnsi="Helvetica"/>
          <w:color w:val="000000"/>
        </w:rPr>
        <w:fldChar w:fldCharType="end"/>
      </w:r>
      <w:r w:rsidR="009C30E5" w:rsidRPr="00C86E7B">
        <w:rPr>
          <w:rFonts w:ascii="Helvetica" w:eastAsia="MS Gothic" w:hAnsi="Helvetica"/>
          <w:color w:val="000000"/>
          <w:lang w:val="en-US"/>
        </w:rPr>
        <w:t xml:space="preserve">; </w:t>
      </w:r>
      <w:r w:rsidR="0038621C" w:rsidRPr="007E46F8">
        <w:rPr>
          <w:rFonts w:ascii="Helvetica" w:hAnsi="Helvetica"/>
          <w:noProof/>
          <w:szCs w:val="24"/>
        </w:rPr>
        <w:t>Physical Activity Scale for Individuals with Physical Disabilies</w:t>
      </w:r>
      <w:r w:rsidR="0038621C" w:rsidRPr="00C86E7B">
        <w:rPr>
          <w:rFonts w:ascii="Helvetica" w:eastAsia="MS Gothic" w:hAnsi="Helvetica"/>
          <w:color w:val="000000"/>
          <w:lang w:val="en-US"/>
        </w:rPr>
        <w:t xml:space="preserve"> </w:t>
      </w:r>
      <w:r w:rsidR="00BF260A" w:rsidRPr="00C86E7B">
        <w:rPr>
          <w:rFonts w:ascii="Helvetica" w:eastAsia="MS Gothic" w:hAnsi="Helvetica"/>
          <w:color w:val="000000"/>
          <w:lang w:val="en-US"/>
        </w:rPr>
        <w:t>(</w:t>
      </w:r>
      <w:r w:rsidR="003A3837" w:rsidRPr="00C86E7B">
        <w:rPr>
          <w:rFonts w:ascii="Helvetica" w:eastAsia="MS Gothic" w:hAnsi="Helvetica"/>
          <w:color w:val="000000"/>
          <w:lang w:val="en-US"/>
        </w:rPr>
        <w:t>r=</w:t>
      </w:r>
      <w:r w:rsidR="00F22D5C" w:rsidRPr="00C86E7B">
        <w:rPr>
          <w:rFonts w:ascii="Helvetica" w:eastAsia="MS Gothic" w:hAnsi="Helvetica"/>
          <w:color w:val="000000"/>
          <w:lang w:val="en-US"/>
        </w:rPr>
        <w:t>0.22-</w:t>
      </w:r>
      <w:r w:rsidR="00D25E71" w:rsidRPr="00C86E7B">
        <w:rPr>
          <w:rFonts w:ascii="Helvetica" w:eastAsia="MS Gothic" w:hAnsi="Helvetica"/>
          <w:color w:val="000000"/>
          <w:lang w:val="en-US"/>
        </w:rPr>
        <w:t>0.37</w:t>
      </w:r>
      <w:r w:rsidR="009C30E5" w:rsidRPr="00C86E7B">
        <w:rPr>
          <w:rFonts w:ascii="Helvetica" w:eastAsia="MS Gothic" w:hAnsi="Helvetica"/>
          <w:color w:val="000000"/>
          <w:lang w:val="en-US"/>
        </w:rPr>
        <w:t xml:space="preserve">); </w:t>
      </w:r>
      <w:r w:rsidR="0038621C" w:rsidRPr="007E46F8">
        <w:rPr>
          <w:rFonts w:ascii="Helvetica" w:hAnsi="Helvetica"/>
        </w:rPr>
        <w:t>International Physical Activity Questionnaire</w:t>
      </w:r>
      <w:r w:rsidR="0038621C" w:rsidRPr="00C86E7B">
        <w:rPr>
          <w:rFonts w:ascii="Helvetica" w:eastAsia="MS Gothic" w:hAnsi="Helvetica"/>
          <w:color w:val="000000"/>
          <w:lang w:val="en-US"/>
        </w:rPr>
        <w:t xml:space="preserve"> </w:t>
      </w:r>
      <w:r w:rsidR="009C30E5" w:rsidRPr="00C86E7B">
        <w:rPr>
          <w:rFonts w:ascii="Helvetica" w:eastAsia="MS Gothic" w:hAnsi="Helvetica"/>
          <w:color w:val="000000"/>
          <w:lang w:val="en-US"/>
        </w:rPr>
        <w:t xml:space="preserve">(r=0.36) </w:t>
      </w:r>
      <w:r w:rsidR="0045115E">
        <w:rPr>
          <w:rFonts w:ascii="Helvetica" w:eastAsia="MS Gothic" w:hAnsi="Helvetica"/>
          <w:color w:val="000000"/>
          <w:lang w:val="da-DK"/>
        </w:rPr>
        <w:fldChar w:fldCharType="begin" w:fldLock="1"/>
      </w:r>
      <w:r w:rsidR="008478B1" w:rsidRPr="00C86E7B">
        <w:rPr>
          <w:rFonts w:ascii="Helvetica" w:eastAsia="MS Gothic" w:hAnsi="Helvetica"/>
          <w:color w:val="000000"/>
          <w:lang w:val="en-US"/>
        </w:rPr>
        <w:instrText>ADDIN CSL_CITATION { "citationItems" : [ { "id" : "ITEM-1", "itemData" : { "DOI" : "10.1097/01.FCH.0000264411.20766.0c", "ISSN" : "0160-6379", "author" : [ { "dropping-particle" : "", "family" : "Gosney", "given" : "Jessica L.", "non-dropping-particle" : "", "parse-names" : false, "suffix" : "" }, { "dropping-particle" : "", "family" : "Scott", "given" : "Jennifer a.", "non-dropping-particle" : "", "parse-names" : false, "suffix" : "" }, { "dropping-particle" : "", "family" : "Snook", "given" : "Erin M.", "non-dropping-particle" : "", "parse-names" : false, "suffix" : "" }, { "dropping-particle" : "", "family" : "Motl", "given" : "Robert W.", "non-dropping-particle" : "", "parse-names" : false, "suffix" : "" } ], "container-title" : "Family &amp; Community Health", "id" : "ITEM-1", "issue" : "2", "issued" : { "date-parts" : [ [ "2007" ] ] }, "page" : "144-150", "title" : "Physical Activity and Multiple Sclerosis", "type" : "article-journal", "volume" : "30" }, "uris" : [ "http://www.mendeley.com/documents/?uuid=714ab4a8-dbcc-482d-b482-084a06663372" ] } ], "mendeley" : { "formattedCitation" : "[62]", "plainTextFormattedCitation" : "[62]", "previouslyFormattedCitation" : "[62]" }, "properties" : { "noteIndex" : 15 }, "schema" : "https://github.com/citation-style-language/schema/raw/master/csl-citation.json" }</w:instrText>
      </w:r>
      <w:r w:rsidR="0045115E">
        <w:rPr>
          <w:rFonts w:ascii="Helvetica" w:eastAsia="MS Gothic" w:hAnsi="Helvetica"/>
          <w:color w:val="000000"/>
          <w:lang w:val="da-DK"/>
        </w:rPr>
        <w:fldChar w:fldCharType="separate"/>
      </w:r>
      <w:r w:rsidR="008478B1" w:rsidRPr="00C86E7B">
        <w:rPr>
          <w:rFonts w:ascii="Helvetica" w:eastAsia="MS Gothic" w:hAnsi="Helvetica"/>
          <w:noProof/>
          <w:color w:val="000000"/>
          <w:lang w:val="en-US"/>
        </w:rPr>
        <w:t>[62]</w:t>
      </w:r>
      <w:r w:rsidR="0045115E">
        <w:rPr>
          <w:rFonts w:ascii="Helvetica" w:eastAsia="MS Gothic" w:hAnsi="Helvetica"/>
          <w:color w:val="000000"/>
          <w:lang w:val="da-DK"/>
        </w:rPr>
        <w:fldChar w:fldCharType="end"/>
      </w:r>
      <w:r w:rsidR="0038621C" w:rsidRPr="00C86E7B">
        <w:rPr>
          <w:rFonts w:ascii="Helvetica" w:eastAsia="MS Gothic" w:hAnsi="Helvetica"/>
          <w:color w:val="000000"/>
          <w:lang w:val="en-US"/>
        </w:rPr>
        <w:t xml:space="preserve">; and </w:t>
      </w:r>
      <w:r w:rsidR="0038621C" w:rsidRPr="007E46F8">
        <w:rPr>
          <w:rFonts w:ascii="Helvetica" w:hAnsi="Helvetica"/>
          <w:noProof/>
          <w:szCs w:val="24"/>
        </w:rPr>
        <w:t>7-day Physical Activity Recall</w:t>
      </w:r>
      <w:r w:rsidR="009C30E5" w:rsidRPr="00C86E7B">
        <w:rPr>
          <w:rFonts w:ascii="Helvetica" w:eastAsia="MS Gothic" w:hAnsi="Helvetica"/>
          <w:color w:val="000000"/>
          <w:lang w:val="en-US"/>
        </w:rPr>
        <w:t xml:space="preserve"> (r=0.75)</w:t>
      </w:r>
      <w:r w:rsidR="00AD7150" w:rsidRPr="00C86E7B">
        <w:rPr>
          <w:rFonts w:ascii="Helvetica" w:eastAsia="MS Gothic" w:hAnsi="Helvetica"/>
          <w:color w:val="000000"/>
          <w:lang w:val="en-US"/>
        </w:rPr>
        <w:t xml:space="preserve"> </w:t>
      </w:r>
      <w:r w:rsidR="00AD7150">
        <w:rPr>
          <w:rFonts w:ascii="Helvetica" w:eastAsia="MS Gothic" w:hAnsi="Helvetica"/>
          <w:color w:val="000000"/>
          <w:lang w:val="da-DK"/>
        </w:rPr>
        <w:fldChar w:fldCharType="begin" w:fldLock="1"/>
      </w:r>
      <w:r w:rsidR="008478B1" w:rsidRPr="00C86E7B">
        <w:rPr>
          <w:rFonts w:ascii="Helvetica" w:eastAsia="MS Gothic" w:hAnsi="Helvetica"/>
          <w:color w:val="000000"/>
          <w:lang w:val="en-US"/>
        </w:rPr>
        <w:instrText>ADDIN CSL_CITATION { "citationItems" : [ { "id" : "ITEM-1", "itemData" : { "DOI" : "10.1080/09638280600551476", "ISBN" : "0963828060055", "author" : [ { "dropping-particle" : "", "family" : "Motl", "given" : "Robert W", "non-dropping-particle" : "", "parse-names" : false, "suffix" : "" }, { "dropping-particle" : "", "family" : "McAuley", "given" : "Edward", "non-dropping-particle" : "", "parse-names" : false, "suffix" : "" }, { "dropping-particle" : "", "family" : "Snook", "given" : "Erin M", "non-dropping-particle" : "", "parse-names" : false, "suffix" : "" }, { "dropping-particle" : "", "family" : "Scott", "given" : "Jennifer A", "non-dropping-particle" : "", "parse-names" : false, "suffix" : "" } ], "container-title" : "Disability and Rehabilitation", "id" : "ITEM-1", "issue" : "18", "issued" : { "date-parts" : [ [ "2006" ] ] }, "page" : "1151-1156", "title" : "Validity of physical activity measures in ambulatory individuals with multiple sclerosis", "type" : "article-journal", "volume" : "28" }, "uris" : [ "http://www.mendeley.com/documents/?uuid=2cbb3f3d-7c14-4232-96c9-9de87232f410" ] } ], "mendeley" : { "formattedCitation" : "[63]", "plainTextFormattedCitation" : "[63]", "previouslyFormattedCitation" : "[63]" }, "properties" : { "noteIndex" : 0 }, "schema" : "https://github.com/citation-style-language/schema/raw/master/csl-citation.json" }</w:instrText>
      </w:r>
      <w:r w:rsidR="00AD7150">
        <w:rPr>
          <w:rFonts w:ascii="Helvetica" w:eastAsia="MS Gothic" w:hAnsi="Helvetica"/>
          <w:color w:val="000000"/>
          <w:lang w:val="da-DK"/>
        </w:rPr>
        <w:fldChar w:fldCharType="separate"/>
      </w:r>
      <w:r w:rsidR="008478B1" w:rsidRPr="00C86E7B">
        <w:rPr>
          <w:rFonts w:ascii="Helvetica" w:eastAsia="MS Gothic" w:hAnsi="Helvetica"/>
          <w:noProof/>
          <w:color w:val="000000"/>
          <w:lang w:val="en-US"/>
        </w:rPr>
        <w:t>[63]</w:t>
      </w:r>
      <w:r w:rsidR="00AD7150">
        <w:rPr>
          <w:rFonts w:ascii="Helvetica" w:eastAsia="MS Gothic" w:hAnsi="Helvetica"/>
          <w:color w:val="000000"/>
          <w:lang w:val="da-DK"/>
        </w:rPr>
        <w:fldChar w:fldCharType="end"/>
      </w:r>
      <w:r w:rsidR="009C30E5" w:rsidRPr="00C86E7B">
        <w:rPr>
          <w:rFonts w:ascii="Helvetica" w:eastAsia="MS Gothic" w:hAnsi="Helvetica"/>
          <w:color w:val="000000"/>
          <w:lang w:val="en-US"/>
        </w:rPr>
        <w:t xml:space="preserve">. </w:t>
      </w:r>
      <w:r w:rsidR="003A3837" w:rsidRPr="007E46F8">
        <w:rPr>
          <w:rFonts w:ascii="Helvetica" w:eastAsia="MS Gothic" w:hAnsi="Helvetica"/>
          <w:color w:val="000000"/>
        </w:rPr>
        <w:t xml:space="preserve">In particular, the </w:t>
      </w:r>
      <w:r w:rsidR="0038621C" w:rsidRPr="007E46F8">
        <w:rPr>
          <w:rFonts w:ascii="Helvetica" w:hAnsi="Helvetica"/>
          <w:noProof/>
          <w:szCs w:val="24"/>
        </w:rPr>
        <w:t>Physical Activity Scale for Individuals with Physical Disabilies</w:t>
      </w:r>
      <w:r w:rsidR="0038621C" w:rsidRPr="007E46F8">
        <w:rPr>
          <w:rFonts w:ascii="Helvetica" w:eastAsia="MS Gothic" w:hAnsi="Helvetica"/>
          <w:color w:val="000000"/>
        </w:rPr>
        <w:t xml:space="preserve"> </w:t>
      </w:r>
      <w:r w:rsidR="003A3837" w:rsidRPr="007E46F8">
        <w:rPr>
          <w:rFonts w:ascii="Helvetica" w:eastAsia="MS Gothic" w:hAnsi="Helvetica"/>
          <w:color w:val="000000"/>
        </w:rPr>
        <w:t xml:space="preserve">has been found to overestimate </w:t>
      </w:r>
      <w:r w:rsidR="00D05E58">
        <w:rPr>
          <w:rFonts w:ascii="Helvetica" w:hAnsi="Helvetica"/>
        </w:rPr>
        <w:t>physical activity</w:t>
      </w:r>
      <w:r w:rsidR="003A3837" w:rsidRPr="007E46F8">
        <w:rPr>
          <w:rFonts w:ascii="Helvetica" w:eastAsia="MS Gothic" w:hAnsi="Helvetica"/>
          <w:color w:val="000000"/>
        </w:rPr>
        <w:t xml:space="preserve"> by an average of 2.4 hours/day in </w:t>
      </w:r>
      <w:r w:rsidR="00F22D5C" w:rsidRPr="007E46F8">
        <w:rPr>
          <w:rFonts w:ascii="Helvetica" w:eastAsia="MS Gothic" w:hAnsi="Helvetica"/>
          <w:color w:val="000000"/>
        </w:rPr>
        <w:t>people with physical disabilities</w:t>
      </w:r>
      <w:r w:rsidR="00D81A9C" w:rsidRPr="007E46F8">
        <w:rPr>
          <w:rFonts w:ascii="Helvetica" w:eastAsia="MS Gothic" w:hAnsi="Helvetica"/>
          <w:color w:val="000000"/>
        </w:rPr>
        <w:t xml:space="preserve"> </w:t>
      </w:r>
      <w:r w:rsidR="00AD7150">
        <w:rPr>
          <w:rFonts w:ascii="Helvetica" w:eastAsia="MS Gothic" w:hAnsi="Helvetica"/>
          <w:color w:val="000000"/>
        </w:rPr>
        <w:fldChar w:fldCharType="begin" w:fldLock="1"/>
      </w:r>
      <w:r w:rsidR="008478B1">
        <w:rPr>
          <w:rFonts w:ascii="Helvetica" w:eastAsia="MS Gothic" w:hAnsi="Helvetica"/>
          <w:color w:val="000000"/>
        </w:rPr>
        <w:instrText>ADDIN CSL_CITATION { "citationItems" : [ { "id" : "ITEM-1", "itemData" : { "author" : [ { "dropping-particle" : "", "family" : "Berg-Emons", "given" : "Rita J", "non-dropping-particle" : "van den", "parse-names" : false, "suffix" : "" }, { "dropping-particle" : "", "family" : "L'Ortye", "given" : "AAL", "non-dropping-particle" : "", "parse-names" : false, "suffix" : "" }, { "dropping-particle" : "", "family" : "Buffart", "given" : "LM", "non-dropping-particle" : "", "parse-names" : false, "suffix" : "" }, { "dropping-particle" : "", "family" : "Nieuwenhuijsen", "given" : "Channah", "non-dropping-particle" : "", "parse-names" : false, "suffix" : "" }, { "dropping-particle" : "", "family" : "Nooijen", "given" : "Carla F", "non-dropping-particle" : "", "parse-names" : false, "suffix" : "" }, { "dropping-particle" : "", "family" : "Bergen", "given" : "Michael P", "non-dropping-particle" : "", "parse-names" : false, "suffix" : "" }, { "dropping-particle" : "", "family" : "Stam", "given" : "Henk J", "non-dropping-particle" : "", "parse-names" : false, "suffix" : "" }, { "dropping-particle" : "", "family" : "Bussmann", "given" : "Johannes B", "non-dropping-particle" : "", "parse-names" : false, "suffix" : "" } ], "container-title" : "Archives of Physical Medicine and Rehabilitation", "id" : "ITEM-1", "issued" : { "date-parts" : [ [ "2011" ] ] }, "page" : "923-8", "title" : "Validation of the Physical Activity Scale for Individuals with Physical Disabilities", "type" : "article-journal", "volume" : "92" }, "uris" : [ "http://www.mendeley.com/documents/?uuid=4456a2b8-6219-4224-9606-9fbacb5c846b" ] } ], "mendeley" : { "formattedCitation" : "[64]", "plainTextFormattedCitation" : "[64]", "previouslyFormattedCitation" : "[64]" }, "properties" : { "noteIndex" : 0 }, "schema" : "https://github.com/citation-style-language/schema/raw/master/csl-citation.json" }</w:instrText>
      </w:r>
      <w:r w:rsidR="00AD7150">
        <w:rPr>
          <w:rFonts w:ascii="Helvetica" w:eastAsia="MS Gothic" w:hAnsi="Helvetica"/>
          <w:color w:val="000000"/>
        </w:rPr>
        <w:fldChar w:fldCharType="separate"/>
      </w:r>
      <w:r w:rsidR="008478B1" w:rsidRPr="008478B1">
        <w:rPr>
          <w:rFonts w:ascii="Helvetica" w:eastAsia="MS Gothic" w:hAnsi="Helvetica"/>
          <w:noProof/>
          <w:color w:val="000000"/>
        </w:rPr>
        <w:t>[64]</w:t>
      </w:r>
      <w:r w:rsidR="00AD7150">
        <w:rPr>
          <w:rFonts w:ascii="Helvetica" w:eastAsia="MS Gothic" w:hAnsi="Helvetica"/>
          <w:color w:val="000000"/>
        </w:rPr>
        <w:fldChar w:fldCharType="end"/>
      </w:r>
      <w:r w:rsidR="00F22D5C" w:rsidRPr="007E46F8">
        <w:rPr>
          <w:rFonts w:ascii="Helvetica" w:eastAsia="MS Gothic" w:hAnsi="Helvetica"/>
          <w:color w:val="000000"/>
        </w:rPr>
        <w:t xml:space="preserve">. </w:t>
      </w:r>
      <w:r w:rsidR="007169B0" w:rsidRPr="007E46F8">
        <w:rPr>
          <w:rFonts w:ascii="Helvetica" w:eastAsia="MS Gothic" w:hAnsi="Helvetica"/>
          <w:color w:val="000000"/>
        </w:rPr>
        <w:t>As such, results</w:t>
      </w:r>
      <w:r w:rsidR="00364B99" w:rsidRPr="007E46F8">
        <w:rPr>
          <w:rFonts w:ascii="Helvetica" w:eastAsia="MS Gothic" w:hAnsi="Helvetica"/>
          <w:color w:val="000000"/>
        </w:rPr>
        <w:t xml:space="preserve"> which rely solely on self-reported </w:t>
      </w:r>
      <w:r w:rsidR="00D05E58">
        <w:rPr>
          <w:rFonts w:ascii="Helvetica" w:hAnsi="Helvetica"/>
        </w:rPr>
        <w:t>physical activity</w:t>
      </w:r>
      <w:r w:rsidR="00364B99" w:rsidRPr="007E46F8">
        <w:rPr>
          <w:rFonts w:ascii="Helvetica" w:eastAsia="MS Gothic" w:hAnsi="Helvetica"/>
          <w:color w:val="000000"/>
        </w:rPr>
        <w:t xml:space="preserve"> should be interpreted with caution</w:t>
      </w:r>
      <w:r w:rsidR="003146C3">
        <w:rPr>
          <w:rFonts w:ascii="Helvetica" w:eastAsia="MS Gothic" w:hAnsi="Helvetica"/>
          <w:color w:val="000000"/>
        </w:rPr>
        <w:t xml:space="preserve"> </w:t>
      </w:r>
      <w:r w:rsidR="003146C3">
        <w:rPr>
          <w:rFonts w:ascii="Helvetica" w:eastAsia="MS Gothic" w:hAnsi="Helvetica"/>
          <w:color w:val="000000"/>
        </w:rPr>
        <w:fldChar w:fldCharType="begin" w:fldLock="1"/>
      </w:r>
      <w:r w:rsidR="008478B1">
        <w:rPr>
          <w:rFonts w:ascii="Helvetica" w:eastAsia="MS Gothic" w:hAnsi="Helvetica"/>
          <w:color w:val="000000"/>
        </w:rPr>
        <w:instrText>ADDIN CSL_CITATION { "citationItems" : [ { "id" : "ITEM-1", "itemData" : { "DOI" : "10.1249/01.mss.0000185292.71933.91", "ISSN" : "0195-9131", "author" : [ { "dropping-particle" : "", "family" : "Ward", "given" : "Dianne S.", "non-dropping-particle" : "", "parse-names" : false, "suffix" : "" }, { "dropping-particle" : "", "family" : "Evenson", "given" : "Kelly R.", "non-dropping-particle" : "", "parse-names" : false, "suffix" : "" }, { "dropping-particle" : "", "family" : "Vaughn", "given" : "Amber", "non-dropping-particle" : "", "parse-names" : false, "suffix" : "" }, { "dropping-particle" : "", "family" : "Rodgers", "given" : "Anne Brown", "non-dropping-particle" : "", "parse-names" : false, "suffix" : "" }, { "dropping-particle" : "", "family" : "Troiano", "given" : "Richard P.", "non-dropping-particle" : "", "parse-names" : false, "suffix" : "" } ], "container-title" : "Medicine &amp; Science in Sports &amp; Exercise", "id" : "ITEM-1", "issue" : "Supplement", "issued" : { "date-parts" : [ [ "2005", "11" ] ] }, "page" : "S582-S588", "title" : "Accelerometer Use in Physical Activity: Best Practices and Research Recommendations", "type" : "article-journal", "volume" : "37" }, "uris" : [ "http://www.mendeley.com/documents/?uuid=5c52bf7e-f09e-43cd-b302-8fa409a7b4c9" ] }, { "id" : "ITEM-2", "itemData" : { "author" : [ { "dropping-particle" : "", "family" : "Berg-Emons", "given" : "Rita J", "non-dropping-particle" : "van den", "parse-names" : false, "suffix" : "" }, { "dropping-particle" : "", "family" : "L'Ortye", "given" : "AAL", "non-dropping-particle" : "", "parse-names" : false, "suffix" : "" }, { "dropping-particle" : "", "family" : "Buffart", "given" : "LM", "non-dropping-particle" : "", "parse-names" : false, "suffix" : "" }, { "dropping-particle" : "", "family" : "Nieuwenhuijsen", "given" : "Channah", "non-dropping-particle" : "", "parse-names" : false, "suffix" : "" }, { "dropping-particle" : "", "family" : "Nooijen", "given" : "Carla F", "non-dropping-particle" : "", "parse-names" : false, "suffix" : "" }, { "dropping-particle" : "", "family" : "Bergen", "given" : "Michael P", "non-dropping-particle" : "", "parse-names" : false, "suffix" : "" }, { "dropping-particle" : "", "family" : "Stam", "given" : "Henk J", "non-dropping-particle" : "", "parse-names" : false, "suffix" : "" }, { "dropping-particle" : "", "family" : "Bussmann", "given" : "Johannes B", "non-dropping-particle" : "", "parse-names" : false, "suffix" : "" } ], "container-title" : "Archives of Physical Medicine and Rehabilitation", "id" : "ITEM-2", "issued" : { "date-parts" : [ [ "2011" ] ] }, "page" : "923-8", "title" : "Validation of the Physical Activity Scale for Individuals with Physical Disabilities", "type" : "article-journal", "volume" : "92" }, "uris" : [ "http://www.mendeley.com/documents/?uuid=4456a2b8-6219-4224-9606-9fbacb5c846b" ] } ], "mendeley" : { "formattedCitation" : "[64,65]", "plainTextFormattedCitation" : "[64,65]", "previouslyFormattedCitation" : "[64,65]" }, "properties" : { "noteIndex" : 0 }, "schema" : "https://github.com/citation-style-language/schema/raw/master/csl-citation.json" }</w:instrText>
      </w:r>
      <w:r w:rsidR="003146C3">
        <w:rPr>
          <w:rFonts w:ascii="Helvetica" w:eastAsia="MS Gothic" w:hAnsi="Helvetica"/>
          <w:color w:val="000000"/>
        </w:rPr>
        <w:fldChar w:fldCharType="separate"/>
      </w:r>
      <w:r w:rsidR="008478B1" w:rsidRPr="008478B1">
        <w:rPr>
          <w:rFonts w:ascii="Helvetica" w:eastAsia="MS Gothic" w:hAnsi="Helvetica"/>
          <w:noProof/>
          <w:color w:val="000000"/>
        </w:rPr>
        <w:t>[64,65]</w:t>
      </w:r>
      <w:r w:rsidR="003146C3">
        <w:rPr>
          <w:rFonts w:ascii="Helvetica" w:eastAsia="MS Gothic" w:hAnsi="Helvetica"/>
          <w:color w:val="000000"/>
        </w:rPr>
        <w:fldChar w:fldCharType="end"/>
      </w:r>
      <w:r w:rsidR="00364B99" w:rsidRPr="007E46F8">
        <w:rPr>
          <w:rFonts w:ascii="Helvetica" w:eastAsia="MS Gothic" w:hAnsi="Helvetica"/>
          <w:color w:val="000000"/>
        </w:rPr>
        <w:t>.</w:t>
      </w:r>
      <w:r w:rsidR="00C82003" w:rsidRPr="007E46F8">
        <w:rPr>
          <w:rFonts w:ascii="Helvetica" w:hAnsi="Helvetica"/>
          <w:noProof/>
          <w:szCs w:val="24"/>
        </w:rPr>
        <w:t xml:space="preserve"> Similar to </w:t>
      </w:r>
      <w:r w:rsidR="00D05E58">
        <w:rPr>
          <w:rFonts w:ascii="Helvetica" w:hAnsi="Helvetica"/>
        </w:rPr>
        <w:t>physical activity</w:t>
      </w:r>
      <w:r w:rsidR="00C82003" w:rsidRPr="007E46F8">
        <w:rPr>
          <w:rFonts w:ascii="Helvetica" w:hAnsi="Helvetica"/>
          <w:noProof/>
          <w:szCs w:val="24"/>
        </w:rPr>
        <w:t xml:space="preserve">, </w:t>
      </w:r>
      <w:r w:rsidR="00D05E58">
        <w:rPr>
          <w:rFonts w:ascii="Helvetica" w:hAnsi="Helvetica"/>
        </w:rPr>
        <w:t>sedentary behaviour</w:t>
      </w:r>
      <w:r w:rsidR="00C82003" w:rsidRPr="007E46F8">
        <w:rPr>
          <w:rFonts w:ascii="Helvetica" w:hAnsi="Helvetica"/>
          <w:noProof/>
          <w:szCs w:val="24"/>
        </w:rPr>
        <w:t xml:space="preserve"> cannot be accurately determined by self-report questionnaire since differences of 2-4 hours/day can exist between self-report questionnaires and objectively measured </w:t>
      </w:r>
      <w:r w:rsidR="00D05E58">
        <w:rPr>
          <w:rFonts w:ascii="Helvetica" w:hAnsi="Helvetica"/>
        </w:rPr>
        <w:t>sedentary behaviour</w:t>
      </w:r>
      <w:r w:rsidR="00C82003" w:rsidRPr="007E46F8">
        <w:rPr>
          <w:rFonts w:ascii="Helvetica" w:hAnsi="Helvetica"/>
          <w:noProof/>
          <w:szCs w:val="24"/>
        </w:rPr>
        <w:t xml:space="preserve"> </w:t>
      </w:r>
      <w:r w:rsidR="00C82003" w:rsidRPr="007E46F8">
        <w:rPr>
          <w:rFonts w:ascii="Helvetica" w:hAnsi="Helvetica"/>
          <w:noProof/>
          <w:szCs w:val="24"/>
        </w:rPr>
        <w:fldChar w:fldCharType="begin" w:fldLock="1"/>
      </w:r>
      <w:r w:rsidR="008478B1">
        <w:rPr>
          <w:rFonts w:ascii="Helvetica" w:hAnsi="Helvetica"/>
          <w:noProof/>
          <w:szCs w:val="24"/>
        </w:rPr>
        <w:instrText>ADDIN CSL_CITATION { "citationItems" : [ { "id" : "ITEM-1", "itemData" : { "DOI" : "10.1088/0967-3334/35/11/2319", "ISBN" : "0967-3334", "ISSN" : "1361-6579", "PMID" : "25341050", "abstract" : "This study compared sitting time measured by a questionnaire (International Physical Activity Questionnaire; IPAQ) with concurrently measured objective sitting time from an accelerometer-based measure of thigh inclination (activPAL).Adults (n = 69), wore an activPAL for a week, and then completed the long-form 7 d recall IPAQ questionnaire. IPAQ reported sitting time (including and excluding transportation sitting) for the week, weekdays and weekend days were compared to activPAL (criterion measure) sitting time using intraclass correlation coefficients and Bland Altman plots.Confidence intervals between the IPAQ and the activPAL were wide, while correlations between the two measures were low and non-significant (0.112-0.275). Compared to a direct measure of postural sitting (activPAL), the IPAQ underestimated sitting time across the group for the whole week, both when including (mean 2.2 h d-1) and excluding (mean 3.4 h d-1) transportation sitting. Sitting was less accurately reported on weekend days than weekdays, and at lower levels of sitting on weekdays.Agreement between the IPAQ and the activPAL, a direct measure of sitting, in this study was poor. The direction of group agreement was different to comparisons using a measure of low accelerometer counts (Actigraph) as the criterion measure in previous research. Future studies should use a direct measure of sitting as a criterion measure to validate subjective measurement tools.", "author" : [ { "dropping-particle" : "", "family" : "Chastin", "given" : "S F", "non-dropping-particle" : "", "parse-names" : false, "suffix" : "" }, { "dropping-particle" : "", "family" : "Culhane", "given" : "B", "non-dropping-particle" : "", "parse-names" : false, "suffix" : "" }, { "dropping-particle" : "", "family" : "Dall", "given" : "P M", "non-dropping-particle" : "", "parse-names" : false, "suffix" : "" } ], "container-title" : "Physiol Meas", "id" : "ITEM-1", "issue" : "11", "issued" : { "date-parts" : [ [ "2014" ] ] }, "page" : "2319-2328", "title" : "Comparison of self-reported measure of sitting time (IPAQ) with objective measurement (activPAL)", "type" : "article-journal", "volume" : "35" }, "uris" : [ "http://www.mendeley.com/documents/?uuid=6dcba784-6f4b-4a8c-ad70-6b715589839d" ] } ], "mendeley" : { "formattedCitation" : "[66]", "plainTextFormattedCitation" : "[66]", "previouslyFormattedCitation" : "[66]" }, "properties" : { "noteIndex" : 0 }, "schema" : "https://github.com/citation-style-language/schema/raw/master/csl-citation.json" }</w:instrText>
      </w:r>
      <w:r w:rsidR="00C82003" w:rsidRPr="007E46F8">
        <w:rPr>
          <w:rFonts w:ascii="Helvetica" w:hAnsi="Helvetica"/>
          <w:noProof/>
          <w:szCs w:val="24"/>
        </w:rPr>
        <w:fldChar w:fldCharType="separate"/>
      </w:r>
      <w:r w:rsidR="008478B1" w:rsidRPr="008478B1">
        <w:rPr>
          <w:rFonts w:ascii="Helvetica" w:hAnsi="Helvetica"/>
          <w:noProof/>
          <w:szCs w:val="24"/>
        </w:rPr>
        <w:t>[66]</w:t>
      </w:r>
      <w:r w:rsidR="00C82003" w:rsidRPr="007E46F8">
        <w:rPr>
          <w:rFonts w:ascii="Helvetica" w:hAnsi="Helvetica"/>
          <w:noProof/>
          <w:szCs w:val="24"/>
        </w:rPr>
        <w:fldChar w:fldCharType="end"/>
      </w:r>
      <w:r w:rsidR="00F02FDF">
        <w:rPr>
          <w:rFonts w:ascii="Helvetica" w:hAnsi="Helvetica"/>
          <w:noProof/>
          <w:szCs w:val="24"/>
        </w:rPr>
        <w:t>,</w:t>
      </w:r>
      <w:r w:rsidR="00C82003" w:rsidRPr="007E46F8">
        <w:rPr>
          <w:rFonts w:ascii="Helvetica" w:hAnsi="Helvetica"/>
          <w:noProof/>
          <w:szCs w:val="24"/>
        </w:rPr>
        <w:t xml:space="preserve"> </w:t>
      </w:r>
      <w:r w:rsidR="00F02FDF">
        <w:rPr>
          <w:rFonts w:ascii="Helvetica" w:hAnsi="Helvetica"/>
          <w:noProof/>
          <w:szCs w:val="24"/>
        </w:rPr>
        <w:t>and</w:t>
      </w:r>
      <w:r w:rsidR="00C82003" w:rsidRPr="007E46F8">
        <w:rPr>
          <w:rFonts w:ascii="Helvetica" w:hAnsi="Helvetica"/>
          <w:noProof/>
          <w:szCs w:val="24"/>
        </w:rPr>
        <w:t xml:space="preserve"> reported difference</w:t>
      </w:r>
      <w:r w:rsidR="00F02FDF">
        <w:rPr>
          <w:rFonts w:ascii="Helvetica" w:hAnsi="Helvetica"/>
          <w:noProof/>
          <w:szCs w:val="24"/>
        </w:rPr>
        <w:t>s</w:t>
      </w:r>
      <w:r w:rsidR="00C82003" w:rsidRPr="007E46F8">
        <w:rPr>
          <w:rFonts w:ascii="Helvetica" w:hAnsi="Helvetica"/>
          <w:noProof/>
          <w:szCs w:val="24"/>
        </w:rPr>
        <w:t xml:space="preserve"> should be interpreted with caution </w:t>
      </w:r>
      <w:r w:rsidR="00C82003" w:rsidRPr="007E46F8">
        <w:rPr>
          <w:rFonts w:ascii="Helvetica" w:hAnsi="Helvetica"/>
          <w:noProof/>
          <w:szCs w:val="24"/>
        </w:rPr>
        <w:fldChar w:fldCharType="begin" w:fldLock="1"/>
      </w:r>
      <w:r w:rsidR="008478B1">
        <w:rPr>
          <w:rFonts w:ascii="Helvetica" w:hAnsi="Helvetica"/>
          <w:noProof/>
          <w:szCs w:val="24"/>
        </w:rPr>
        <w:instrText>ADDIN CSL_CITATION { "citationItems" : [ { "id" : "ITEM-1", "itemData" : { "DOI" : "10.1136/bmjopen-2016-013844", "ISSN" : "2044-6055", "PMID" : "28391233", "abstract" : "OBJECTIVE: Sedentary behaviour (SB) has distinct deleterious health outcomes, yet there is no consensus on best practice for measurement. This study aimed to identify the optimal self-report tool for population surveillance of SB, using a systematic framework. DESIGN: A framework, TAxonomy of Self-reported Sedentary behaviour Tools (TASST), consisting of four domains (type of assessment, recall period, temporal unit and assessment period), was developed based on a systematic inventory of existing tools. The inventory was achieved through a systematic review of studies reporting SB and tracing back to the original description. A systematic review of the accuracy and sensitivity to change of these tools was then mapped against TASST domains. DATA SOURCES: Systematic searches were conducted via EBSCO, reference lists and expert opinion. ELIGIBILITY CRITERIA FOR SELECTING STUDIES: The inventory included tools measuring SB in adults that could be self-completed at one sitting, and excluded tools measuring SB in specific populations or contexts. The systematic review included studies reporting on the accuracy against an objective measure of SB and/or sensitivity to change of a tool in the inventory. RESULTS: The systematic review initially identified 32 distinct tools (141 questions), which were used to develop the TASST framework. Twenty-two studies evaluated accuracy and/or sensitivity to change representing only eight taxa. Assessing SB as a sum of behaviours and using a previous day recall were the most promising features of existing tools. Accuracy was poor for all existing tools, with underestimation and overestimation of SB. There was a lack of evidence about sensitivity to change. CONCLUSIONS: Despite the limited evidence, mapping existing SB tools onto the TASST framework has enabled informed recommendations to be made about the most promising features for a surveillance tool, identified aspects on which future research and development of SB surveillance tools should focus. TRIAL REGISTRATION NUMBER: International prospective register of systematic reviews (PROPSPERO)/CRD42014009851.", "author" : [ { "dropping-particle" : "", "family" : "Dall", "given" : "PM M", "non-dropping-particle" : "", "parse-names" : false, "suffix" : "" }, { "dropping-particle" : "", "family" : "Coulter", "given" : "EH H", "non-dropping-particle" : "", "parse-names" : false, "suffix" : "" }, { "dropping-particle" : "", "family" : "Fitzsimons", "given" : "CF F", "non-dropping-particle" : "", "parse-names" : false, "suffix" : "" }, { "dropping-particle" : "", "family" : "Skelton", "given" : "DA A", "non-dropping-particle" : "", "parse-names" : false, "suffix" : "" }, { "dropping-particle" : "", "family" : "Chastin", "given" : "SFM F M", "non-dropping-particle" : "", "parse-names" : false, "suffix" : "" } ], "container-title" : "BMJ Open", "id" : "ITEM-1", "issue" : "4", "issued" : { "date-parts" : [ [ "2017" ] ] }, "page" : "e013844", "title" : "TAxonomy of Self-reported Sedentary behaviour Tools (TASST) framework for development, comparison and evaluation of self-report tools: content analysis and systematic review", "type" : "article-journal", "volume" : "7" }, "uris" : [ "http://www.mendeley.com/documents/?uuid=118a8291-16f7-4360-bfe7-20f2dc2989d4" ] } ], "mendeley" : { "formattedCitation" : "[67]", "plainTextFormattedCitation" : "[67]", "previouslyFormattedCitation" : "[67]" }, "properties" : { "noteIndex" : 0 }, "schema" : "https://github.com/citation-style-language/schema/raw/master/csl-citation.json" }</w:instrText>
      </w:r>
      <w:r w:rsidR="00C82003" w:rsidRPr="007E46F8">
        <w:rPr>
          <w:rFonts w:ascii="Helvetica" w:hAnsi="Helvetica"/>
          <w:noProof/>
          <w:szCs w:val="24"/>
        </w:rPr>
        <w:fldChar w:fldCharType="separate"/>
      </w:r>
      <w:r w:rsidR="008478B1" w:rsidRPr="008478B1">
        <w:rPr>
          <w:rFonts w:ascii="Helvetica" w:hAnsi="Helvetica"/>
          <w:noProof/>
          <w:szCs w:val="24"/>
        </w:rPr>
        <w:t>[67]</w:t>
      </w:r>
      <w:r w:rsidR="00C82003" w:rsidRPr="007E46F8">
        <w:rPr>
          <w:rFonts w:ascii="Helvetica" w:hAnsi="Helvetica"/>
          <w:noProof/>
          <w:szCs w:val="24"/>
        </w:rPr>
        <w:fldChar w:fldCharType="end"/>
      </w:r>
      <w:r w:rsidR="00C82003" w:rsidRPr="007E46F8">
        <w:rPr>
          <w:rFonts w:ascii="Helvetica" w:hAnsi="Helvetica"/>
          <w:noProof/>
          <w:szCs w:val="24"/>
        </w:rPr>
        <w:t xml:space="preserve">. Therefore, objective measurement tools which have been validated for the measurement of </w:t>
      </w:r>
      <w:r w:rsidR="00D05E58">
        <w:rPr>
          <w:rFonts w:ascii="Helvetica" w:hAnsi="Helvetica"/>
        </w:rPr>
        <w:t>sedentary behaviour</w:t>
      </w:r>
      <w:r w:rsidR="00C82003" w:rsidRPr="007E46F8">
        <w:rPr>
          <w:rFonts w:ascii="Helvetica" w:hAnsi="Helvetica"/>
          <w:noProof/>
          <w:szCs w:val="24"/>
        </w:rPr>
        <w:t xml:space="preserve"> should be utilised in future. </w:t>
      </w:r>
    </w:p>
    <w:p w14:paraId="6CC88093" w14:textId="77777777" w:rsidR="006025A4" w:rsidRPr="007E46F8" w:rsidRDefault="006025A4" w:rsidP="00896217">
      <w:pPr>
        <w:spacing w:after="0" w:line="360" w:lineRule="auto"/>
        <w:jc w:val="both"/>
        <w:rPr>
          <w:rFonts w:ascii="Helvetica" w:eastAsia="MS Gothic" w:hAnsi="Helvetica"/>
          <w:color w:val="000000"/>
        </w:rPr>
      </w:pPr>
    </w:p>
    <w:p w14:paraId="3638CEDD" w14:textId="3C429B08" w:rsidR="00443E69" w:rsidRDefault="005F38CF" w:rsidP="00AB43A0">
      <w:pPr>
        <w:spacing w:after="0" w:line="360" w:lineRule="auto"/>
        <w:jc w:val="both"/>
        <w:rPr>
          <w:rFonts w:ascii="Helvetica" w:hAnsi="Helvetica"/>
          <w:noProof/>
          <w:szCs w:val="24"/>
        </w:rPr>
      </w:pPr>
      <w:r w:rsidRPr="007E46F8">
        <w:rPr>
          <w:rFonts w:ascii="Helvetica" w:hAnsi="Helvetica"/>
          <w:noProof/>
          <w:szCs w:val="24"/>
        </w:rPr>
        <w:t xml:space="preserve">The results of this review are in agreement with a </w:t>
      </w:r>
      <w:r w:rsidR="00443E69">
        <w:rPr>
          <w:rFonts w:ascii="Helvetica" w:hAnsi="Helvetica"/>
          <w:noProof/>
          <w:szCs w:val="24"/>
        </w:rPr>
        <w:t xml:space="preserve"> </w:t>
      </w:r>
      <w:r w:rsidR="003146C3">
        <w:rPr>
          <w:rFonts w:ascii="Helvetica" w:hAnsi="Helvetica"/>
          <w:noProof/>
          <w:szCs w:val="24"/>
        </w:rPr>
        <w:t xml:space="preserve">review by Sangelaji et al. </w:t>
      </w:r>
      <w:r w:rsidR="003146C3">
        <w:rPr>
          <w:rFonts w:ascii="Helvetica" w:hAnsi="Helvetica"/>
          <w:noProof/>
          <w:szCs w:val="24"/>
        </w:rPr>
        <w:fldChar w:fldCharType="begin" w:fldLock="1"/>
      </w:r>
      <w:r w:rsidR="007722E9">
        <w:rPr>
          <w:rFonts w:ascii="Helvetica" w:hAnsi="Helvetica"/>
          <w:noProof/>
          <w:szCs w:val="24"/>
        </w:rPr>
        <w:instrText>ADDIN CSL_CITATION { "citationItems" : [ { "id" : "ITEM-1", "itemData" : { "DOI" : "10.1177/0269215515595274", "ISSN" : "0269-2155", "PMID" : "26198892", "abstract" : "Objective: A systematic review and meta-analysis was conducted to illustrate whether people with multiple sclerosis engage in more physical activity following behaviour change interventions.", "author" : [ { "dropping-particle" : "", "family" : "Sangelaji", "given" : "B.", "non-dropping-particle" : "", "parse-names" : false, "suffix" : "" }, { "dropping-particle" : "", "family" : "Smith", "given" : "C. M.", "non-dropping-particle" : "", "parse-names" : false, "suffix" : "" }, { "dropping-particle" : "", "family" : "Paul", "given" : "L.", "non-dropping-particle" : "", "parse-names" : false, "suffix" : "" }, { "dropping-particle" : "", "family" : "Sampath", "given" : "K. K.", "non-dropping-particle" : "", "parse-names" : false, "suffix" : "" }, { "dropping-particle" : "", "family" : "Treharne", "given" : "G. J.", "non-dropping-particle" : "", "parse-names" : false, "suffix" : "" }, { "dropping-particle" : "", "family" : "Hale", "given" : "L. a.", "non-dropping-particle" : "", "parse-names" : false, "suffix" : "" } ], "container-title" : "Clinical Rehabilitation", "id" : "ITEM-1", "issued" : { "date-parts" : [ [ "2015" ] ] }, "title" : "The effectiveness of behaviour change interventions to increase physical activity participation in people with multiple sclerosis: A systematic review and meta-analysis", "type" : "article-journal" }, "uris" : [ "http://www.mendeley.com/documents/?uuid=0dee9e01-158b-42a1-9d33-acb77ea44820" ] } ], "mendeley" : { "formattedCitation" : "[18]", "plainTextFormattedCitation" : "[18]", "previouslyFormattedCitation" : "[18]" }, "properties" : { "noteIndex" : 0 }, "schema" : "https://github.com/citation-style-language/schema/raw/master/csl-citation.json" }</w:instrText>
      </w:r>
      <w:r w:rsidR="003146C3">
        <w:rPr>
          <w:rFonts w:ascii="Helvetica" w:hAnsi="Helvetica"/>
          <w:noProof/>
          <w:szCs w:val="24"/>
        </w:rPr>
        <w:fldChar w:fldCharType="separate"/>
      </w:r>
      <w:r w:rsidR="003146C3" w:rsidRPr="003146C3">
        <w:rPr>
          <w:rFonts w:ascii="Helvetica" w:hAnsi="Helvetica"/>
          <w:noProof/>
          <w:szCs w:val="24"/>
        </w:rPr>
        <w:t>[18]</w:t>
      </w:r>
      <w:r w:rsidR="003146C3">
        <w:rPr>
          <w:rFonts w:ascii="Helvetica" w:hAnsi="Helvetica"/>
          <w:noProof/>
          <w:szCs w:val="24"/>
        </w:rPr>
        <w:fldChar w:fldCharType="end"/>
      </w:r>
      <w:r w:rsidR="003146C3">
        <w:rPr>
          <w:rFonts w:ascii="Helvetica" w:hAnsi="Helvetica"/>
          <w:noProof/>
          <w:szCs w:val="24"/>
        </w:rPr>
        <w:t xml:space="preserve"> </w:t>
      </w:r>
      <w:r w:rsidRPr="007E46F8">
        <w:rPr>
          <w:rFonts w:ascii="Helvetica" w:hAnsi="Helvetica"/>
          <w:noProof/>
          <w:szCs w:val="24"/>
        </w:rPr>
        <w:t xml:space="preserve">of 19 studies exploring the effects of behaviour change techniques on participation in </w:t>
      </w:r>
      <w:r w:rsidR="00D05E58">
        <w:rPr>
          <w:rFonts w:ascii="Helvetica" w:hAnsi="Helvetica"/>
        </w:rPr>
        <w:t>physical activity</w:t>
      </w:r>
      <w:r w:rsidR="00443E69">
        <w:rPr>
          <w:rFonts w:ascii="Helvetica" w:hAnsi="Helvetica"/>
          <w:noProof/>
          <w:szCs w:val="24"/>
        </w:rPr>
        <w:t xml:space="preserve"> in MS</w:t>
      </w:r>
      <w:r w:rsidRPr="007E46F8">
        <w:rPr>
          <w:rFonts w:ascii="Helvetica" w:hAnsi="Helvetica"/>
          <w:noProof/>
          <w:szCs w:val="24"/>
        </w:rPr>
        <w:t xml:space="preserve"> of which 11 </w:t>
      </w:r>
      <w:r w:rsidR="0045115E">
        <w:rPr>
          <w:rFonts w:ascii="Helvetica" w:hAnsi="Helvetica"/>
          <w:noProof/>
          <w:szCs w:val="24"/>
        </w:rPr>
        <w:t xml:space="preserve">out of </w:t>
      </w:r>
      <w:r w:rsidR="0024721E">
        <w:rPr>
          <w:rFonts w:ascii="Helvetica" w:hAnsi="Helvetica"/>
          <w:noProof/>
          <w:szCs w:val="24"/>
        </w:rPr>
        <w:t>25</w:t>
      </w:r>
      <w:r w:rsidR="0045115E">
        <w:rPr>
          <w:rFonts w:ascii="Helvetica" w:hAnsi="Helvetica"/>
          <w:noProof/>
          <w:szCs w:val="24"/>
        </w:rPr>
        <w:t xml:space="preserve"> </w:t>
      </w:r>
      <w:r w:rsidRPr="007E46F8">
        <w:rPr>
          <w:rFonts w:ascii="Helvetica" w:hAnsi="Helvetica"/>
          <w:noProof/>
          <w:szCs w:val="24"/>
        </w:rPr>
        <w:t xml:space="preserve">trials were included in the current review. </w:t>
      </w:r>
      <w:r w:rsidR="0024721E">
        <w:rPr>
          <w:rFonts w:ascii="Helvetica" w:hAnsi="Helvetica"/>
          <w:noProof/>
          <w:szCs w:val="24"/>
        </w:rPr>
        <w:t>T</w:t>
      </w:r>
      <w:r w:rsidRPr="007E46F8">
        <w:rPr>
          <w:rFonts w:ascii="Helvetica" w:hAnsi="Helvetica"/>
          <w:noProof/>
          <w:szCs w:val="24"/>
        </w:rPr>
        <w:t>he current review adds novel findings from the inclusion of different interventions</w:t>
      </w:r>
      <w:r w:rsidR="004A22C5" w:rsidRPr="007E46F8">
        <w:rPr>
          <w:rFonts w:ascii="Helvetica" w:hAnsi="Helvetica"/>
          <w:noProof/>
          <w:szCs w:val="24"/>
        </w:rPr>
        <w:t>,</w:t>
      </w:r>
      <w:r w:rsidRPr="007E46F8">
        <w:rPr>
          <w:rFonts w:ascii="Helvetica" w:hAnsi="Helvetica"/>
          <w:noProof/>
          <w:szCs w:val="24"/>
        </w:rPr>
        <w:t xml:space="preserve"> measur</w:t>
      </w:r>
      <w:r w:rsidR="004A22C5" w:rsidRPr="007E46F8">
        <w:rPr>
          <w:rFonts w:ascii="Helvetica" w:hAnsi="Helvetica"/>
          <w:noProof/>
          <w:szCs w:val="24"/>
        </w:rPr>
        <w:t>e</w:t>
      </w:r>
      <w:r w:rsidRPr="007E46F8">
        <w:rPr>
          <w:rFonts w:ascii="Helvetica" w:hAnsi="Helvetica"/>
          <w:noProof/>
          <w:szCs w:val="24"/>
        </w:rPr>
        <w:t>ment techniques</w:t>
      </w:r>
      <w:r w:rsidR="004A22C5" w:rsidRPr="007E46F8">
        <w:rPr>
          <w:rFonts w:ascii="Helvetica" w:hAnsi="Helvetica"/>
          <w:noProof/>
          <w:szCs w:val="24"/>
        </w:rPr>
        <w:t xml:space="preserve"> and </w:t>
      </w:r>
      <w:r w:rsidR="00D05E58">
        <w:rPr>
          <w:rFonts w:ascii="Helvetica" w:hAnsi="Helvetica"/>
        </w:rPr>
        <w:t>sedentary behaviour</w:t>
      </w:r>
      <w:r w:rsidRPr="007E46F8">
        <w:rPr>
          <w:rFonts w:ascii="Helvetica" w:hAnsi="Helvetica"/>
          <w:noProof/>
          <w:szCs w:val="24"/>
        </w:rPr>
        <w:t xml:space="preserve">. </w:t>
      </w:r>
      <w:r w:rsidR="0024721E">
        <w:rPr>
          <w:rFonts w:ascii="Helvetica" w:hAnsi="Helvetica"/>
          <w:noProof/>
          <w:szCs w:val="24"/>
        </w:rPr>
        <w:t xml:space="preserve">The results of this review are similar to a previous findings in stroke and acquired brain injury which have indicated that there is some/limited evidence for increasing </w:t>
      </w:r>
      <w:r w:rsidR="00D05E58">
        <w:rPr>
          <w:rFonts w:ascii="Helvetica" w:hAnsi="Helvetica"/>
        </w:rPr>
        <w:t>physical activity</w:t>
      </w:r>
      <w:r w:rsidR="0024721E">
        <w:rPr>
          <w:rFonts w:ascii="Helvetica" w:hAnsi="Helvetica"/>
          <w:noProof/>
          <w:szCs w:val="24"/>
        </w:rPr>
        <w:t xml:space="preserve"> </w:t>
      </w:r>
      <w:r w:rsidR="008478B1">
        <w:rPr>
          <w:rFonts w:ascii="Helvetica" w:hAnsi="Helvetica"/>
          <w:noProof/>
          <w:szCs w:val="24"/>
        </w:rPr>
        <w:fldChar w:fldCharType="begin" w:fldLock="1"/>
      </w:r>
      <w:r w:rsidR="008478B1">
        <w:rPr>
          <w:rFonts w:ascii="Helvetica" w:hAnsi="Helvetica"/>
          <w:noProof/>
          <w:szCs w:val="24"/>
        </w:rPr>
        <w:instrText>ADDIN CSL_CITATION { "citationItems" : [ { "id" : "ITEM-1", "itemData" : { "DOI" : "10.1016/j.apmr.2013.12.016", "author" : [ { "dropping-particle" : "", "family" : "Morris", "given" : "Jacqui H", "non-dropping-particle" : "", "parse-names" : false, "suffix" : "" }, { "dropping-particle" : "", "family" : "Macgillivray", "given" : "Stephen", "non-dropping-particle" : "", "parse-names" : false, "suffix" : "" }, { "dropping-particle" : "", "family" : "Mcfarlane", "given" : "Sarah", "non-dropping-particle" : "", "parse-names" : false, "suffix" : "" } ], "container-title" : "Archives of Physical Medicine and Rehabilitation", "id" : "ITEM-1", "issue" : "5", "issued" : { "date-parts" : [ [ "2014" ] ] }, "page" : "956-67", "publisher" : "Elsevier Ltd", "title" : "Interventions to Promote Long-Term Participation in Physical Activity After Stroke : A Systematic Review of the Literature", "type" : "article-journal", "volume" : "95" }, "uris" : [ "http://www.mendeley.com/documents/?uuid=b9f51861-ee0c-4b89-bef6-85308f9bb5dd" ] }, { "id" : "ITEM-2", "itemData" : { "DOI" : "10.1186/s13643-015-0039-x", "author" : [ { "dropping-particle" : "", "family" : "Jones", "given" : "Taryn M", "non-dropping-particle" : "", "parse-names" : false, "suffix" : "" }, { "dropping-particle" : "", "family" : "Dean", "given" : "Catherine M", "non-dropping-particle" : "", "parse-names" : false, "suffix" : "" }, { "dropping-particle" : "", "family" : "Hush", "given" : "Julia M", "non-dropping-particle" : "", "parse-names" : false, "suffix" : "" }, { "dropping-particle" : "", "family" : "Dear", "given" : "Blake F", "non-dropping-particle" : "", "parse-names" : false, "suffix" : "" }, { "dropping-particle" : "", "family" : "Titov", "given" : "Nickolai", "non-dropping-particle" : "", "parse-names" : false, "suffix" : "" } ], "container-title" : "Systematic Reviews", "id" : "ITEM-2", "issue" : "51", "issued" : { "date-parts" : [ [ "2015" ] ] }, "publisher" : "???", "title" : "A systematic review of the efficacy of self-management programs for increasing physical activity in community-dwelling adults with acquired brain injury ( ABI )", "type" : "article-journal", "volume" : "4" }, "uris" : [ "http://www.mendeley.com/documents/?uuid=419e1a46-ba72-4175-899e-a250153bbea0" ] } ], "mendeley" : { "formattedCitation" : "[68,69]", "plainTextFormattedCitation" : "[68,69]", "previouslyFormattedCitation" : "[68,69]" }, "properties" : { "noteIndex" : 15 }, "schema" : "https://github.com/citation-style-language/schema/raw/master/csl-citation.json" }</w:instrText>
      </w:r>
      <w:r w:rsidR="008478B1">
        <w:rPr>
          <w:rFonts w:ascii="Helvetica" w:hAnsi="Helvetica"/>
          <w:noProof/>
          <w:szCs w:val="24"/>
        </w:rPr>
        <w:fldChar w:fldCharType="separate"/>
      </w:r>
      <w:r w:rsidR="008478B1" w:rsidRPr="008478B1">
        <w:rPr>
          <w:rFonts w:ascii="Helvetica" w:hAnsi="Helvetica"/>
          <w:noProof/>
          <w:szCs w:val="24"/>
        </w:rPr>
        <w:t>[68,69]</w:t>
      </w:r>
      <w:r w:rsidR="008478B1">
        <w:rPr>
          <w:rFonts w:ascii="Helvetica" w:hAnsi="Helvetica"/>
          <w:noProof/>
          <w:szCs w:val="24"/>
        </w:rPr>
        <w:fldChar w:fldCharType="end"/>
      </w:r>
      <w:r w:rsidR="0024721E">
        <w:rPr>
          <w:rFonts w:ascii="Helvetica" w:hAnsi="Helvetica"/>
          <w:noProof/>
          <w:szCs w:val="24"/>
        </w:rPr>
        <w:t xml:space="preserve">. With respect to </w:t>
      </w:r>
      <w:r w:rsidR="00D05E58">
        <w:rPr>
          <w:rFonts w:ascii="Helvetica" w:hAnsi="Helvetica"/>
        </w:rPr>
        <w:t>sedentary behaviour</w:t>
      </w:r>
      <w:r w:rsidR="0024721E">
        <w:rPr>
          <w:rFonts w:ascii="Helvetica" w:hAnsi="Helvetica"/>
          <w:noProof/>
          <w:szCs w:val="24"/>
        </w:rPr>
        <w:t xml:space="preserve"> there is some evidence interventions can reduce </w:t>
      </w:r>
      <w:r w:rsidR="00D05E58">
        <w:rPr>
          <w:rFonts w:ascii="Helvetica" w:hAnsi="Helvetica"/>
        </w:rPr>
        <w:t>sedentary behaviour</w:t>
      </w:r>
      <w:r w:rsidR="0024721E">
        <w:rPr>
          <w:rFonts w:ascii="Helvetica" w:hAnsi="Helvetica"/>
          <w:noProof/>
          <w:szCs w:val="24"/>
        </w:rPr>
        <w:t xml:space="preserve"> in healthy adults </w:t>
      </w:r>
      <w:r w:rsidR="00F02FDF">
        <w:rPr>
          <w:rFonts w:ascii="Helvetica" w:hAnsi="Helvetica"/>
          <w:noProof/>
          <w:szCs w:val="24"/>
        </w:rPr>
        <w:t xml:space="preserve">by 22 minutes/day </w:t>
      </w:r>
      <w:r w:rsidR="0024721E">
        <w:rPr>
          <w:rFonts w:ascii="Helvetica" w:hAnsi="Helvetica"/>
          <w:noProof/>
          <w:szCs w:val="24"/>
        </w:rPr>
        <w:t xml:space="preserve">yet the majority of </w:t>
      </w:r>
      <w:r w:rsidR="008478B1">
        <w:rPr>
          <w:rFonts w:ascii="Helvetica" w:hAnsi="Helvetica"/>
          <w:noProof/>
          <w:szCs w:val="24"/>
        </w:rPr>
        <w:t xml:space="preserve">included </w:t>
      </w:r>
      <w:r w:rsidR="0024721E">
        <w:rPr>
          <w:rFonts w:ascii="Helvetica" w:hAnsi="Helvetica"/>
          <w:noProof/>
          <w:szCs w:val="24"/>
        </w:rPr>
        <w:t xml:space="preserve">studies used self-report </w:t>
      </w:r>
      <w:r w:rsidR="008478B1">
        <w:rPr>
          <w:rFonts w:ascii="Helvetica" w:hAnsi="Helvetica"/>
          <w:noProof/>
          <w:szCs w:val="24"/>
        </w:rPr>
        <w:fldChar w:fldCharType="begin" w:fldLock="1"/>
      </w:r>
      <w:r w:rsidR="008478B1">
        <w:rPr>
          <w:rFonts w:ascii="Helvetica" w:hAnsi="Helvetica"/>
          <w:noProof/>
          <w:szCs w:val="24"/>
        </w:rPr>
        <w:instrText>ADDIN CSL_CITATION { "citationItems" : [ { "id" : "ITEM-1", "itemData" : { "DOI" : "10.1136/bjsports-2014-094524", "ISBN" : "1473-0480 (Electronic)\\r0306-3674 (Linking)", "ISSN" : "1473-0480", "PMID" : "25907181", "abstract" : "CONTEXT: Time spent in sedentary behaviours (SB) is associated with poor health, irrespective of the level of physical activity. The aim of this study was to evaluate the effect of interventions which included SB as an outcome measure in adults. METHODS: Thirteen databases, including The Cochrane Library, MEDLINE and SPORTDiscus, trial registers and reference lists, were searched for randomised controlled trials until January 2014. Study selection, data extraction and quality assessment were performed independently. Primary outcomes included SB, proxy measures of SB and patterns of accumulation of SB. Secondary outcomes were cardiometabolic health, mental health and body composition. Intervention types were categorised as SB only, physical activity (PA) only, PA and SB or lifestyle interventions (PA/SB and diet). RESULTS: Of 8087 records, 51 studies met the inclusion criteria. Meta-analysis of 34/51 studies showed a reduction of 22 min/day in sedentary time in favour of the intervention group (95% CI -35 to -9 min/day, n=5868). Lifestyle interventions reduced SB by 24 min/day (95% CI -41 to -8 min/day, n=3981, moderate quality) and interventions focusing on SB only by 42 min/day (95% CI -79 to -5 min/day, n=62, low quality). There was no evidence of an effect of PA and combined PA/SB interventions on reducing sedentary time. CONCLUSIONS: There was evidence that it is possible to intervene to reduce SB in adults. Lifestyle and SB only interventions may be promising approaches. More high quality research is needed to determine if SB interventions are sufficient to produce clinically meaningful and sustainable reductions in sedentary time.", "author" : [ { "dropping-particle" : "", "family" : "Martin", "given" : "Anne", "non-dropping-particle" : "", "parse-names" : false, "suffix" : "" }, { "dropping-particle" : "", "family" : "Fitzsimons", "given" : "Claire", "non-dropping-particle" : "", "parse-names" : false, "suffix" : "" }, { "dropping-particle" : "", "family" : "Jepson", "given" : "Ruth", "non-dropping-particle" : "", "parse-names" : false, "suffix" : "" }, { "dropping-particle" : "", "family" : "Saunders", "given" : "David H", "non-dropping-particle" : "", "parse-names" : false, "suffix" : "" }, { "dropping-particle" : "", "family" : "Ploeg", "given" : "Hidde P", "non-dropping-particle" : "van der", "parse-names" : false, "suffix" : "" }, { "dropping-particle" : "", "family" : "Teixeira", "given" : "Pedro J", "non-dropping-particle" : "", "parse-names" : false, "suffix" : "" }, { "dropping-particle" : "", "family" : "Gray", "given" : "Cindy M", "non-dropping-particle" : "", "parse-names" : false, "suffix" : "" }, { "dropping-particle" : "", "family" : "Mutrie", "given" : "Nanette", "non-dropping-particle" : "", "parse-names" : false, "suffix" : "" } ], "container-title" : "British journal of sports medicine", "id" : "ITEM-1", "issued" : { "date-parts" : [ [ "2015" ] ] }, "page" : "1-10", "title" : "Interventions with potential to reduce sedentary time in adults: systematic review and meta-analysis.", "type" : "article-journal" }, "uris" : [ "http://www.mendeley.com/documents/?uuid=99eb1567-acf0-4da6-9fbd-562d1f2698be" ] } ], "mendeley" : { "formattedCitation" : "[70]", "plainTextFormattedCitation" : "[70]", "previouslyFormattedCitation" : "[70]" }, "properties" : { "noteIndex" : 15 }, "schema" : "https://github.com/citation-style-language/schema/raw/master/csl-citation.json" }</w:instrText>
      </w:r>
      <w:r w:rsidR="008478B1">
        <w:rPr>
          <w:rFonts w:ascii="Helvetica" w:hAnsi="Helvetica"/>
          <w:noProof/>
          <w:szCs w:val="24"/>
        </w:rPr>
        <w:fldChar w:fldCharType="separate"/>
      </w:r>
      <w:r w:rsidR="008478B1" w:rsidRPr="008478B1">
        <w:rPr>
          <w:rFonts w:ascii="Helvetica" w:hAnsi="Helvetica"/>
          <w:noProof/>
          <w:szCs w:val="24"/>
        </w:rPr>
        <w:t>[70]</w:t>
      </w:r>
      <w:r w:rsidR="008478B1">
        <w:rPr>
          <w:rFonts w:ascii="Helvetica" w:hAnsi="Helvetica"/>
          <w:noProof/>
          <w:szCs w:val="24"/>
        </w:rPr>
        <w:fldChar w:fldCharType="end"/>
      </w:r>
      <w:r w:rsidR="0024721E">
        <w:rPr>
          <w:rFonts w:ascii="Helvetica" w:hAnsi="Helvetica"/>
          <w:noProof/>
          <w:szCs w:val="24"/>
        </w:rPr>
        <w:t xml:space="preserve">. </w:t>
      </w:r>
      <w:r w:rsidR="00443E69">
        <w:rPr>
          <w:rFonts w:ascii="Helvetica" w:hAnsi="Helvetica"/>
          <w:noProof/>
          <w:szCs w:val="24"/>
        </w:rPr>
        <w:t>The findings of this review are in agreement with a recent review by Casey et al</w:t>
      </w:r>
      <w:r w:rsidR="008478B1">
        <w:rPr>
          <w:rFonts w:ascii="Helvetica" w:hAnsi="Helvetica"/>
          <w:noProof/>
          <w:szCs w:val="24"/>
        </w:rPr>
        <w:t>.</w:t>
      </w:r>
      <w:r w:rsidR="00443E69">
        <w:rPr>
          <w:rFonts w:ascii="Helvetica" w:hAnsi="Helvetica"/>
          <w:noProof/>
          <w:szCs w:val="24"/>
        </w:rPr>
        <w:t xml:space="preserve"> </w:t>
      </w:r>
      <w:r w:rsidR="008478B1">
        <w:rPr>
          <w:rFonts w:ascii="Helvetica" w:hAnsi="Helvetica"/>
          <w:noProof/>
          <w:szCs w:val="24"/>
        </w:rPr>
        <w:fldChar w:fldCharType="begin" w:fldLock="1"/>
      </w:r>
      <w:r w:rsidR="008478B1">
        <w:rPr>
          <w:rFonts w:ascii="Helvetica" w:hAnsi="Helvetica"/>
          <w:noProof/>
          <w:szCs w:val="24"/>
        </w:rPr>
        <w:instrText>ADDIN CSL_CITATION { "citationItems" : [ { "id" : "ITEM-1", "itemData" : { "DOI" : "10.1016/j.apmr.2017.12.013", "ISSN" : "0003-9993", "author" : [ { "dropping-particle" : "", "family" : "Casey", "given" : "Blathin", "non-dropping-particle" : "", "parse-names" : false, "suffix" : "" }, { "dropping-particle" : "", "family" : "Coote", "given" : "Susan", "non-dropping-particle" : "", "parse-names" : false, "suffix" : "" }, { "dropping-particle" : "", "family" : "Hayes", "given" : "Sara", "non-dropping-particle" : "", "parse-names" : false, "suffix" : "" }, { "dropping-particle" : "", "family" : "Gallagher", "given" : "Stephen", "non-dropping-particle" : "", "parse-names" : false, "suffix" : "" } ], "container-title" : "Archives of Physical Medicine and Rehabilitation", "id" : "ITEM-1", "issued" : { "date-parts" : [ [ "2018" ] ] }, "publisher" : "Elsevier Inc", "title" : "Changing Physical Activity Behavior in People With Multiple Sclerosis : A Systematic Review and", "type" : "article-journal" }, "uris" : [ "http://www.mendeley.com/documents/?uuid=8e509855-c6ec-4f6e-8ec1-1fa4fd525d32" ] } ], "mendeley" : { "formattedCitation" : "[71]", "plainTextFormattedCitation" : "[71]", "previouslyFormattedCitation" : "[71]" }, "properties" : { "noteIndex" : 15 }, "schema" : "https://github.com/citation-style-language/schema/raw/master/csl-citation.json" }</w:instrText>
      </w:r>
      <w:r w:rsidR="008478B1">
        <w:rPr>
          <w:rFonts w:ascii="Helvetica" w:hAnsi="Helvetica"/>
          <w:noProof/>
          <w:szCs w:val="24"/>
        </w:rPr>
        <w:fldChar w:fldCharType="separate"/>
      </w:r>
      <w:r w:rsidR="008478B1" w:rsidRPr="008478B1">
        <w:rPr>
          <w:rFonts w:ascii="Helvetica" w:hAnsi="Helvetica"/>
          <w:noProof/>
          <w:szCs w:val="24"/>
        </w:rPr>
        <w:t>[71]</w:t>
      </w:r>
      <w:r w:rsidR="008478B1">
        <w:rPr>
          <w:rFonts w:ascii="Helvetica" w:hAnsi="Helvetica"/>
          <w:noProof/>
          <w:szCs w:val="24"/>
        </w:rPr>
        <w:fldChar w:fldCharType="end"/>
      </w:r>
      <w:r w:rsidR="008478B1">
        <w:rPr>
          <w:rFonts w:ascii="Helvetica" w:hAnsi="Helvetica"/>
          <w:noProof/>
          <w:szCs w:val="24"/>
        </w:rPr>
        <w:t xml:space="preserve"> </w:t>
      </w:r>
      <w:r w:rsidR="00443E69">
        <w:rPr>
          <w:rFonts w:ascii="Helvetica" w:hAnsi="Helvetica"/>
          <w:noProof/>
          <w:szCs w:val="24"/>
        </w:rPr>
        <w:t xml:space="preserve">which included 14 trials which found </w:t>
      </w:r>
      <w:r w:rsidR="00D05E58">
        <w:rPr>
          <w:rFonts w:ascii="Helvetica" w:hAnsi="Helvetica"/>
        </w:rPr>
        <w:t>physical activity</w:t>
      </w:r>
      <w:r w:rsidR="00443E69">
        <w:rPr>
          <w:rFonts w:ascii="Helvetica" w:hAnsi="Helvetica"/>
          <w:noProof/>
          <w:szCs w:val="24"/>
        </w:rPr>
        <w:t xml:space="preserve"> interventions improve subjective but not objective </w:t>
      </w:r>
      <w:r w:rsidR="00D05E58">
        <w:rPr>
          <w:rFonts w:ascii="Helvetica" w:hAnsi="Helvetica"/>
        </w:rPr>
        <w:t>physical activity</w:t>
      </w:r>
      <w:r w:rsidR="008478B1">
        <w:rPr>
          <w:rFonts w:ascii="Helvetica" w:hAnsi="Helvetica"/>
          <w:noProof/>
          <w:szCs w:val="24"/>
        </w:rPr>
        <w:t xml:space="preserve"> in people with MS</w:t>
      </w:r>
      <w:r w:rsidR="00443E69">
        <w:rPr>
          <w:rFonts w:ascii="Helvetica" w:hAnsi="Helvetica"/>
          <w:noProof/>
          <w:szCs w:val="24"/>
        </w:rPr>
        <w:t xml:space="preserve">. </w:t>
      </w:r>
    </w:p>
    <w:p w14:paraId="79080826" w14:textId="77777777" w:rsidR="005148C0" w:rsidRPr="007E46F8" w:rsidRDefault="005148C0" w:rsidP="009533C3">
      <w:pPr>
        <w:spacing w:after="0" w:line="360" w:lineRule="auto"/>
        <w:jc w:val="both"/>
        <w:rPr>
          <w:rFonts w:ascii="Helvetica" w:eastAsia="MS Gothic" w:hAnsi="Helvetica"/>
          <w:color w:val="000000"/>
        </w:rPr>
      </w:pPr>
    </w:p>
    <w:p w14:paraId="0E6517F8" w14:textId="0404FBB3" w:rsidR="0024721E" w:rsidRDefault="005148C0" w:rsidP="0024721E">
      <w:pPr>
        <w:spacing w:after="0" w:line="360" w:lineRule="auto"/>
        <w:jc w:val="both"/>
        <w:rPr>
          <w:rFonts w:ascii="Helvetica" w:eastAsia="MS Gothic" w:hAnsi="Helvetica"/>
          <w:color w:val="000000"/>
        </w:rPr>
      </w:pPr>
      <w:r>
        <w:rPr>
          <w:rFonts w:ascii="Helvetica" w:eastAsia="MS Gothic" w:hAnsi="Helvetica"/>
          <w:color w:val="000000"/>
        </w:rPr>
        <w:t xml:space="preserve">This systematic review has a number of limitations. Firstly, only </w:t>
      </w:r>
      <w:r w:rsidR="007B67D2">
        <w:rPr>
          <w:rFonts w:ascii="Helvetica" w:eastAsia="MS Gothic" w:hAnsi="Helvetica"/>
          <w:color w:val="000000"/>
        </w:rPr>
        <w:t xml:space="preserve">RCTs </w:t>
      </w:r>
      <w:r>
        <w:rPr>
          <w:rFonts w:ascii="Helvetica" w:eastAsia="MS Gothic" w:hAnsi="Helvetica"/>
          <w:color w:val="000000"/>
        </w:rPr>
        <w:t xml:space="preserve">were included. While </w:t>
      </w:r>
      <w:r w:rsidR="007B67D2">
        <w:rPr>
          <w:rFonts w:ascii="Helvetica" w:eastAsia="MS Gothic" w:hAnsi="Helvetica"/>
          <w:color w:val="000000"/>
        </w:rPr>
        <w:t xml:space="preserve">RCTs are among the highest levels of evidence due to their reduced risk of bias, </w:t>
      </w:r>
      <w:r w:rsidR="00B978AF">
        <w:rPr>
          <w:rFonts w:ascii="Helvetica" w:eastAsia="MS Gothic" w:hAnsi="Helvetica"/>
          <w:color w:val="000000"/>
        </w:rPr>
        <w:t xml:space="preserve">this review did not consider </w:t>
      </w:r>
      <w:r w:rsidR="007B67D2">
        <w:rPr>
          <w:rFonts w:ascii="Helvetica" w:eastAsia="MS Gothic" w:hAnsi="Helvetica"/>
          <w:color w:val="000000"/>
        </w:rPr>
        <w:t>high quality cohort or case-controlled studies. Included studies were further limited to English language; as a result</w:t>
      </w:r>
      <w:r w:rsidR="00B978AF">
        <w:rPr>
          <w:rFonts w:ascii="Helvetica" w:eastAsia="MS Gothic" w:hAnsi="Helvetica"/>
          <w:color w:val="000000"/>
        </w:rPr>
        <w:t>,</w:t>
      </w:r>
      <w:r w:rsidR="007B67D2">
        <w:rPr>
          <w:rFonts w:ascii="Helvetica" w:eastAsia="MS Gothic" w:hAnsi="Helvetica"/>
          <w:color w:val="000000"/>
        </w:rPr>
        <w:t xml:space="preserve"> language bias may be present. Finally, th</w:t>
      </w:r>
      <w:r w:rsidR="0024721E">
        <w:rPr>
          <w:rFonts w:ascii="Helvetica" w:eastAsia="MS Gothic" w:hAnsi="Helvetica"/>
          <w:color w:val="000000"/>
        </w:rPr>
        <w:t>is</w:t>
      </w:r>
      <w:r w:rsidR="002C3D38">
        <w:rPr>
          <w:rFonts w:ascii="Helvetica" w:eastAsia="MS Gothic" w:hAnsi="Helvetica"/>
          <w:color w:val="000000"/>
        </w:rPr>
        <w:t xml:space="preserve"> </w:t>
      </w:r>
      <w:r w:rsidR="0024721E" w:rsidRPr="007E46F8">
        <w:rPr>
          <w:rFonts w:ascii="Helvetica" w:eastAsia="MS Gothic" w:hAnsi="Helvetica"/>
          <w:color w:val="000000"/>
        </w:rPr>
        <w:t xml:space="preserve">review is limited in its generalisability in that the included studies mainly represented people with mild-moderate disability. Included studies varied in the construct of </w:t>
      </w:r>
      <w:r w:rsidR="00D05E58">
        <w:rPr>
          <w:rFonts w:ascii="Helvetica" w:hAnsi="Helvetica"/>
        </w:rPr>
        <w:t>physical activity</w:t>
      </w:r>
      <w:r w:rsidR="0024721E" w:rsidRPr="007E46F8">
        <w:rPr>
          <w:rFonts w:ascii="Helvetica" w:eastAsia="MS Gothic" w:hAnsi="Helvetica"/>
          <w:color w:val="000000"/>
        </w:rPr>
        <w:t xml:space="preserve"> measured including total </w:t>
      </w:r>
      <w:r w:rsidR="00D05E58">
        <w:rPr>
          <w:rFonts w:ascii="Helvetica" w:hAnsi="Helvetica"/>
        </w:rPr>
        <w:t>physical activity</w:t>
      </w:r>
      <w:r w:rsidR="0024721E" w:rsidRPr="007E46F8">
        <w:rPr>
          <w:rFonts w:ascii="Helvetica" w:eastAsia="MS Gothic" w:hAnsi="Helvetica"/>
          <w:color w:val="000000"/>
        </w:rPr>
        <w:t xml:space="preserve">, MVPA, leisure, sport and work </w:t>
      </w:r>
      <w:r w:rsidR="00D05E58">
        <w:rPr>
          <w:rFonts w:ascii="Helvetica" w:hAnsi="Helvetica"/>
        </w:rPr>
        <w:t>physical activity</w:t>
      </w:r>
      <w:r w:rsidR="0024721E" w:rsidRPr="007E46F8">
        <w:rPr>
          <w:rFonts w:ascii="Helvetica" w:eastAsia="MS Gothic" w:hAnsi="Helvetica"/>
          <w:color w:val="000000"/>
        </w:rPr>
        <w:t xml:space="preserve">, </w:t>
      </w:r>
      <w:r w:rsidR="0024721E">
        <w:rPr>
          <w:rFonts w:ascii="Helvetica" w:eastAsia="MS Gothic" w:hAnsi="Helvetica"/>
          <w:color w:val="000000"/>
        </w:rPr>
        <w:t xml:space="preserve">counts, </w:t>
      </w:r>
      <w:r w:rsidR="0024721E" w:rsidRPr="007E46F8">
        <w:rPr>
          <w:rFonts w:ascii="Helvetica" w:eastAsia="MS Gothic" w:hAnsi="Helvetica"/>
          <w:color w:val="000000"/>
        </w:rPr>
        <w:t>minutes</w:t>
      </w:r>
      <w:r w:rsidR="0024721E">
        <w:rPr>
          <w:rFonts w:ascii="Helvetica" w:eastAsia="MS Gothic" w:hAnsi="Helvetica"/>
          <w:color w:val="000000"/>
        </w:rPr>
        <w:t>, energy expenditure</w:t>
      </w:r>
      <w:r w:rsidR="0024721E" w:rsidRPr="007E46F8">
        <w:rPr>
          <w:rFonts w:ascii="Helvetica" w:eastAsia="MS Gothic" w:hAnsi="Helvetica"/>
          <w:color w:val="000000"/>
        </w:rPr>
        <w:t xml:space="preserve"> and steps taken </w:t>
      </w:r>
      <w:r w:rsidR="0024721E">
        <w:rPr>
          <w:rFonts w:ascii="Helvetica" w:eastAsia="MS Gothic" w:hAnsi="Helvetica"/>
          <w:color w:val="000000"/>
        </w:rPr>
        <w:t xml:space="preserve">as well as various </w:t>
      </w:r>
      <w:r w:rsidR="0024721E" w:rsidRPr="007E46F8">
        <w:rPr>
          <w:rFonts w:ascii="Helvetica" w:eastAsia="MS Gothic" w:hAnsi="Helvetica"/>
          <w:color w:val="000000"/>
        </w:rPr>
        <w:t>unit</w:t>
      </w:r>
      <w:r w:rsidR="0024721E">
        <w:rPr>
          <w:rFonts w:ascii="Helvetica" w:eastAsia="MS Gothic" w:hAnsi="Helvetica"/>
          <w:color w:val="000000"/>
        </w:rPr>
        <w:t>s</w:t>
      </w:r>
      <w:r w:rsidR="0024721E" w:rsidRPr="007E46F8">
        <w:rPr>
          <w:rFonts w:ascii="Helvetica" w:eastAsia="MS Gothic" w:hAnsi="Helvetica"/>
          <w:color w:val="000000"/>
        </w:rPr>
        <w:t xml:space="preserve"> of measurement </w:t>
      </w:r>
      <w:r w:rsidR="0024721E">
        <w:rPr>
          <w:rFonts w:ascii="Helvetica" w:eastAsia="MS Gothic" w:hAnsi="Helvetica"/>
          <w:color w:val="000000"/>
        </w:rPr>
        <w:t>therefore making</w:t>
      </w:r>
      <w:r w:rsidR="0024721E" w:rsidRPr="007E46F8">
        <w:rPr>
          <w:rFonts w:ascii="Helvetica" w:eastAsia="MS Gothic" w:hAnsi="Helvetica"/>
          <w:color w:val="000000"/>
        </w:rPr>
        <w:t xml:space="preserve"> comparisons between studies difficult. </w:t>
      </w:r>
    </w:p>
    <w:p w14:paraId="6541D307" w14:textId="77777777" w:rsidR="0024721E" w:rsidRPr="007E46F8" w:rsidRDefault="0024721E" w:rsidP="0024721E">
      <w:pPr>
        <w:spacing w:after="0" w:line="360" w:lineRule="auto"/>
        <w:jc w:val="both"/>
        <w:rPr>
          <w:rFonts w:ascii="Helvetica" w:eastAsia="MS Gothic" w:hAnsi="Helvetica"/>
          <w:color w:val="000000"/>
        </w:rPr>
      </w:pPr>
    </w:p>
    <w:p w14:paraId="13BBBDDF" w14:textId="78F886F5" w:rsidR="00A003D7" w:rsidRPr="007E46F8" w:rsidRDefault="00A003D7" w:rsidP="009533C3">
      <w:pPr>
        <w:spacing w:after="0" w:line="360" w:lineRule="auto"/>
        <w:jc w:val="both"/>
        <w:rPr>
          <w:rFonts w:ascii="Helvetica" w:eastAsia="MS Gothic" w:hAnsi="Helvetica"/>
          <w:color w:val="000000"/>
        </w:rPr>
      </w:pPr>
      <w:r w:rsidRPr="007E46F8">
        <w:rPr>
          <w:rFonts w:ascii="Helvetica" w:eastAsia="MS Gothic" w:hAnsi="Helvetica"/>
          <w:color w:val="000000"/>
        </w:rPr>
        <w:t>The present study ident</w:t>
      </w:r>
      <w:r w:rsidR="00491866">
        <w:rPr>
          <w:rFonts w:ascii="Helvetica" w:eastAsia="MS Gothic" w:hAnsi="Helvetica"/>
          <w:color w:val="000000"/>
        </w:rPr>
        <w:t>ified several aspects that need</w:t>
      </w:r>
      <w:r w:rsidRPr="007E46F8">
        <w:rPr>
          <w:rFonts w:ascii="Helvetica" w:eastAsia="MS Gothic" w:hAnsi="Helvetica"/>
          <w:color w:val="000000"/>
        </w:rPr>
        <w:t xml:space="preserve"> further investigation. First, well-powered studies that </w:t>
      </w:r>
      <w:r w:rsidR="00BE7FD1" w:rsidRPr="007E46F8">
        <w:rPr>
          <w:rFonts w:ascii="Helvetica" w:eastAsia="MS Gothic" w:hAnsi="Helvetica"/>
          <w:color w:val="000000"/>
        </w:rPr>
        <w:t>utilise</w:t>
      </w:r>
      <w:r w:rsidRPr="007E46F8">
        <w:rPr>
          <w:rFonts w:ascii="Helvetica" w:eastAsia="MS Gothic" w:hAnsi="Helvetica"/>
          <w:color w:val="000000"/>
        </w:rPr>
        <w:t xml:space="preserve"> a valid assessment of </w:t>
      </w:r>
      <w:r w:rsidR="00D05E58">
        <w:rPr>
          <w:rFonts w:ascii="Helvetica" w:hAnsi="Helvetica"/>
        </w:rPr>
        <w:t>physical activity</w:t>
      </w:r>
      <w:r w:rsidRPr="007E46F8">
        <w:rPr>
          <w:rFonts w:ascii="Helvetica" w:eastAsia="MS Gothic" w:hAnsi="Helvetica"/>
          <w:color w:val="000000"/>
        </w:rPr>
        <w:t xml:space="preserve"> or </w:t>
      </w:r>
      <w:r w:rsidR="00D05E58">
        <w:rPr>
          <w:rFonts w:ascii="Helvetica" w:hAnsi="Helvetica"/>
        </w:rPr>
        <w:t>sedentary behaviour</w:t>
      </w:r>
      <w:r w:rsidR="00A02830" w:rsidRPr="007E46F8">
        <w:rPr>
          <w:rFonts w:ascii="Helvetica" w:eastAsia="MS Gothic" w:hAnsi="Helvetica"/>
          <w:color w:val="000000"/>
        </w:rPr>
        <w:t xml:space="preserve"> in studies where</w:t>
      </w:r>
      <w:r w:rsidRPr="007E46F8">
        <w:rPr>
          <w:rFonts w:ascii="Helvetica" w:eastAsia="MS Gothic" w:hAnsi="Helvetica"/>
          <w:color w:val="000000"/>
        </w:rPr>
        <w:t xml:space="preserve"> the</w:t>
      </w:r>
      <w:r w:rsidR="00A02830" w:rsidRPr="007E46F8">
        <w:rPr>
          <w:rFonts w:ascii="Helvetica" w:eastAsia="MS Gothic" w:hAnsi="Helvetica"/>
          <w:color w:val="000000"/>
        </w:rPr>
        <w:t>se are the</w:t>
      </w:r>
      <w:r w:rsidRPr="007E46F8">
        <w:rPr>
          <w:rFonts w:ascii="Helvetica" w:eastAsia="MS Gothic" w:hAnsi="Helvetica"/>
          <w:color w:val="000000"/>
        </w:rPr>
        <w:t xml:space="preserve"> primary outcome, </w:t>
      </w:r>
      <w:r w:rsidR="00A02830" w:rsidRPr="007E46F8">
        <w:rPr>
          <w:rFonts w:ascii="Helvetica" w:eastAsia="MS Gothic" w:hAnsi="Helvetica"/>
          <w:color w:val="000000"/>
        </w:rPr>
        <w:t xml:space="preserve">are warranted. </w:t>
      </w:r>
      <w:r w:rsidRPr="007E46F8">
        <w:rPr>
          <w:rFonts w:ascii="Helvetica" w:eastAsia="MS Gothic" w:hAnsi="Helvetica"/>
          <w:color w:val="000000"/>
        </w:rPr>
        <w:t xml:space="preserve">Second, </w:t>
      </w:r>
      <w:r w:rsidR="00A02830" w:rsidRPr="007E46F8">
        <w:rPr>
          <w:rFonts w:ascii="Helvetica" w:eastAsia="MS Gothic" w:hAnsi="Helvetica"/>
          <w:color w:val="000000"/>
        </w:rPr>
        <w:t xml:space="preserve">more advanced (gold standard) </w:t>
      </w:r>
      <w:r w:rsidR="00D05E58">
        <w:rPr>
          <w:rFonts w:ascii="Helvetica" w:hAnsi="Helvetica"/>
        </w:rPr>
        <w:t>physical activity</w:t>
      </w:r>
      <w:r w:rsidR="00A02830" w:rsidRPr="007E46F8">
        <w:rPr>
          <w:rFonts w:ascii="Helvetica" w:eastAsia="MS Gothic" w:hAnsi="Helvetica"/>
          <w:color w:val="000000"/>
        </w:rPr>
        <w:t xml:space="preserve"> outcomes such as the double-labelled water method would greatly strengthen future studies</w:t>
      </w:r>
      <w:r w:rsidR="00F373C5" w:rsidRPr="007E46F8">
        <w:rPr>
          <w:rFonts w:ascii="Helvetica" w:eastAsia="MS Gothic" w:hAnsi="Helvetica"/>
          <w:color w:val="000000"/>
        </w:rPr>
        <w:t xml:space="preserve"> </w:t>
      </w:r>
      <w:r w:rsidR="00F373C5" w:rsidRPr="007E46F8">
        <w:rPr>
          <w:rFonts w:ascii="Helvetica" w:eastAsia="MS Gothic" w:hAnsi="Helvetica"/>
          <w:color w:val="000000"/>
        </w:rPr>
        <w:fldChar w:fldCharType="begin" w:fldLock="1"/>
      </w:r>
      <w:r w:rsidR="008478B1">
        <w:rPr>
          <w:rFonts w:ascii="Helvetica" w:eastAsia="MS Gothic" w:hAnsi="Helvetica"/>
          <w:color w:val="000000"/>
        </w:rPr>
        <w:instrText>ADDIN CSL_CITATION { "citationItems" : [ { "id" : "ITEM-1", "itemData" : { "DOI" : "10.3305/nh.2015.31.sup3.8769", "author" : [ { "dropping-particle" : "", "family" : "Aparico-Ugarriza", "given" : "R", "non-dropping-particle" : "", "parse-names" : false, "suffix" : "" }, { "dropping-particle" : "", "family" : "Mielgo-Ayuso", "given" : "J", "non-dropping-particle" : "", "parse-names" : false, "suffix" : "" }, { "dropping-particle" : "", "family" : "Benito", "given" : "PJ", "non-dropping-particle" : "", "parse-names" : false, "suffix" : "" }, { "dropping-particle" : "", "family" : "Pedrero-Chamizo", "given" : "R", "non-dropping-particle" : "", "parse-names" : false, "suffix" : "" }, { "dropping-particle" : "", "family" : "Ara", "given" : "Ignacio", "non-dropping-particle" : "", "parse-names" : false, "suffix" : "" }, { "dropping-particle" : "", "family" : "Gonz\u00e1lez-gross", "given" : "Marcela", "non-dropping-particle" : "", "parse-names" : false, "suffix" : "" }, { "dropping-particle" : "", "family" : "Group", "given" : "EXERNET Study", "non-dropping-particle" : "", "parse-names" : false, "suffix" : "" } ], "container-title" : "Nutricion Hospitalaria", "id" : "ITEM-1", "issue" : "Supl 3", "issued" : { "date-parts" : [ [ "2015" ] ] }, "page" : "219-226", "title" : "Physical activity assessment in the general population; instrumental methods and new technologies", "type" : "article-journal", "volume" : "31" }, "uris" : [ "http://www.mendeley.com/documents/?uuid=8fa4a511-f34e-4c0d-8d34-2f9b7e5f29be" ] } ], "mendeley" : { "formattedCitation" : "[72]", "plainTextFormattedCitation" : "[72]", "previouslyFormattedCitation" : "[72]" }, "properties" : { "noteIndex" : 0 }, "schema" : "https://github.com/citation-style-language/schema/raw/master/csl-citation.json" }</w:instrText>
      </w:r>
      <w:r w:rsidR="00F373C5" w:rsidRPr="007E46F8">
        <w:rPr>
          <w:rFonts w:ascii="Helvetica" w:eastAsia="MS Gothic" w:hAnsi="Helvetica"/>
          <w:color w:val="000000"/>
        </w:rPr>
        <w:fldChar w:fldCharType="separate"/>
      </w:r>
      <w:r w:rsidR="008478B1" w:rsidRPr="008478B1">
        <w:rPr>
          <w:rFonts w:ascii="Helvetica" w:eastAsia="MS Gothic" w:hAnsi="Helvetica"/>
          <w:noProof/>
          <w:color w:val="000000"/>
        </w:rPr>
        <w:t>[72]</w:t>
      </w:r>
      <w:r w:rsidR="00F373C5" w:rsidRPr="007E46F8">
        <w:rPr>
          <w:rFonts w:ascii="Helvetica" w:eastAsia="MS Gothic" w:hAnsi="Helvetica"/>
          <w:color w:val="000000"/>
        </w:rPr>
        <w:fldChar w:fldCharType="end"/>
      </w:r>
      <w:r w:rsidR="00F373C5" w:rsidRPr="007E46F8">
        <w:rPr>
          <w:rFonts w:ascii="Helvetica" w:eastAsia="MS Gothic" w:hAnsi="Helvetica"/>
          <w:color w:val="000000"/>
        </w:rPr>
        <w:t xml:space="preserve">. </w:t>
      </w:r>
      <w:r w:rsidR="00A02830" w:rsidRPr="007E46F8">
        <w:rPr>
          <w:rFonts w:ascii="Helvetica" w:eastAsia="MS Gothic" w:hAnsi="Helvetica"/>
          <w:color w:val="000000"/>
        </w:rPr>
        <w:t>Third, studies comparing relevant</w:t>
      </w:r>
      <w:r w:rsidR="003F03A0" w:rsidRPr="007E46F8">
        <w:rPr>
          <w:rFonts w:ascii="Helvetica" w:eastAsia="MS Gothic" w:hAnsi="Helvetica"/>
          <w:color w:val="000000"/>
        </w:rPr>
        <w:t xml:space="preserve"> and well-described</w:t>
      </w:r>
      <w:r w:rsidR="00A02830" w:rsidRPr="007E46F8">
        <w:rPr>
          <w:rFonts w:ascii="Helvetica" w:eastAsia="MS Gothic" w:hAnsi="Helvetica"/>
          <w:color w:val="000000"/>
        </w:rPr>
        <w:t xml:space="preserve"> interventions head to head a</w:t>
      </w:r>
      <w:r w:rsidR="003F03A0" w:rsidRPr="007E46F8">
        <w:rPr>
          <w:rFonts w:ascii="Helvetica" w:eastAsia="MS Gothic" w:hAnsi="Helvetica"/>
          <w:color w:val="000000"/>
        </w:rPr>
        <w:t>re lacking in the literature. Fourth, interventions</w:t>
      </w:r>
      <w:r w:rsidR="00A02830" w:rsidRPr="007E46F8">
        <w:rPr>
          <w:rFonts w:ascii="Helvetica" w:eastAsia="MS Gothic" w:hAnsi="Helvetica"/>
          <w:color w:val="000000"/>
        </w:rPr>
        <w:t xml:space="preserve"> that </w:t>
      </w:r>
      <w:r w:rsidR="003F03A0" w:rsidRPr="007E46F8">
        <w:rPr>
          <w:rFonts w:ascii="Helvetica" w:eastAsia="MS Gothic" w:hAnsi="Helvetica"/>
          <w:color w:val="000000"/>
        </w:rPr>
        <w:t xml:space="preserve">target </w:t>
      </w:r>
      <w:r w:rsidR="00D05E58">
        <w:rPr>
          <w:rFonts w:ascii="Helvetica" w:hAnsi="Helvetica"/>
        </w:rPr>
        <w:t>physical activity</w:t>
      </w:r>
      <w:r w:rsidR="003F03A0" w:rsidRPr="007E46F8">
        <w:rPr>
          <w:rFonts w:ascii="Helvetica" w:eastAsia="MS Gothic" w:hAnsi="Helvetica"/>
          <w:color w:val="000000"/>
        </w:rPr>
        <w:t xml:space="preserve"> or </w:t>
      </w:r>
      <w:r w:rsidR="00D05E58">
        <w:rPr>
          <w:rFonts w:ascii="Helvetica" w:hAnsi="Helvetica"/>
        </w:rPr>
        <w:t>sedentary behaviour</w:t>
      </w:r>
      <w:r w:rsidR="003F03A0" w:rsidRPr="007E46F8">
        <w:rPr>
          <w:rFonts w:ascii="Helvetica" w:eastAsia="MS Gothic" w:hAnsi="Helvetica"/>
          <w:color w:val="000000"/>
        </w:rPr>
        <w:t xml:space="preserve"> in more disabled persons with MS are needed.</w:t>
      </w:r>
    </w:p>
    <w:p w14:paraId="097C66A5" w14:textId="0ED07B32" w:rsidR="00F373C5" w:rsidRPr="007E46F8" w:rsidRDefault="00F373C5" w:rsidP="009533C3">
      <w:pPr>
        <w:spacing w:after="0" w:line="360" w:lineRule="auto"/>
        <w:jc w:val="both"/>
        <w:rPr>
          <w:rFonts w:ascii="Helvetica" w:eastAsia="MS Gothic" w:hAnsi="Helvetica"/>
          <w:color w:val="000000"/>
        </w:rPr>
      </w:pPr>
    </w:p>
    <w:p w14:paraId="30D57A5B" w14:textId="3C72D0DE" w:rsidR="006863E5" w:rsidRPr="007E46F8" w:rsidRDefault="006863E5" w:rsidP="006863E5">
      <w:pPr>
        <w:spacing w:after="0" w:line="360" w:lineRule="auto"/>
        <w:jc w:val="both"/>
        <w:rPr>
          <w:rFonts w:ascii="Helvetica" w:eastAsia="MS Gothic" w:hAnsi="Helvetica"/>
          <w:b/>
        </w:rPr>
      </w:pPr>
      <w:r w:rsidRPr="007E46F8">
        <w:rPr>
          <w:rFonts w:ascii="Helvetica" w:eastAsia="MS Gothic" w:hAnsi="Helvetica"/>
          <w:b/>
        </w:rPr>
        <w:t>Conclusion</w:t>
      </w:r>
    </w:p>
    <w:p w14:paraId="01F14190" w14:textId="5497A965" w:rsidR="006E013C" w:rsidRDefault="007F2BD5" w:rsidP="006863E5">
      <w:pPr>
        <w:spacing w:after="0" w:line="360" w:lineRule="auto"/>
        <w:jc w:val="both"/>
        <w:rPr>
          <w:rFonts w:ascii="Helvetica" w:eastAsia="MS Gothic" w:hAnsi="Helvetica"/>
          <w:color w:val="000000"/>
        </w:rPr>
      </w:pPr>
      <w:r w:rsidRPr="007E46F8">
        <w:rPr>
          <w:rFonts w:ascii="Helvetica" w:eastAsia="MS Gothic" w:hAnsi="Helvetica"/>
          <w:color w:val="000000"/>
        </w:rPr>
        <w:t>Exercise prescription, b</w:t>
      </w:r>
      <w:r w:rsidR="006863E5" w:rsidRPr="007E46F8">
        <w:rPr>
          <w:rFonts w:ascii="Helvetica" w:eastAsia="MS Gothic" w:hAnsi="Helvetica"/>
          <w:color w:val="000000"/>
        </w:rPr>
        <w:t>ehaviour change</w:t>
      </w:r>
      <w:r w:rsidRPr="007E46F8">
        <w:rPr>
          <w:rFonts w:ascii="Helvetica" w:eastAsia="MS Gothic" w:hAnsi="Helvetica"/>
          <w:color w:val="000000"/>
        </w:rPr>
        <w:t xml:space="preserve"> </w:t>
      </w:r>
      <w:r w:rsidR="004A22C5" w:rsidRPr="007E46F8">
        <w:rPr>
          <w:rFonts w:ascii="Helvetica" w:eastAsia="MS Gothic" w:hAnsi="Helvetica"/>
          <w:color w:val="000000"/>
        </w:rPr>
        <w:t>interventions</w:t>
      </w:r>
      <w:r w:rsidR="006863E5" w:rsidRPr="007E46F8">
        <w:rPr>
          <w:rFonts w:ascii="Helvetica" w:eastAsia="MS Gothic" w:hAnsi="Helvetica"/>
          <w:color w:val="000000"/>
        </w:rPr>
        <w:t xml:space="preserve">, </w:t>
      </w:r>
      <w:r w:rsidR="004A22C5" w:rsidRPr="007E46F8">
        <w:rPr>
          <w:rFonts w:ascii="Helvetica" w:eastAsia="MS Gothic" w:hAnsi="Helvetica"/>
          <w:color w:val="000000"/>
        </w:rPr>
        <w:t xml:space="preserve">combined </w:t>
      </w:r>
      <w:r w:rsidRPr="007E46F8">
        <w:rPr>
          <w:rFonts w:ascii="Helvetica" w:eastAsia="MS Gothic" w:hAnsi="Helvetica"/>
          <w:color w:val="000000"/>
        </w:rPr>
        <w:t>exercise and behaviour change interventions</w:t>
      </w:r>
      <w:r w:rsidR="004A22C5" w:rsidRPr="007E46F8">
        <w:rPr>
          <w:rFonts w:ascii="Helvetica" w:eastAsia="MS Gothic" w:hAnsi="Helvetica"/>
          <w:color w:val="000000"/>
        </w:rPr>
        <w:t xml:space="preserve"> and health promotion education </w:t>
      </w:r>
      <w:r w:rsidR="006863E5" w:rsidRPr="007E46F8">
        <w:rPr>
          <w:rFonts w:ascii="Helvetica" w:eastAsia="MS Gothic" w:hAnsi="Helvetica"/>
          <w:color w:val="000000"/>
        </w:rPr>
        <w:t>appear to</w:t>
      </w:r>
      <w:r w:rsidR="009E6280" w:rsidRPr="007E46F8">
        <w:rPr>
          <w:rFonts w:ascii="Helvetica" w:eastAsia="MS Gothic" w:hAnsi="Helvetica"/>
          <w:color w:val="000000"/>
        </w:rPr>
        <w:t xml:space="preserve"> subjectively</w:t>
      </w:r>
      <w:r w:rsidR="006863E5" w:rsidRPr="007E46F8">
        <w:rPr>
          <w:rFonts w:ascii="Helvetica" w:eastAsia="MS Gothic" w:hAnsi="Helvetica"/>
          <w:color w:val="000000"/>
        </w:rPr>
        <w:t xml:space="preserve"> improve </w:t>
      </w:r>
      <w:r w:rsidR="00D05E58">
        <w:rPr>
          <w:rFonts w:ascii="Helvetica" w:hAnsi="Helvetica"/>
        </w:rPr>
        <w:t>physical activity</w:t>
      </w:r>
      <w:r w:rsidR="006863E5" w:rsidRPr="007E46F8">
        <w:rPr>
          <w:rFonts w:ascii="Helvetica" w:eastAsia="MS Gothic" w:hAnsi="Helvetica"/>
          <w:color w:val="000000"/>
        </w:rPr>
        <w:t xml:space="preserve"> in </w:t>
      </w:r>
      <w:r w:rsidR="00331545">
        <w:rPr>
          <w:rFonts w:ascii="Helvetica" w:hAnsi="Helvetica"/>
        </w:rPr>
        <w:t>p</w:t>
      </w:r>
      <w:r w:rsidR="00331545" w:rsidRPr="007E46F8">
        <w:rPr>
          <w:rFonts w:ascii="Helvetica" w:hAnsi="Helvetica"/>
        </w:rPr>
        <w:t>eople with MS</w:t>
      </w:r>
      <w:r w:rsidR="00331545" w:rsidRPr="007E46F8">
        <w:rPr>
          <w:rFonts w:ascii="Helvetica" w:eastAsia="MS Gothic" w:hAnsi="Helvetica"/>
          <w:color w:val="000000"/>
        </w:rPr>
        <w:t xml:space="preserve"> </w:t>
      </w:r>
      <w:r w:rsidR="0073490B" w:rsidRPr="007E46F8">
        <w:rPr>
          <w:rFonts w:ascii="Helvetica" w:eastAsia="MS Gothic" w:hAnsi="Helvetica"/>
          <w:color w:val="000000"/>
        </w:rPr>
        <w:t>with mild-moderate disability</w:t>
      </w:r>
      <w:r w:rsidR="00B978AF">
        <w:rPr>
          <w:rFonts w:ascii="Helvetica" w:eastAsia="MS Gothic" w:hAnsi="Helvetica"/>
          <w:color w:val="000000"/>
        </w:rPr>
        <w:t>;</w:t>
      </w:r>
      <w:r w:rsidR="00551CEE" w:rsidRPr="007E46F8">
        <w:rPr>
          <w:rFonts w:ascii="Helvetica" w:eastAsia="MS Gothic" w:hAnsi="Helvetica"/>
          <w:color w:val="000000"/>
        </w:rPr>
        <w:t xml:space="preserve"> </w:t>
      </w:r>
      <w:r w:rsidR="004A22C5" w:rsidRPr="007E46F8">
        <w:rPr>
          <w:rFonts w:ascii="Helvetica" w:eastAsia="MS Gothic" w:hAnsi="Helvetica"/>
          <w:color w:val="000000"/>
        </w:rPr>
        <w:t>however</w:t>
      </w:r>
      <w:r w:rsidR="00B978AF">
        <w:rPr>
          <w:rFonts w:ascii="Helvetica" w:eastAsia="MS Gothic" w:hAnsi="Helvetica"/>
          <w:color w:val="000000"/>
        </w:rPr>
        <w:t>,</w:t>
      </w:r>
      <w:r w:rsidR="00551CEE" w:rsidRPr="007E46F8">
        <w:rPr>
          <w:rFonts w:ascii="Helvetica" w:eastAsia="MS Gothic" w:hAnsi="Helvetica"/>
          <w:color w:val="000000"/>
        </w:rPr>
        <w:t xml:space="preserve"> this </w:t>
      </w:r>
      <w:r w:rsidR="003F03A0" w:rsidRPr="007E46F8">
        <w:rPr>
          <w:rFonts w:ascii="Helvetica" w:eastAsia="MS Gothic" w:hAnsi="Helvetica"/>
          <w:color w:val="000000"/>
        </w:rPr>
        <w:t xml:space="preserve">most </w:t>
      </w:r>
      <w:r w:rsidR="00551CEE" w:rsidRPr="007E46F8">
        <w:rPr>
          <w:rFonts w:ascii="Helvetica" w:eastAsia="MS Gothic" w:hAnsi="Helvetica"/>
          <w:color w:val="000000"/>
        </w:rPr>
        <w:t xml:space="preserve">often is not the case when </w:t>
      </w:r>
      <w:r w:rsidR="00D05E58">
        <w:rPr>
          <w:rFonts w:ascii="Helvetica" w:hAnsi="Helvetica"/>
        </w:rPr>
        <w:t>physical activity</w:t>
      </w:r>
      <w:r w:rsidR="003F03A0" w:rsidRPr="007E46F8">
        <w:rPr>
          <w:rFonts w:ascii="Helvetica" w:eastAsia="MS Gothic" w:hAnsi="Helvetica"/>
          <w:color w:val="000000"/>
        </w:rPr>
        <w:t xml:space="preserve"> is </w:t>
      </w:r>
      <w:r w:rsidR="00551CEE" w:rsidRPr="007E46F8">
        <w:rPr>
          <w:rFonts w:ascii="Helvetica" w:eastAsia="MS Gothic" w:hAnsi="Helvetica"/>
          <w:color w:val="000000"/>
        </w:rPr>
        <w:t xml:space="preserve">assessed </w:t>
      </w:r>
      <w:r w:rsidR="00C5137E" w:rsidRPr="007E46F8">
        <w:rPr>
          <w:rFonts w:ascii="Helvetica" w:hAnsi="Helvetica"/>
          <w:noProof/>
          <w:szCs w:val="24"/>
        </w:rPr>
        <w:t>objectively</w:t>
      </w:r>
      <w:r w:rsidR="00E328D9">
        <w:rPr>
          <w:rFonts w:ascii="Helvetica" w:hAnsi="Helvetica"/>
          <w:noProof/>
          <w:szCs w:val="24"/>
        </w:rPr>
        <w:t>, but further confirmation is needed</w:t>
      </w:r>
      <w:r w:rsidR="00551CEE" w:rsidRPr="007E46F8">
        <w:rPr>
          <w:rFonts w:ascii="Helvetica" w:hAnsi="Helvetica"/>
          <w:noProof/>
          <w:szCs w:val="24"/>
        </w:rPr>
        <w:t xml:space="preserve">. Furthermore, </w:t>
      </w:r>
      <w:r w:rsidR="00C5137E" w:rsidRPr="007E46F8">
        <w:rPr>
          <w:rFonts w:ascii="Helvetica" w:eastAsia="MS Gothic" w:hAnsi="Helvetica"/>
          <w:color w:val="000000"/>
        </w:rPr>
        <w:t xml:space="preserve">there </w:t>
      </w:r>
      <w:r w:rsidR="006863E5" w:rsidRPr="007E46F8">
        <w:rPr>
          <w:rFonts w:ascii="Helvetica" w:eastAsia="MS Gothic" w:hAnsi="Helvetica"/>
          <w:color w:val="000000"/>
        </w:rPr>
        <w:t xml:space="preserve">is </w:t>
      </w:r>
      <w:r w:rsidR="00E328D9">
        <w:rPr>
          <w:rFonts w:ascii="Helvetica" w:eastAsia="MS Gothic" w:hAnsi="Helvetica"/>
          <w:color w:val="000000"/>
        </w:rPr>
        <w:t xml:space="preserve">a lack of </w:t>
      </w:r>
      <w:r w:rsidR="006863E5" w:rsidRPr="007E46F8">
        <w:rPr>
          <w:rFonts w:ascii="Helvetica" w:eastAsia="MS Gothic" w:hAnsi="Helvetica"/>
          <w:color w:val="000000"/>
        </w:rPr>
        <w:t xml:space="preserve">evidence to support the effectiveness of these interventions on </w:t>
      </w:r>
      <w:r w:rsidR="00D05E58">
        <w:rPr>
          <w:rFonts w:ascii="Helvetica" w:hAnsi="Helvetica"/>
        </w:rPr>
        <w:t>sedentary behaviour</w:t>
      </w:r>
      <w:r w:rsidR="006863E5" w:rsidRPr="007E46F8">
        <w:rPr>
          <w:rFonts w:ascii="Helvetica" w:eastAsia="MS Gothic" w:hAnsi="Helvetica"/>
          <w:color w:val="000000"/>
        </w:rPr>
        <w:t xml:space="preserve">. </w:t>
      </w:r>
    </w:p>
    <w:p w14:paraId="539FCBD0" w14:textId="77777777" w:rsidR="00331545" w:rsidRDefault="00331545" w:rsidP="006863E5">
      <w:pPr>
        <w:spacing w:after="0" w:line="360" w:lineRule="auto"/>
        <w:jc w:val="both"/>
        <w:rPr>
          <w:rFonts w:ascii="Helvetica" w:eastAsia="MS Gothic" w:hAnsi="Helvetica"/>
          <w:color w:val="000000"/>
        </w:rPr>
      </w:pPr>
    </w:p>
    <w:p w14:paraId="6B0E7EB2" w14:textId="77777777" w:rsidR="00B978AF" w:rsidRDefault="00B978AF">
      <w:pPr>
        <w:spacing w:line="276" w:lineRule="auto"/>
        <w:rPr>
          <w:rFonts w:ascii="Helvetica" w:hAnsi="Helvetica"/>
          <w:b/>
          <w:noProof/>
          <w:szCs w:val="24"/>
          <w:lang w:val="da-DK"/>
        </w:rPr>
      </w:pPr>
      <w:r>
        <w:rPr>
          <w:rFonts w:ascii="Helvetica" w:hAnsi="Helvetica"/>
          <w:b/>
          <w:noProof/>
          <w:szCs w:val="24"/>
          <w:lang w:val="da-DK"/>
        </w:rPr>
        <w:br w:type="page"/>
      </w:r>
    </w:p>
    <w:p w14:paraId="5CD1284F" w14:textId="432E876F" w:rsidR="00E02E9D" w:rsidRPr="00C86E7B" w:rsidRDefault="00E02E9D" w:rsidP="00896217">
      <w:pPr>
        <w:spacing w:after="0" w:line="360" w:lineRule="auto"/>
        <w:jc w:val="both"/>
        <w:rPr>
          <w:rFonts w:ascii="Helvetica" w:hAnsi="Helvetica"/>
          <w:b/>
          <w:noProof/>
          <w:szCs w:val="24"/>
          <w:lang w:val="da-DK"/>
        </w:rPr>
      </w:pPr>
      <w:r w:rsidRPr="00C86E7B">
        <w:rPr>
          <w:rFonts w:ascii="Helvetica" w:hAnsi="Helvetica"/>
          <w:b/>
          <w:noProof/>
          <w:szCs w:val="24"/>
          <w:lang w:val="da-DK"/>
        </w:rPr>
        <w:t>References</w:t>
      </w:r>
    </w:p>
    <w:p w14:paraId="597904AC" w14:textId="40C95D49" w:rsidR="00B26D9C" w:rsidRPr="00B26D9C" w:rsidRDefault="00F66AD9" w:rsidP="00B26D9C">
      <w:pPr>
        <w:widowControl w:val="0"/>
        <w:autoSpaceDE w:val="0"/>
        <w:autoSpaceDN w:val="0"/>
        <w:adjustRightInd w:val="0"/>
        <w:spacing w:after="140"/>
        <w:ind w:left="640" w:hanging="640"/>
        <w:rPr>
          <w:rFonts w:ascii="Helvetica" w:hAnsi="Helvetica"/>
          <w:noProof/>
          <w:sz w:val="22"/>
          <w:szCs w:val="24"/>
          <w:lang w:val="en-US"/>
        </w:rPr>
      </w:pPr>
      <w:r w:rsidRPr="007E46F8">
        <w:rPr>
          <w:rFonts w:ascii="Helvetica" w:hAnsi="Helvetica"/>
        </w:rPr>
        <w:fldChar w:fldCharType="begin" w:fldLock="1"/>
      </w:r>
      <w:r w:rsidRPr="007E46F8">
        <w:rPr>
          <w:rFonts w:ascii="Helvetica" w:hAnsi="Helvetica"/>
          <w:lang w:val="da-DK"/>
        </w:rPr>
        <w:instrText xml:space="preserve">ADDIN Mendeley Bibliography CSL_BIBLIOGRAPHY </w:instrText>
      </w:r>
      <w:r w:rsidRPr="007E46F8">
        <w:rPr>
          <w:rFonts w:ascii="Helvetica" w:hAnsi="Helvetica"/>
        </w:rPr>
        <w:fldChar w:fldCharType="separate"/>
      </w:r>
      <w:r w:rsidR="00B26D9C" w:rsidRPr="00B26D9C">
        <w:rPr>
          <w:rFonts w:ascii="Helvetica" w:hAnsi="Helvetica"/>
          <w:noProof/>
          <w:sz w:val="22"/>
          <w:szCs w:val="24"/>
          <w:lang w:val="en-US"/>
        </w:rPr>
        <w:t xml:space="preserve">[1] </w:t>
      </w:r>
      <w:r w:rsidR="00B26D9C" w:rsidRPr="00B26D9C">
        <w:rPr>
          <w:rFonts w:ascii="Helvetica" w:hAnsi="Helvetica"/>
          <w:noProof/>
          <w:sz w:val="22"/>
          <w:szCs w:val="24"/>
          <w:lang w:val="en-US"/>
        </w:rPr>
        <w:tab/>
        <w:t>Motl RW, Sandroff BM, Kwakkel G, et al. Exercise in patients with multiple sclerosis. Lancet Neurol. 2017;16:848–856.</w:t>
      </w:r>
    </w:p>
    <w:p w14:paraId="12B53286" w14:textId="6DA49124"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 </w:t>
      </w:r>
      <w:r w:rsidRPr="00B26D9C">
        <w:rPr>
          <w:rFonts w:ascii="Helvetica" w:hAnsi="Helvetica"/>
          <w:noProof/>
          <w:sz w:val="22"/>
          <w:szCs w:val="24"/>
          <w:lang w:val="en-US"/>
        </w:rPr>
        <w:tab/>
        <w:t xml:space="preserve">Petajan JH, White AT. Recommendations for physical activity in patients with multiple sclerosis. Sport. Med. [Internet]. 1999;27:179–191. </w:t>
      </w:r>
    </w:p>
    <w:p w14:paraId="4C5FF1B5" w14:textId="691E0A10"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 </w:t>
      </w:r>
      <w:r w:rsidRPr="00B26D9C">
        <w:rPr>
          <w:rFonts w:ascii="Helvetica" w:hAnsi="Helvetica"/>
          <w:noProof/>
          <w:sz w:val="22"/>
          <w:szCs w:val="24"/>
          <w:lang w:val="en-US"/>
        </w:rPr>
        <w:tab/>
        <w:t xml:space="preserve">Asano M, Duquette P, Andersen R, et al. Exercise barriers and preferences among women and men with multiple sclerosis. Disabil. Rehabil. 2013;35:353–361. </w:t>
      </w:r>
    </w:p>
    <w:p w14:paraId="17C87AFB" w14:textId="7D4F4C2C"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 </w:t>
      </w:r>
      <w:r w:rsidRPr="00B26D9C">
        <w:rPr>
          <w:rFonts w:ascii="Helvetica" w:hAnsi="Helvetica"/>
          <w:noProof/>
          <w:sz w:val="22"/>
          <w:szCs w:val="24"/>
          <w:lang w:val="en-US"/>
        </w:rPr>
        <w:tab/>
        <w:t xml:space="preserve">Motl RW, McAuley E, Snook EM. Physical activity and multiple sclerosis: a meta-analysis. Mult. Scler. 2005;11:459–463. </w:t>
      </w:r>
    </w:p>
    <w:p w14:paraId="0122BAF1" w14:textId="4F14D6A9"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 </w:t>
      </w:r>
      <w:r w:rsidRPr="00B26D9C">
        <w:rPr>
          <w:rFonts w:ascii="Helvetica" w:hAnsi="Helvetica"/>
          <w:noProof/>
          <w:sz w:val="22"/>
          <w:szCs w:val="24"/>
          <w:lang w:val="en-US"/>
        </w:rPr>
        <w:tab/>
        <w:t xml:space="preserve">Klaren RE, Motl RW, Dlugonski D, et al. Objectively quantified physical activity in persons with multiple sclerosis. Arch. Phys. Med. Rehabil. 2013;94:2342–2348. </w:t>
      </w:r>
    </w:p>
    <w:p w14:paraId="2C6A552B" w14:textId="103A932D"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 </w:t>
      </w:r>
      <w:r w:rsidRPr="00B26D9C">
        <w:rPr>
          <w:rFonts w:ascii="Helvetica" w:hAnsi="Helvetica"/>
          <w:noProof/>
          <w:sz w:val="22"/>
          <w:szCs w:val="24"/>
          <w:lang w:val="en-US"/>
        </w:rPr>
        <w:tab/>
        <w:t xml:space="preserve">Owen NE Al. Too Much Sitting: The Population-Health Science of Sedentary Behavior. Ex Sport. Sci Rev. 2010;38:105–113. </w:t>
      </w:r>
    </w:p>
    <w:p w14:paraId="06520D25" w14:textId="0C0F64C2"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[7] </w:t>
      </w:r>
      <w:r w:rsidRPr="00B26D9C">
        <w:rPr>
          <w:rFonts w:ascii="Helvetica" w:hAnsi="Helvetica"/>
          <w:noProof/>
          <w:sz w:val="22"/>
          <w:szCs w:val="24"/>
          <w:lang w:val="en-US"/>
        </w:rPr>
        <w:tab/>
        <w:t xml:space="preserve">Veldhuijzen van Zanten JJ, Pilutti LA, Duda JL, et al. Sedentary behaviour in people with multiple sclerosis: Is it time to stand up against MS? Mult. Scler. J. 2016;7–9. </w:t>
      </w:r>
    </w:p>
    <w:p w14:paraId="14CEFE1A"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[8] </w:t>
      </w:r>
      <w:r w:rsidRPr="00B26D9C">
        <w:rPr>
          <w:rFonts w:ascii="Helvetica" w:hAnsi="Helvetica"/>
          <w:noProof/>
          <w:sz w:val="22"/>
          <w:szCs w:val="24"/>
          <w:lang w:val="en-US"/>
        </w:rPr>
        <w:tab/>
        <w:t>Dalgas U, Stenager E, Sloth M, et al. The effect of exercise on depressive symptoms in multiple sclerosis based on a meta-analysis and critical review of the literature. Eur. J. Neurol. 2015;22:443-e34.</w:t>
      </w:r>
    </w:p>
    <w:p w14:paraId="63F6E95F" w14:textId="23F64F01"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[9] </w:t>
      </w:r>
      <w:r w:rsidRPr="00B26D9C">
        <w:rPr>
          <w:rFonts w:ascii="Helvetica" w:hAnsi="Helvetica"/>
          <w:noProof/>
          <w:sz w:val="22"/>
          <w:szCs w:val="24"/>
          <w:lang w:val="en-US"/>
        </w:rPr>
        <w:tab/>
        <w:t xml:space="preserve">Sandroff BM, Klaren RE, Motl RW. Relationships Among Physical Inactivity, Deconditioning, and Walking Impairment in Persons With Multiple Sclerosis. J. Neurol. Phys. Ther. 2015;39:103–110. </w:t>
      </w:r>
    </w:p>
    <w:p w14:paraId="1263D35E" w14:textId="1089A4C3"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[10] </w:t>
      </w:r>
      <w:r w:rsidRPr="00B26D9C">
        <w:rPr>
          <w:rFonts w:ascii="Helvetica" w:hAnsi="Helvetica"/>
          <w:noProof/>
          <w:sz w:val="22"/>
          <w:szCs w:val="24"/>
          <w:lang w:val="en-US"/>
        </w:rPr>
        <w:tab/>
        <w:t xml:space="preserve">Wilmot EG, Edwardson CL, Achana F a, et al. Sedentary time in adults and the association with diabetes, cardiovascular disease and death: systematic review and meta-analysis. Diabetologia. 2012;55:2895–2905. </w:t>
      </w:r>
    </w:p>
    <w:p w14:paraId="1AB083E2" w14:textId="4556BC1E"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[11] </w:t>
      </w:r>
      <w:r w:rsidRPr="00B26D9C">
        <w:rPr>
          <w:rFonts w:ascii="Helvetica" w:hAnsi="Helvetica"/>
          <w:noProof/>
          <w:sz w:val="22"/>
          <w:szCs w:val="24"/>
          <w:lang w:val="en-US"/>
        </w:rPr>
        <w:tab/>
        <w:t xml:space="preserve">Jadidi E, Mohammadi M, Moradi T. High risk of cardiovascular diseases after diagnosis of multiple sclerosis. Mult. Scler. 2013;19:1336–1340. </w:t>
      </w:r>
    </w:p>
    <w:p w14:paraId="00C03A90" w14:textId="4C7C461E"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[12] </w:t>
      </w:r>
      <w:r w:rsidRPr="00B26D9C">
        <w:rPr>
          <w:rFonts w:ascii="Helvetica" w:hAnsi="Helvetica"/>
          <w:noProof/>
          <w:sz w:val="22"/>
          <w:szCs w:val="24"/>
          <w:lang w:val="en-US"/>
        </w:rPr>
        <w:tab/>
        <w:t xml:space="preserve">Roshanisefat H, Bahmanyar S, Hillert J, et al. Multiple sclerosis clinical course and cardiovascular disease risk - Swedish cohort study. Eur. J. Neurol. 2014;21:1353-e88. </w:t>
      </w:r>
    </w:p>
    <w:p w14:paraId="69936866" w14:textId="7685ECD4"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[13] </w:t>
      </w:r>
      <w:r w:rsidRPr="00B26D9C">
        <w:rPr>
          <w:rFonts w:ascii="Helvetica" w:hAnsi="Helvetica"/>
          <w:noProof/>
          <w:sz w:val="22"/>
          <w:szCs w:val="24"/>
          <w:lang w:val="en-US"/>
        </w:rPr>
        <w:tab/>
        <w:t xml:space="preserve">Wens I, Dalgas U, Stenager E, et al. Risk factors related to cardiovascular diseases and the metabolic syndrome in multiple sclerosis - a systematic review. Mult. Scler. J. 2013;19:1556–1564. </w:t>
      </w:r>
    </w:p>
    <w:p w14:paraId="5718F2D6" w14:textId="3B605970"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[14] </w:t>
      </w:r>
      <w:r w:rsidRPr="00B26D9C">
        <w:rPr>
          <w:rFonts w:ascii="Helvetica" w:hAnsi="Helvetica"/>
          <w:noProof/>
          <w:sz w:val="22"/>
          <w:szCs w:val="24"/>
          <w:lang w:val="en-US"/>
        </w:rPr>
        <w:tab/>
        <w:t xml:space="preserve">Oliveira SR, Simão ANC, Kallaur AP, et al. Disability in patients with multiple sclerosis: influence of insulin resistance, adiposity, and oxidative stress. Nutrition. 2014;30:268–273. </w:t>
      </w:r>
    </w:p>
    <w:p w14:paraId="7328E29E" w14:textId="07F12094"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[15] </w:t>
      </w:r>
      <w:r w:rsidRPr="00B26D9C">
        <w:rPr>
          <w:rFonts w:ascii="Helvetica" w:hAnsi="Helvetica"/>
          <w:noProof/>
          <w:sz w:val="22"/>
          <w:szCs w:val="24"/>
          <w:lang w:val="en-US"/>
        </w:rPr>
        <w:tab/>
        <w:t xml:space="preserve">Wens I, Dalgas U, Deckx N, et al. Does multiple sclerosis affect glucose tolerance? Mult. Scler. J.. 2014;20:1273–1276. </w:t>
      </w:r>
    </w:p>
    <w:p w14:paraId="028AB04D" w14:textId="53652D43"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[16] </w:t>
      </w:r>
      <w:r w:rsidRPr="00B26D9C">
        <w:rPr>
          <w:rFonts w:ascii="Helvetica" w:hAnsi="Helvetica"/>
          <w:noProof/>
          <w:sz w:val="22"/>
          <w:szCs w:val="24"/>
          <w:lang w:val="en-US"/>
        </w:rPr>
        <w:tab/>
        <w:t xml:space="preserve">Tsatsoulis  </w:t>
      </w:r>
      <w:r w:rsidR="00BE0B66">
        <w:rPr>
          <w:rFonts w:ascii="Helvetica" w:hAnsi="Helvetica"/>
          <w:noProof/>
          <w:sz w:val="22"/>
          <w:szCs w:val="24"/>
          <w:lang w:val="en-US"/>
        </w:rPr>
        <w:t>A</w:t>
      </w:r>
      <w:r w:rsidRPr="00B26D9C">
        <w:rPr>
          <w:rFonts w:ascii="Helvetica" w:hAnsi="Helvetica"/>
          <w:noProof/>
          <w:sz w:val="22"/>
          <w:szCs w:val="24"/>
          <w:lang w:val="en-US"/>
        </w:rPr>
        <w:t>., Fountoulakis S. The Protective Role of Exercise on Stress System Dysregulation and Comorbidities. Ann. N. Y. Acad. S</w:t>
      </w:r>
      <w:r w:rsidR="00BE0B66">
        <w:rPr>
          <w:rFonts w:ascii="Helvetica" w:hAnsi="Helvetica"/>
          <w:noProof/>
          <w:sz w:val="22"/>
          <w:szCs w:val="24"/>
          <w:lang w:val="en-US"/>
        </w:rPr>
        <w:t>ci</w:t>
      </w:r>
      <w:r w:rsidRPr="00B26D9C">
        <w:rPr>
          <w:rFonts w:ascii="Helvetica" w:hAnsi="Helvetica"/>
          <w:noProof/>
          <w:sz w:val="22"/>
          <w:szCs w:val="24"/>
          <w:lang w:val="en-US"/>
        </w:rPr>
        <w:t xml:space="preserve">. 2006;1083:196–213. </w:t>
      </w:r>
    </w:p>
    <w:p w14:paraId="1D9A38D7" w14:textId="66A3A2DD"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[17] </w:t>
      </w:r>
      <w:r w:rsidRPr="00B26D9C">
        <w:rPr>
          <w:rFonts w:ascii="Helvetica" w:hAnsi="Helvetica"/>
          <w:noProof/>
          <w:sz w:val="22"/>
          <w:szCs w:val="24"/>
          <w:lang w:val="en-US"/>
        </w:rPr>
        <w:tab/>
        <w:t xml:space="preserve">Cutter GR, Zimmerman J, Salter AR, et al. Causes of death among persons with multiple sclerosis. Mult. </w:t>
      </w:r>
      <w:r w:rsidR="00BE0B66">
        <w:rPr>
          <w:rFonts w:ascii="Helvetica" w:hAnsi="Helvetica"/>
          <w:noProof/>
          <w:sz w:val="22"/>
          <w:szCs w:val="24"/>
          <w:lang w:val="en-US"/>
        </w:rPr>
        <w:t>Scler. Relat. Disord</w:t>
      </w:r>
      <w:r w:rsidRPr="00B26D9C">
        <w:rPr>
          <w:rFonts w:ascii="Helvetica" w:hAnsi="Helvetica"/>
          <w:noProof/>
          <w:sz w:val="22"/>
          <w:szCs w:val="24"/>
          <w:lang w:val="en-US"/>
        </w:rPr>
        <w:t>. 2015;4:484–490.</w:t>
      </w:r>
    </w:p>
    <w:p w14:paraId="408352CB" w14:textId="1F25CDDF"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[18] </w:t>
      </w:r>
      <w:r w:rsidRPr="00B26D9C">
        <w:rPr>
          <w:rFonts w:ascii="Helvetica" w:hAnsi="Helvetica"/>
          <w:noProof/>
          <w:sz w:val="22"/>
          <w:szCs w:val="24"/>
          <w:lang w:val="en-US"/>
        </w:rPr>
        <w:tab/>
        <w:t xml:space="preserve">Sangelaji B, Smith CM, Paul L, et al. The effectiveness of behaviour change interventions to increase physical activity participation in people with multiple sclerosis: A systematic review and meta-analysis. Clin. Rehabil. 2015; </w:t>
      </w:r>
      <w:r w:rsidR="00BE0B66">
        <w:rPr>
          <w:rFonts w:ascii="Helvetica" w:hAnsi="Helvetica"/>
          <w:noProof/>
          <w:sz w:val="22"/>
          <w:szCs w:val="24"/>
          <w:lang w:val="en-US"/>
        </w:rPr>
        <w:t>30: 559-576.</w:t>
      </w:r>
    </w:p>
    <w:p w14:paraId="090C198E" w14:textId="648C393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[19] </w:t>
      </w:r>
      <w:r w:rsidRPr="00B26D9C">
        <w:rPr>
          <w:rFonts w:ascii="Helvetica" w:hAnsi="Helvetica"/>
          <w:noProof/>
          <w:sz w:val="22"/>
          <w:szCs w:val="24"/>
          <w:lang w:val="en-US"/>
        </w:rPr>
        <w:tab/>
        <w:t>Motl RW, Arnett P a, Smith MM, et al. Worsening of symptoms is associated with lower physical activity levels in individuals with mult</w:t>
      </w:r>
      <w:r w:rsidR="00BE0B66">
        <w:rPr>
          <w:rFonts w:ascii="Helvetica" w:hAnsi="Helvetica"/>
          <w:noProof/>
          <w:sz w:val="22"/>
          <w:szCs w:val="24"/>
          <w:lang w:val="en-US"/>
        </w:rPr>
        <w:t>iple sclerosis. Mult. Scler. 2008</w:t>
      </w:r>
      <w:r w:rsidRPr="00B26D9C">
        <w:rPr>
          <w:rFonts w:ascii="Helvetica" w:hAnsi="Helvetica"/>
          <w:noProof/>
          <w:sz w:val="22"/>
          <w:szCs w:val="24"/>
          <w:lang w:val="en-US"/>
        </w:rPr>
        <w:t xml:space="preserve">;14:140–142. </w:t>
      </w:r>
    </w:p>
    <w:p w14:paraId="303D0DF7"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[20] </w:t>
      </w:r>
      <w:r w:rsidRPr="00B26D9C">
        <w:rPr>
          <w:rFonts w:ascii="Helvetica" w:hAnsi="Helvetica"/>
          <w:noProof/>
          <w:sz w:val="22"/>
          <w:szCs w:val="24"/>
          <w:lang w:val="en-US"/>
        </w:rPr>
        <w:tab/>
        <w:t>Moher D, Liberati A, Tetzlaff J, et al. Preferred Reporting Items for Systematic Reviews and Meta-Analyses: The PRISMA Statement. Ann. Intern. Med. 2009;151:264–269.</w:t>
      </w:r>
    </w:p>
    <w:p w14:paraId="314D8B1B"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[21] </w:t>
      </w:r>
      <w:r w:rsidRPr="00B26D9C">
        <w:rPr>
          <w:rFonts w:ascii="Helvetica" w:hAnsi="Helvetica"/>
          <w:noProof/>
          <w:sz w:val="22"/>
          <w:szCs w:val="24"/>
          <w:lang w:val="en-US"/>
        </w:rPr>
        <w:tab/>
        <w:t>Guyatt GH, Oxman AD, Kunz R, et al. GRADE guidelines : 2 . Framing the question and deciding on important outcomes. J Clin Epidemiol. 2011;64:395–400.</w:t>
      </w:r>
    </w:p>
    <w:p w14:paraId="06DE6480"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[22] </w:t>
      </w:r>
      <w:r w:rsidRPr="00B26D9C">
        <w:rPr>
          <w:rFonts w:ascii="Helvetica" w:hAnsi="Helvetica"/>
          <w:noProof/>
          <w:sz w:val="22"/>
          <w:szCs w:val="24"/>
          <w:lang w:val="en-US"/>
        </w:rPr>
        <w:tab/>
        <w:t>Caspersen CJ, Powell KE, Christenson GM. Physical Activity, Exercise, and Physical Fitness: Definitions and Destinctions for Health Related Research. Public Health Rep. 1985;100:126–131.</w:t>
      </w:r>
    </w:p>
    <w:p w14:paraId="1CC2463D"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[23] </w:t>
      </w:r>
      <w:r w:rsidRPr="00B26D9C">
        <w:rPr>
          <w:rFonts w:ascii="Helvetica" w:hAnsi="Helvetica"/>
          <w:noProof/>
          <w:sz w:val="22"/>
          <w:szCs w:val="24"/>
          <w:lang w:val="en-US"/>
        </w:rPr>
        <w:tab/>
        <w:t>Pate RR, Neill JRO, Lobelo F. The Evolving Definition of “‘ Sedentary .’” Exerc Sport Sci Rev. 2008;36:173–178.</w:t>
      </w:r>
    </w:p>
    <w:p w14:paraId="640D4D6D"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[24] </w:t>
      </w:r>
      <w:r w:rsidRPr="00B26D9C">
        <w:rPr>
          <w:rFonts w:ascii="Helvetica" w:hAnsi="Helvetica"/>
          <w:noProof/>
          <w:sz w:val="22"/>
          <w:szCs w:val="24"/>
          <w:lang w:val="en-US"/>
        </w:rPr>
        <w:tab/>
        <w:t>de Morton NA. The PEDro scale is a valid measure of the methodological quality of clinical trials: a demographic study. Aust. J. Physiother. 2009;55:129–133.</w:t>
      </w:r>
    </w:p>
    <w:p w14:paraId="6D60426F"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[25] </w:t>
      </w:r>
      <w:r w:rsidRPr="00B26D9C">
        <w:rPr>
          <w:rFonts w:ascii="Helvetica" w:hAnsi="Helvetica"/>
          <w:noProof/>
          <w:sz w:val="22"/>
          <w:szCs w:val="24"/>
          <w:lang w:val="en-US"/>
        </w:rPr>
        <w:tab/>
        <w:t>Maher CG, Sherrigton C, Herbert RD, et al. Reliability of the PEDro scale for rating quality of randomized controlled trials. Phys. Ther. 2003;83:713–721.</w:t>
      </w:r>
    </w:p>
    <w:p w14:paraId="20E1957C" w14:textId="3C149DF9"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[26] </w:t>
      </w:r>
      <w:r w:rsidRPr="00B26D9C">
        <w:rPr>
          <w:rFonts w:ascii="Helvetica" w:hAnsi="Helvetica"/>
          <w:noProof/>
          <w:sz w:val="22"/>
          <w:szCs w:val="24"/>
          <w:lang w:val="en-US"/>
        </w:rPr>
        <w:tab/>
        <w:t>Fewtrell MS, Kennedy K, Singhal A, et al. How much loss to follow-up is acceptable in long-term randomised</w:t>
      </w:r>
      <w:r w:rsidR="00BE0B66">
        <w:rPr>
          <w:rFonts w:ascii="Helvetica" w:hAnsi="Helvetica"/>
          <w:noProof/>
          <w:sz w:val="22"/>
          <w:szCs w:val="24"/>
          <w:lang w:val="en-US"/>
        </w:rPr>
        <w:t xml:space="preserve"> trials and prospective studies</w:t>
      </w:r>
      <w:r w:rsidRPr="00B26D9C">
        <w:rPr>
          <w:rFonts w:ascii="Helvetica" w:hAnsi="Helvetica"/>
          <w:noProof/>
          <w:sz w:val="22"/>
          <w:szCs w:val="24"/>
          <w:lang w:val="en-US"/>
        </w:rPr>
        <w:t>? Arch. Dis. Child. 2008;93:458–461.</w:t>
      </w:r>
    </w:p>
    <w:p w14:paraId="093084F3"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[27] </w:t>
      </w:r>
      <w:r w:rsidRPr="00B26D9C">
        <w:rPr>
          <w:rFonts w:ascii="Helvetica" w:hAnsi="Helvetica"/>
          <w:noProof/>
          <w:sz w:val="22"/>
          <w:szCs w:val="24"/>
          <w:lang w:val="en-US"/>
        </w:rPr>
        <w:tab/>
        <w:t>Feys P, Gijbels D, Romberg A, et al. Effect of time of day on walking capacity and self-reported fatigue in persons with multiple sclerosis : a multi-center trial. Mult. Scler. 2012;18:351–357.</w:t>
      </w:r>
    </w:p>
    <w:p w14:paraId="25691C05" w14:textId="2533657D"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[28] </w:t>
      </w:r>
      <w:r w:rsidRPr="00B26D9C">
        <w:rPr>
          <w:rFonts w:ascii="Helvetica" w:hAnsi="Helvetica"/>
          <w:noProof/>
          <w:sz w:val="22"/>
          <w:szCs w:val="24"/>
          <w:lang w:val="en-US"/>
        </w:rPr>
        <w:tab/>
        <w:t>Wens I, Dalgas U, Vandenabeele F, et al. High Intensity Exercise in Multiple Sclerosis: Effects on Muscle Contractile Characteristics and Exercise Capacity, a Randomised Contr</w:t>
      </w:r>
      <w:r w:rsidR="00BE0B66">
        <w:rPr>
          <w:rFonts w:ascii="Helvetica" w:hAnsi="Helvetica"/>
          <w:noProof/>
          <w:sz w:val="22"/>
          <w:szCs w:val="24"/>
          <w:lang w:val="en-US"/>
        </w:rPr>
        <w:t>olled Trial. PLoS One</w:t>
      </w:r>
      <w:r w:rsidRPr="00B26D9C">
        <w:rPr>
          <w:rFonts w:ascii="Helvetica" w:hAnsi="Helvetica"/>
          <w:noProof/>
          <w:sz w:val="22"/>
          <w:szCs w:val="24"/>
          <w:lang w:val="en-US"/>
        </w:rPr>
        <w:t>. 2015;10:e0133697.</w:t>
      </w:r>
    </w:p>
    <w:p w14:paraId="4C64B911"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[29] </w:t>
      </w:r>
      <w:r w:rsidRPr="00B26D9C">
        <w:rPr>
          <w:rFonts w:ascii="Helvetica" w:hAnsi="Helvetica"/>
          <w:noProof/>
          <w:sz w:val="22"/>
          <w:szCs w:val="24"/>
          <w:lang w:val="en-US"/>
        </w:rPr>
        <w:tab/>
        <w:t>McAuley E, Wόjcicki TR, Learmonth YC, et al. Effects of a DVD-delivered exercise intervention on physical function in older adults with multiple sclerosis : A pilot randomized controlled trial. Mult. Scler. J. – Exp. Transl. Clin. 2015;1:1–9.</w:t>
      </w:r>
    </w:p>
    <w:p w14:paraId="4F1CA56E"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[30] </w:t>
      </w:r>
      <w:r w:rsidRPr="00B26D9C">
        <w:rPr>
          <w:rFonts w:ascii="Helvetica" w:hAnsi="Helvetica"/>
          <w:noProof/>
          <w:sz w:val="22"/>
          <w:szCs w:val="24"/>
          <w:lang w:val="en-US"/>
        </w:rPr>
        <w:tab/>
        <w:t>Tallner A, Streber R, Hentschke C, et al. Internet-Supported Physical Exercise Training for Persons with Multiple Sclerosis — A Randomised , Controlled Study. Int. J. Mol. Sci. 2016;17:E1667.</w:t>
      </w:r>
    </w:p>
    <w:p w14:paraId="19034827" w14:textId="47926A1F"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[31] </w:t>
      </w:r>
      <w:r w:rsidRPr="00B26D9C">
        <w:rPr>
          <w:rFonts w:ascii="Helvetica" w:hAnsi="Helvetica"/>
          <w:noProof/>
          <w:sz w:val="22"/>
          <w:szCs w:val="24"/>
          <w:lang w:val="en-US"/>
        </w:rPr>
        <w:tab/>
        <w:t>Learmonth YC, Paul L, Miller L, et al. The effects of a 12-week leisure centre-based, group exercise intervention for people moderately affected with multiple sclerosis: a randomized controlled pilot</w:t>
      </w:r>
      <w:r w:rsidR="00BE0B66">
        <w:rPr>
          <w:rFonts w:ascii="Helvetica" w:hAnsi="Helvetica"/>
          <w:noProof/>
          <w:sz w:val="22"/>
          <w:szCs w:val="24"/>
          <w:lang w:val="en-US"/>
        </w:rPr>
        <w:t xml:space="preserve"> study. Clin. Rehabil. 2012</w:t>
      </w:r>
      <w:r w:rsidRPr="00B26D9C">
        <w:rPr>
          <w:rFonts w:ascii="Helvetica" w:hAnsi="Helvetica"/>
          <w:noProof/>
          <w:sz w:val="22"/>
          <w:szCs w:val="24"/>
          <w:lang w:val="en-US"/>
        </w:rPr>
        <w:t xml:space="preserve">;26:579–593. </w:t>
      </w:r>
    </w:p>
    <w:p w14:paraId="2DF3B5D1" w14:textId="36333FE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[32] </w:t>
      </w:r>
      <w:r w:rsidRPr="00B26D9C">
        <w:rPr>
          <w:rFonts w:ascii="Helvetica" w:hAnsi="Helvetica"/>
          <w:noProof/>
          <w:sz w:val="22"/>
          <w:szCs w:val="24"/>
          <w:lang w:val="en-US"/>
        </w:rPr>
        <w:tab/>
        <w:t>Mostert S, Kesselring J. Effects of a short-term exercise training program on aerobic fitness, fatigue, health perception and activity level of subjects with multi</w:t>
      </w:r>
      <w:r w:rsidR="00BE0B66">
        <w:rPr>
          <w:rFonts w:ascii="Helvetica" w:hAnsi="Helvetica"/>
          <w:noProof/>
          <w:sz w:val="22"/>
          <w:szCs w:val="24"/>
          <w:lang w:val="en-US"/>
        </w:rPr>
        <w:t>ple sclerosis. Mult. Scler. 2002</w:t>
      </w:r>
      <w:r w:rsidRPr="00B26D9C">
        <w:rPr>
          <w:rFonts w:ascii="Helvetica" w:hAnsi="Helvetica"/>
          <w:noProof/>
          <w:sz w:val="22"/>
          <w:szCs w:val="24"/>
          <w:lang w:val="en-US"/>
        </w:rPr>
        <w:t xml:space="preserve">;8:161–168. </w:t>
      </w:r>
    </w:p>
    <w:p w14:paraId="7992EEDC"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[33] </w:t>
      </w:r>
      <w:r w:rsidRPr="00B26D9C">
        <w:rPr>
          <w:rFonts w:ascii="Helvetica" w:hAnsi="Helvetica"/>
          <w:noProof/>
          <w:sz w:val="22"/>
          <w:szCs w:val="24"/>
          <w:lang w:val="en-US"/>
        </w:rPr>
        <w:tab/>
        <w:t>Dashti A, Yousefi H, Maghsoudi J, et al. The effects of motivational interviewing on health promoting behaviors of patients with multiple sclerosis. Iran. J. Nurs. Midwifery Res. 2016;21:640–645.</w:t>
      </w:r>
    </w:p>
    <w:p w14:paraId="14E26942"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[34] </w:t>
      </w:r>
      <w:r w:rsidRPr="00B26D9C">
        <w:rPr>
          <w:rFonts w:ascii="Helvetica" w:hAnsi="Helvetica"/>
          <w:noProof/>
          <w:sz w:val="22"/>
          <w:szCs w:val="24"/>
          <w:lang w:val="en-US"/>
        </w:rPr>
        <w:tab/>
        <w:t>Turner AP, Sloan AP, Benich M, et al. Improving Fatigue and Depression in Individuals With Multiple Sclerosis Using Telephone-Administered Physical Activity Counseling. 2016;84:297–309.</w:t>
      </w:r>
    </w:p>
    <w:p w14:paraId="4CECBBDA" w14:textId="72D59AE4"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[35] </w:t>
      </w:r>
      <w:r w:rsidRPr="00B26D9C">
        <w:rPr>
          <w:rFonts w:ascii="Helvetica" w:hAnsi="Helvetica"/>
          <w:noProof/>
          <w:sz w:val="22"/>
          <w:szCs w:val="24"/>
          <w:lang w:val="en-US"/>
        </w:rPr>
        <w:tab/>
        <w:t>Rice IM, Rice LA, Motl RW. Promoting Physical Activity Through a Manual Wheelchair Propulsion Intervention in Persons With Multiple Sclerosis. Arch</w:t>
      </w:r>
      <w:r w:rsidR="00BE0B66">
        <w:rPr>
          <w:rFonts w:ascii="Helvetica" w:hAnsi="Helvetica"/>
          <w:noProof/>
          <w:sz w:val="22"/>
          <w:szCs w:val="24"/>
          <w:lang w:val="en-US"/>
        </w:rPr>
        <w:t>. Phys. Med. Rehabil</w:t>
      </w:r>
      <w:r w:rsidRPr="00B26D9C">
        <w:rPr>
          <w:rFonts w:ascii="Helvetica" w:hAnsi="Helvetica"/>
          <w:noProof/>
          <w:sz w:val="22"/>
          <w:szCs w:val="24"/>
          <w:lang w:val="en-US"/>
        </w:rPr>
        <w:t xml:space="preserve">. 2015;96:1850–1858. </w:t>
      </w:r>
    </w:p>
    <w:p w14:paraId="30EF80D9"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[36] </w:t>
      </w:r>
      <w:r w:rsidRPr="00B26D9C">
        <w:rPr>
          <w:rFonts w:ascii="Helvetica" w:hAnsi="Helvetica"/>
          <w:noProof/>
          <w:sz w:val="22"/>
          <w:szCs w:val="24"/>
          <w:lang w:val="en-US"/>
        </w:rPr>
        <w:tab/>
        <w:t>Suh Y, Motl RW, Olsen C, et al. Pilot Trial of a Social Cognitive Theory-Based Physical Activity Intervention Delivered by Nonsupervised Technology in Persons With Multiple Sclerosis. J. Phys. Act. Heal. 2015;12:924–930.</w:t>
      </w:r>
    </w:p>
    <w:p w14:paraId="6F2ED8D3" w14:textId="6D4111D1"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[37] </w:t>
      </w:r>
      <w:r w:rsidRPr="00B26D9C">
        <w:rPr>
          <w:rFonts w:ascii="Helvetica" w:hAnsi="Helvetica"/>
          <w:noProof/>
          <w:sz w:val="22"/>
          <w:szCs w:val="24"/>
          <w:lang w:val="en-US"/>
        </w:rPr>
        <w:tab/>
        <w:t>Pilutti LA, Dlugonski D, Sandroff BM, et al. Randomized controlled trial of a behavioral intervention targeting symptoms and physical activity in mult</w:t>
      </w:r>
      <w:r w:rsidR="00BE0B66">
        <w:rPr>
          <w:rFonts w:ascii="Helvetica" w:hAnsi="Helvetica"/>
          <w:noProof/>
          <w:sz w:val="22"/>
          <w:szCs w:val="24"/>
          <w:lang w:val="en-US"/>
        </w:rPr>
        <w:t>iple sclerosis. Mult. Scler. 2014</w:t>
      </w:r>
      <w:r w:rsidRPr="00B26D9C">
        <w:rPr>
          <w:rFonts w:ascii="Helvetica" w:hAnsi="Helvetica"/>
          <w:noProof/>
          <w:sz w:val="22"/>
          <w:szCs w:val="24"/>
          <w:lang w:val="en-US"/>
        </w:rPr>
        <w:t xml:space="preserve">;20:594–601. </w:t>
      </w:r>
    </w:p>
    <w:p w14:paraId="7341083E" w14:textId="74E5D97E"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[38] </w:t>
      </w:r>
      <w:r w:rsidRPr="00B26D9C">
        <w:rPr>
          <w:rFonts w:ascii="Helvetica" w:hAnsi="Helvetica"/>
          <w:noProof/>
          <w:sz w:val="22"/>
          <w:szCs w:val="24"/>
          <w:lang w:val="en-US"/>
        </w:rPr>
        <w:tab/>
        <w:t xml:space="preserve">Pilutti LA, Dlugonski D, Sandroff BM, et al. Internet-delivered lifestyle physical activity intervention improves body composition in multiple sclerosis: preliminary evidence from a randomized controlled trial. Arch. Phys. Med. Rehabil. </w:t>
      </w:r>
      <w:r w:rsidR="00BE0B66">
        <w:rPr>
          <w:rFonts w:ascii="Helvetica" w:hAnsi="Helvetica"/>
          <w:noProof/>
          <w:sz w:val="22"/>
          <w:szCs w:val="24"/>
          <w:lang w:val="en-US"/>
        </w:rPr>
        <w:t>2014</w:t>
      </w:r>
      <w:r w:rsidRPr="00B26D9C">
        <w:rPr>
          <w:rFonts w:ascii="Helvetica" w:hAnsi="Helvetica"/>
          <w:noProof/>
          <w:sz w:val="22"/>
          <w:szCs w:val="24"/>
          <w:lang w:val="en-US"/>
        </w:rPr>
        <w:t xml:space="preserve">;95:1283–1288. </w:t>
      </w:r>
    </w:p>
    <w:p w14:paraId="20E61A74" w14:textId="7FD34A59"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[39] </w:t>
      </w:r>
      <w:r w:rsidRPr="00B26D9C">
        <w:rPr>
          <w:rFonts w:ascii="Helvetica" w:hAnsi="Helvetica"/>
          <w:noProof/>
          <w:sz w:val="22"/>
          <w:szCs w:val="24"/>
          <w:lang w:val="en-US"/>
        </w:rPr>
        <w:tab/>
        <w:t xml:space="preserve">Sandroff BM, Klaren RE, Pilutti LA, et al. Randomized controlled trial of physical activity, cognition, and walking in multiple sclerosis. J. Neurol. </w:t>
      </w:r>
      <w:r w:rsidR="00BE0B66">
        <w:rPr>
          <w:rFonts w:ascii="Helvetica" w:hAnsi="Helvetica"/>
          <w:noProof/>
          <w:sz w:val="22"/>
          <w:szCs w:val="24"/>
          <w:lang w:val="en-US"/>
        </w:rPr>
        <w:t>2014</w:t>
      </w:r>
      <w:r w:rsidRPr="00B26D9C">
        <w:rPr>
          <w:rFonts w:ascii="Helvetica" w:hAnsi="Helvetica"/>
          <w:noProof/>
          <w:sz w:val="22"/>
          <w:szCs w:val="24"/>
          <w:lang w:val="en-US"/>
        </w:rPr>
        <w:t xml:space="preserve">;261:363–372. </w:t>
      </w:r>
    </w:p>
    <w:p w14:paraId="36918538" w14:textId="7C78FE44"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[40] </w:t>
      </w:r>
      <w:r w:rsidRPr="00B26D9C">
        <w:rPr>
          <w:rFonts w:ascii="Helvetica" w:hAnsi="Helvetica"/>
          <w:noProof/>
          <w:sz w:val="22"/>
          <w:szCs w:val="24"/>
          <w:lang w:val="en-US"/>
        </w:rPr>
        <w:tab/>
        <w:t>Klaren RE, Hubbard E a, Motl RW. Efficacy of a behavioral intervention for reducing sedentary behavior in persons with multiple sclerosis: a pilo</w:t>
      </w:r>
      <w:r w:rsidR="00BE0B66">
        <w:rPr>
          <w:rFonts w:ascii="Helvetica" w:hAnsi="Helvetica"/>
          <w:noProof/>
          <w:sz w:val="22"/>
          <w:szCs w:val="24"/>
          <w:lang w:val="en-US"/>
        </w:rPr>
        <w:t>t examination. Am. J. Prev. Med. 2014</w:t>
      </w:r>
      <w:r w:rsidRPr="00B26D9C">
        <w:rPr>
          <w:rFonts w:ascii="Helvetica" w:hAnsi="Helvetica"/>
          <w:noProof/>
          <w:sz w:val="22"/>
          <w:szCs w:val="24"/>
          <w:lang w:val="en-US"/>
        </w:rPr>
        <w:t xml:space="preserve">;47:613–616. </w:t>
      </w:r>
    </w:p>
    <w:p w14:paraId="07B08E36"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[41] </w:t>
      </w:r>
      <w:r w:rsidRPr="00B26D9C">
        <w:rPr>
          <w:rFonts w:ascii="Helvetica" w:hAnsi="Helvetica"/>
          <w:noProof/>
          <w:sz w:val="22"/>
          <w:szCs w:val="24"/>
          <w:lang w:val="en-US"/>
        </w:rPr>
        <w:tab/>
        <w:t>Kratz AL, Ehde DM, Bombardier CH. Affective Mediators of a Physical Activity Intervention for Depression in Multiple Sclerosis. Rehabil Psychol. 2014;59:57–67.</w:t>
      </w:r>
    </w:p>
    <w:p w14:paraId="1B4C716E" w14:textId="62544CEA"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[42] </w:t>
      </w:r>
      <w:r w:rsidRPr="00B26D9C">
        <w:rPr>
          <w:rFonts w:ascii="Helvetica" w:hAnsi="Helvetica"/>
          <w:noProof/>
          <w:sz w:val="22"/>
          <w:szCs w:val="24"/>
          <w:lang w:val="en-US"/>
        </w:rPr>
        <w:tab/>
        <w:t xml:space="preserve">Bombardier CH, Ehde DM, Gibbons LE, et al. Telephone-based physical activity counseling for major depression in people with multiple sclerosis. J. Consult. Clin. Psychol. 2013;81:89–99. </w:t>
      </w:r>
    </w:p>
    <w:p w14:paraId="5EA84B32" w14:textId="40B40F31"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[43] </w:t>
      </w:r>
      <w:r w:rsidRPr="00B26D9C">
        <w:rPr>
          <w:rFonts w:ascii="Helvetica" w:hAnsi="Helvetica"/>
          <w:noProof/>
          <w:sz w:val="22"/>
          <w:szCs w:val="24"/>
          <w:lang w:val="en-US"/>
        </w:rPr>
        <w:tab/>
        <w:t xml:space="preserve">Dlugonski D, Motl RW, Mohr DC, et al. Internet-delivered behavioral intervention to increase physical activity in persons with multiple sclerosis: sustainability and secondary outcomes. Psychol. Health Med. 2012;17:636–651. </w:t>
      </w:r>
    </w:p>
    <w:p w14:paraId="7959ACE1" w14:textId="336DD3F9"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[44] </w:t>
      </w:r>
      <w:r w:rsidRPr="00B26D9C">
        <w:rPr>
          <w:rFonts w:ascii="Helvetica" w:hAnsi="Helvetica"/>
          <w:noProof/>
          <w:sz w:val="22"/>
          <w:szCs w:val="24"/>
          <w:lang w:val="en-US"/>
        </w:rPr>
        <w:tab/>
        <w:t xml:space="preserve">Motl RW, Dlugonski D, Wójcicki TR, et al. Internet intervention for increasing physical activity in persons with multiple sclerosis. Mult. Scler. 2011;17:116–128. </w:t>
      </w:r>
    </w:p>
    <w:p w14:paraId="004A2D47"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[45] </w:t>
      </w:r>
      <w:r w:rsidRPr="00B26D9C">
        <w:rPr>
          <w:rFonts w:ascii="Helvetica" w:hAnsi="Helvetica"/>
          <w:noProof/>
          <w:sz w:val="22"/>
          <w:szCs w:val="24"/>
          <w:lang w:val="en-US"/>
        </w:rPr>
        <w:tab/>
        <w:t>Bombardier CH, Cunniffe M, Wadhwani R, et al. The Efficacy of Telephone Counseling for Health Promotion in People With Multiple Sclerosis : A Randomized Controlled Trial. Arch. Phys. Med. Rehabil. Rehabil. 2008;89:1849–1855.</w:t>
      </w:r>
    </w:p>
    <w:p w14:paraId="38B7A1E2"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[46] </w:t>
      </w:r>
      <w:r w:rsidRPr="00B26D9C">
        <w:rPr>
          <w:rFonts w:ascii="Helvetica" w:hAnsi="Helvetica"/>
          <w:noProof/>
          <w:sz w:val="22"/>
          <w:szCs w:val="24"/>
          <w:lang w:val="en-US"/>
        </w:rPr>
        <w:tab/>
        <w:t>Motl RW, Hubbard EA, Bollaert RE, et al. Randomized controlled trial of an e-learning designed behavioral intervention for increasing physical activity behavior in multiple sclerosis. Mult. Scler. J. – Exp. Transl. Clin. 2017;3.</w:t>
      </w:r>
    </w:p>
    <w:p w14:paraId="77CA3191"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[47] </w:t>
      </w:r>
      <w:r w:rsidRPr="00B26D9C">
        <w:rPr>
          <w:rFonts w:ascii="Helvetica" w:hAnsi="Helvetica"/>
          <w:noProof/>
          <w:sz w:val="22"/>
          <w:szCs w:val="24"/>
          <w:lang w:val="en-US"/>
        </w:rPr>
        <w:tab/>
        <w:t>Learmonth YC, Adamson BC, Kinnett-hopkins D, et al. Results of a feasibility randomised controlled study of the guidelines for exercise in multiple sclerosis project ☆. Contemp. Clin. Trials. 2017;54:84–97.</w:t>
      </w:r>
    </w:p>
    <w:p w14:paraId="22DC876E"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[48] </w:t>
      </w:r>
      <w:r w:rsidRPr="00B26D9C">
        <w:rPr>
          <w:rFonts w:ascii="Helvetica" w:hAnsi="Helvetica"/>
          <w:noProof/>
          <w:sz w:val="22"/>
          <w:szCs w:val="24"/>
          <w:lang w:val="en-US"/>
        </w:rPr>
        <w:tab/>
        <w:t>Carter A, Daley A, Humphreys L, et al. Pragmatic intervention for increasing self-directed exercise behaviour and improving important health outcomes in people with multiple sclerosis : a randomised controlled trial. Mult. Scler. 2014;20:1112–1122.</w:t>
      </w:r>
    </w:p>
    <w:p w14:paraId="01445544" w14:textId="602EDD9E"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[49] </w:t>
      </w:r>
      <w:r w:rsidRPr="00B26D9C">
        <w:rPr>
          <w:rFonts w:ascii="Helvetica" w:hAnsi="Helvetica"/>
          <w:noProof/>
          <w:sz w:val="22"/>
          <w:szCs w:val="24"/>
          <w:lang w:val="en-US"/>
        </w:rPr>
        <w:tab/>
        <w:t>Plow M, Bethoux F, McDaniel C, et al. Randomized controlled pilot study of customized pamphlets to promote physical activity and symptom self-management in women with multiple scleros</w:t>
      </w:r>
      <w:r w:rsidR="00BE0B66">
        <w:rPr>
          <w:rFonts w:ascii="Helvetica" w:hAnsi="Helvetica"/>
          <w:noProof/>
          <w:sz w:val="22"/>
          <w:szCs w:val="24"/>
          <w:lang w:val="en-US"/>
        </w:rPr>
        <w:t xml:space="preserve">is. Clin Rehabil. </w:t>
      </w:r>
      <w:r w:rsidRPr="00B26D9C">
        <w:rPr>
          <w:rFonts w:ascii="Helvetica" w:hAnsi="Helvetica"/>
          <w:noProof/>
          <w:sz w:val="22"/>
          <w:szCs w:val="24"/>
          <w:lang w:val="en-US"/>
        </w:rPr>
        <w:t xml:space="preserve">2014;28:139–148. </w:t>
      </w:r>
    </w:p>
    <w:p w14:paraId="3587BE10" w14:textId="4EF4F2ED"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[50] </w:t>
      </w:r>
      <w:r w:rsidRPr="00B26D9C">
        <w:rPr>
          <w:rFonts w:ascii="Helvetica" w:hAnsi="Helvetica"/>
          <w:noProof/>
          <w:sz w:val="22"/>
          <w:szCs w:val="24"/>
          <w:lang w:val="en-US"/>
        </w:rPr>
        <w:tab/>
        <w:t>Carter AM, Daley AJ, Kesterton SW, et al. Pragmatic exercise intervention in people with mild to moderate multiple sclerosis: a randomised controlled feasibility study. Contemp. Clin. Trials</w:t>
      </w:r>
      <w:r w:rsidR="00BE0B66">
        <w:rPr>
          <w:rFonts w:ascii="Helvetica" w:hAnsi="Helvetica"/>
          <w:noProof/>
          <w:sz w:val="22"/>
          <w:szCs w:val="24"/>
          <w:lang w:val="en-US"/>
        </w:rPr>
        <w:t>.</w:t>
      </w:r>
      <w:r w:rsidRPr="00B26D9C">
        <w:rPr>
          <w:rFonts w:ascii="Helvetica" w:hAnsi="Helvetica"/>
          <w:noProof/>
          <w:sz w:val="22"/>
          <w:szCs w:val="24"/>
          <w:lang w:val="en-US"/>
        </w:rPr>
        <w:t xml:space="preserve"> </w:t>
      </w:r>
      <w:r w:rsidR="00BE0B66">
        <w:rPr>
          <w:rFonts w:ascii="Helvetica" w:hAnsi="Helvetica"/>
          <w:noProof/>
          <w:sz w:val="22"/>
          <w:szCs w:val="24"/>
          <w:lang w:val="en-US"/>
        </w:rPr>
        <w:t>2013</w:t>
      </w:r>
      <w:r w:rsidRPr="00B26D9C">
        <w:rPr>
          <w:rFonts w:ascii="Helvetica" w:hAnsi="Helvetica"/>
          <w:noProof/>
          <w:sz w:val="22"/>
          <w:szCs w:val="24"/>
          <w:lang w:val="en-US"/>
        </w:rPr>
        <w:t>;35:40–47.</w:t>
      </w:r>
    </w:p>
    <w:p w14:paraId="339333AC"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[51] </w:t>
      </w:r>
      <w:r w:rsidRPr="00B26D9C">
        <w:rPr>
          <w:rFonts w:ascii="Helvetica" w:hAnsi="Helvetica"/>
          <w:noProof/>
          <w:sz w:val="22"/>
          <w:szCs w:val="24"/>
          <w:lang w:val="en-US"/>
        </w:rPr>
        <w:tab/>
        <w:t>Plow MA, Mathiowetz V, Otr L, et al. Comparing Individualized Rehabilitation to a Group Wellness Intervention for Persons With Multiple Sclerosis. Am. J. Heal. Promot. 2009;24:23–27.</w:t>
      </w:r>
    </w:p>
    <w:p w14:paraId="313213D8"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[52] </w:t>
      </w:r>
      <w:r w:rsidRPr="00B26D9C">
        <w:rPr>
          <w:rFonts w:ascii="Helvetica" w:hAnsi="Helvetica"/>
          <w:noProof/>
          <w:sz w:val="22"/>
          <w:szCs w:val="24"/>
          <w:lang w:val="en-US"/>
        </w:rPr>
        <w:tab/>
        <w:t>Coote S, Uszynski M, Herring MP, et al. Effect of exercising at minimum recommendations of the multiple sclerosis exercise guideline combined with structured education or attention control education – secondary results of the step it up randomised controlled trial. BMC Neurol. 2017;17.</w:t>
      </w:r>
    </w:p>
    <w:p w14:paraId="69300E72"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[53] </w:t>
      </w:r>
      <w:r w:rsidRPr="00B26D9C">
        <w:rPr>
          <w:rFonts w:ascii="Helvetica" w:hAnsi="Helvetica"/>
          <w:noProof/>
          <w:sz w:val="22"/>
          <w:szCs w:val="24"/>
          <w:lang w:val="en-US"/>
        </w:rPr>
        <w:tab/>
        <w:t>Hayes S, Uszynski MK, Motl RW, et al. Randomised controlled pilot trial of an exercise plus behaviour change intervention in people with multiple sclerosis: the Step it Up study. BMJ Open. 2017;7.</w:t>
      </w:r>
    </w:p>
    <w:p w14:paraId="73A72877"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[54] </w:t>
      </w:r>
      <w:r w:rsidRPr="00B26D9C">
        <w:rPr>
          <w:rFonts w:ascii="Helvetica" w:hAnsi="Helvetica"/>
          <w:noProof/>
          <w:sz w:val="22"/>
          <w:szCs w:val="24"/>
          <w:lang w:val="en-US"/>
        </w:rPr>
        <w:tab/>
        <w:t>Thomas S, Fazakarley L, Thomas PW, et al. Mii-vitaliSe : a pilot randomised controlled trial of a home gaming system (Nintendo Wii) to increase activity levels , vitality and well-being in people with multiple sclerosis. BMJ Open. 2017;e016966.</w:t>
      </w:r>
    </w:p>
    <w:p w14:paraId="6EC86380" w14:textId="6F8DD6EA"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[55] </w:t>
      </w:r>
      <w:r w:rsidRPr="00B26D9C">
        <w:rPr>
          <w:rFonts w:ascii="Helvetica" w:hAnsi="Helvetica"/>
          <w:noProof/>
          <w:sz w:val="22"/>
          <w:szCs w:val="24"/>
          <w:lang w:val="en-US"/>
        </w:rPr>
        <w:tab/>
        <w:t xml:space="preserve">Ennis M, Thain J, Boggild M, et al. A randomized controlled trial of a health promotion education programme for people with multiple sclerosis. Clin. Rehabil. </w:t>
      </w:r>
      <w:r w:rsidR="00BE0B66">
        <w:rPr>
          <w:rFonts w:ascii="Helvetica" w:hAnsi="Helvetica"/>
          <w:noProof/>
          <w:sz w:val="22"/>
          <w:szCs w:val="24"/>
          <w:lang w:val="en-US"/>
        </w:rPr>
        <w:t>2006</w:t>
      </w:r>
      <w:r w:rsidRPr="00B26D9C">
        <w:rPr>
          <w:rFonts w:ascii="Helvetica" w:hAnsi="Helvetica"/>
          <w:noProof/>
          <w:sz w:val="22"/>
          <w:szCs w:val="24"/>
          <w:lang w:val="en-US"/>
        </w:rPr>
        <w:t xml:space="preserve">;20:783–792. </w:t>
      </w:r>
    </w:p>
    <w:p w14:paraId="189E1286"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[56] </w:t>
      </w:r>
      <w:r w:rsidRPr="00B26D9C">
        <w:rPr>
          <w:rFonts w:ascii="Helvetica" w:hAnsi="Helvetica"/>
          <w:noProof/>
          <w:sz w:val="22"/>
          <w:szCs w:val="24"/>
          <w:lang w:val="en-US"/>
        </w:rPr>
        <w:tab/>
        <w:t>Stuifbergen AK, Becker H, Blozis S, et al. A Randomized Clinical Trial of a Wellness Intervention for Women with Multiple Sclerosis. Arch. Phys. Med. Rehabil. 2003;84:467–476.</w:t>
      </w:r>
    </w:p>
    <w:p w14:paraId="03395D40"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[57] </w:t>
      </w:r>
      <w:r w:rsidRPr="00B26D9C">
        <w:rPr>
          <w:rFonts w:ascii="Helvetica" w:hAnsi="Helvetica"/>
          <w:noProof/>
          <w:sz w:val="22"/>
          <w:szCs w:val="24"/>
          <w:lang w:val="en-US"/>
        </w:rPr>
        <w:tab/>
        <w:t>Hugos CL, Chen Z, Chen Y, et al. A multicenter randomized controlled trial of two group education programs for fatigue in multiple sclerosis : Short- and medium-term benefits. Mult. Scler. 2017;1–11.</w:t>
      </w:r>
    </w:p>
    <w:p w14:paraId="4ABB0710" w14:textId="3F699413"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[58] </w:t>
      </w:r>
      <w:r w:rsidRPr="00B26D9C">
        <w:rPr>
          <w:rFonts w:ascii="Helvetica" w:hAnsi="Helvetica"/>
          <w:noProof/>
          <w:sz w:val="22"/>
          <w:szCs w:val="24"/>
          <w:lang w:val="en-US"/>
        </w:rPr>
        <w:tab/>
        <w:t xml:space="preserve">Latimer-Cheung AE, Martin Ginis KA, Hicks AL, et al. Development of evidence-informed physical activity guidelines for adults with multiple sclerosis. Arch. Phys. Med. Rehabil. </w:t>
      </w:r>
      <w:r w:rsidR="00BE0B66">
        <w:rPr>
          <w:rFonts w:ascii="Helvetica" w:hAnsi="Helvetica"/>
          <w:noProof/>
          <w:sz w:val="22"/>
          <w:szCs w:val="24"/>
          <w:lang w:val="en-US"/>
        </w:rPr>
        <w:t>2013</w:t>
      </w:r>
      <w:r w:rsidRPr="00B26D9C">
        <w:rPr>
          <w:rFonts w:ascii="Helvetica" w:hAnsi="Helvetica"/>
          <w:noProof/>
          <w:sz w:val="22"/>
          <w:szCs w:val="24"/>
          <w:lang w:val="en-US"/>
        </w:rPr>
        <w:t xml:space="preserve">;94:1829–1836.e7. </w:t>
      </w:r>
    </w:p>
    <w:p w14:paraId="040ACE1B"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[59] </w:t>
      </w:r>
      <w:r w:rsidRPr="00B26D9C">
        <w:rPr>
          <w:rFonts w:ascii="Helvetica" w:hAnsi="Helvetica"/>
          <w:noProof/>
          <w:sz w:val="22"/>
          <w:szCs w:val="24"/>
          <w:lang w:val="en-US"/>
        </w:rPr>
        <w:tab/>
        <w:t>Hubbard EA, Motl RW. Sedentary behavior is associated with disability status and walking performance , but not cognitive function , in multiple sclerosis. Appl. Physiol. Nutr. Metab. 2015;40:203–206.</w:t>
      </w:r>
    </w:p>
    <w:p w14:paraId="2D918B65" w14:textId="1321B752"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[60] </w:t>
      </w:r>
      <w:r w:rsidRPr="00B26D9C">
        <w:rPr>
          <w:rFonts w:ascii="Helvetica" w:hAnsi="Helvetica"/>
          <w:noProof/>
          <w:sz w:val="22"/>
          <w:szCs w:val="24"/>
          <w:lang w:val="en-US"/>
        </w:rPr>
        <w:tab/>
        <w:t>Ezeugwu V, Klaren R., Hubbard E., et al. Mobility disability and the pattern of accelerometer-derived sedentary and physical activity behaviors in people with multiple sclerosi</w:t>
      </w:r>
      <w:r w:rsidR="00BE0B66">
        <w:rPr>
          <w:rFonts w:ascii="Helvetica" w:hAnsi="Helvetica"/>
          <w:noProof/>
          <w:sz w:val="22"/>
          <w:szCs w:val="24"/>
          <w:lang w:val="en-US"/>
        </w:rPr>
        <w:t>s. Prev. Med. Reports</w:t>
      </w:r>
      <w:r w:rsidRPr="00B26D9C">
        <w:rPr>
          <w:rFonts w:ascii="Helvetica" w:hAnsi="Helvetica"/>
          <w:noProof/>
          <w:sz w:val="22"/>
          <w:szCs w:val="24"/>
          <w:lang w:val="en-US"/>
        </w:rPr>
        <w:t xml:space="preserve">. 2015;2:241–246. </w:t>
      </w:r>
    </w:p>
    <w:p w14:paraId="439D7443" w14:textId="72265142"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[61] </w:t>
      </w:r>
      <w:r w:rsidRPr="00B26D9C">
        <w:rPr>
          <w:rFonts w:ascii="Helvetica" w:hAnsi="Helvetica"/>
          <w:noProof/>
          <w:sz w:val="22"/>
          <w:szCs w:val="24"/>
          <w:lang w:val="en-US"/>
        </w:rPr>
        <w:tab/>
        <w:t xml:space="preserve">Bussmann JBJ, Ebner-Priemer UW, Fahrenberg J. Ambulatory Activity Monitoring. Eur. Psychol. </w:t>
      </w:r>
      <w:r w:rsidR="00BE0B66">
        <w:rPr>
          <w:rFonts w:ascii="Helvetica" w:hAnsi="Helvetica"/>
          <w:noProof/>
          <w:sz w:val="22"/>
          <w:szCs w:val="24"/>
          <w:lang w:val="en-US"/>
        </w:rPr>
        <w:t>2009</w:t>
      </w:r>
      <w:r w:rsidRPr="00B26D9C">
        <w:rPr>
          <w:rFonts w:ascii="Helvetica" w:hAnsi="Helvetica"/>
          <w:noProof/>
          <w:sz w:val="22"/>
          <w:szCs w:val="24"/>
          <w:lang w:val="en-US"/>
        </w:rPr>
        <w:t xml:space="preserve">;14:142–152. </w:t>
      </w:r>
    </w:p>
    <w:p w14:paraId="0A820EA0" w14:textId="189322E0" w:rsidR="00B26D9C" w:rsidRPr="00B26D9C" w:rsidRDefault="00BE0B66" w:rsidP="00B26D9C">
      <w:pPr>
        <w:widowControl w:val="0"/>
        <w:autoSpaceDE w:val="0"/>
        <w:autoSpaceDN w:val="0"/>
        <w:adjustRightInd w:val="0"/>
        <w:spacing w:after="140"/>
        <w:ind w:left="640" w:hanging="640"/>
        <w:rPr>
          <w:rFonts w:ascii="Helvetica" w:hAnsi="Helvetica"/>
          <w:noProof/>
          <w:sz w:val="22"/>
          <w:szCs w:val="24"/>
          <w:lang w:val="en-US"/>
        </w:rPr>
      </w:pPr>
      <w:r>
        <w:rPr>
          <w:rFonts w:ascii="Helvetica" w:hAnsi="Helvetica"/>
          <w:noProof/>
          <w:sz w:val="22"/>
          <w:szCs w:val="24"/>
          <w:lang w:val="en-US"/>
        </w:rPr>
        <w:t xml:space="preserve">[62] </w:t>
      </w:r>
      <w:r>
        <w:rPr>
          <w:rFonts w:ascii="Helvetica" w:hAnsi="Helvetica"/>
          <w:noProof/>
          <w:sz w:val="22"/>
          <w:szCs w:val="24"/>
          <w:lang w:val="en-US"/>
        </w:rPr>
        <w:tab/>
        <w:t>Gosney JL, Scott JA</w:t>
      </w:r>
      <w:r w:rsidR="00B26D9C" w:rsidRPr="00B26D9C">
        <w:rPr>
          <w:rFonts w:ascii="Helvetica" w:hAnsi="Helvetica"/>
          <w:noProof/>
          <w:sz w:val="22"/>
          <w:szCs w:val="24"/>
          <w:lang w:val="en-US"/>
        </w:rPr>
        <w:t xml:space="preserve">., Snook EM, et al. Physical Activity and Multiple Sclerosis. </w:t>
      </w:r>
      <w:r>
        <w:rPr>
          <w:rFonts w:ascii="Helvetica" w:hAnsi="Helvetica"/>
          <w:noProof/>
          <w:sz w:val="22"/>
          <w:szCs w:val="24"/>
          <w:lang w:val="en-US"/>
        </w:rPr>
        <w:t>Fam. Community Health</w:t>
      </w:r>
      <w:r w:rsidR="00B26D9C" w:rsidRPr="00B26D9C">
        <w:rPr>
          <w:rFonts w:ascii="Helvetica" w:hAnsi="Helvetica"/>
          <w:noProof/>
          <w:sz w:val="22"/>
          <w:szCs w:val="24"/>
          <w:lang w:val="en-US"/>
        </w:rPr>
        <w:t>. 2007;30:144–150.</w:t>
      </w:r>
    </w:p>
    <w:p w14:paraId="3A77D343"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[63] </w:t>
      </w:r>
      <w:r w:rsidRPr="00B26D9C">
        <w:rPr>
          <w:rFonts w:ascii="Helvetica" w:hAnsi="Helvetica"/>
          <w:noProof/>
          <w:sz w:val="22"/>
          <w:szCs w:val="24"/>
          <w:lang w:val="en-US"/>
        </w:rPr>
        <w:tab/>
        <w:t>Motl RW, McAuley E, Snook EM, et al. Validity of physical activity measures in ambulatory individuals with multiple sclerosis. Disabil. Rehabil. 2006;28:1151–1156.</w:t>
      </w:r>
    </w:p>
    <w:p w14:paraId="21F08197"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[64] </w:t>
      </w:r>
      <w:r w:rsidRPr="00B26D9C">
        <w:rPr>
          <w:rFonts w:ascii="Helvetica" w:hAnsi="Helvetica"/>
          <w:noProof/>
          <w:sz w:val="22"/>
          <w:szCs w:val="24"/>
          <w:lang w:val="en-US"/>
        </w:rPr>
        <w:tab/>
        <w:t>van den Berg-Emons RJ, L’Ortye A, Buffart L, et al. Validation of the Physical Activity Scale for Individuals with Physical Disabilities. Arch. Phys. Med. Rehabil. 2011;92:923–928.</w:t>
      </w:r>
    </w:p>
    <w:p w14:paraId="22A845F0" w14:textId="5F86BA1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[65] </w:t>
      </w:r>
      <w:r w:rsidRPr="00B26D9C">
        <w:rPr>
          <w:rFonts w:ascii="Helvetica" w:hAnsi="Helvetica"/>
          <w:noProof/>
          <w:sz w:val="22"/>
          <w:szCs w:val="24"/>
          <w:lang w:val="en-US"/>
        </w:rPr>
        <w:tab/>
        <w:t xml:space="preserve">Ward DS, Evenson KR, Vaughn A, et al. Accelerometer Use in Physical Activity: Best Practices and Research Recommendations. Med. Sci. Sport. Exerc. 2005;37:S582–S588. </w:t>
      </w:r>
    </w:p>
    <w:p w14:paraId="2C8FD7FD"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[66] </w:t>
      </w:r>
      <w:r w:rsidRPr="00B26D9C">
        <w:rPr>
          <w:rFonts w:ascii="Helvetica" w:hAnsi="Helvetica"/>
          <w:noProof/>
          <w:sz w:val="22"/>
          <w:szCs w:val="24"/>
          <w:lang w:val="en-US"/>
        </w:rPr>
        <w:tab/>
        <w:t>Chastin SF, Culhane B, Dall PM. Comparison of self-reported measure of sitting time (IPAQ) with objective measurement (activPAL). Physiol Meas. 2014;35:2319–2328.</w:t>
      </w:r>
    </w:p>
    <w:p w14:paraId="255DC98C" w14:textId="06730504"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[67] </w:t>
      </w:r>
      <w:r w:rsidRPr="00B26D9C">
        <w:rPr>
          <w:rFonts w:ascii="Helvetica" w:hAnsi="Helvetica"/>
          <w:noProof/>
          <w:sz w:val="22"/>
          <w:szCs w:val="24"/>
          <w:lang w:val="en-US"/>
        </w:rPr>
        <w:tab/>
        <w:t>Dall PM, Coulter EH, Fitzsimons CF, et al. TAxonomy of Self-reported Sedentary behaviour Tools (TASST) framework for development, comparison and evaluation of self-report tools: content analysis and systematic review. BMJ Open</w:t>
      </w:r>
      <w:r w:rsidR="00BE0B66">
        <w:rPr>
          <w:rFonts w:ascii="Helvetica" w:hAnsi="Helvetica"/>
          <w:noProof/>
          <w:sz w:val="22"/>
          <w:szCs w:val="24"/>
          <w:lang w:val="en-US"/>
        </w:rPr>
        <w:t>.</w:t>
      </w:r>
      <w:r w:rsidRPr="00B26D9C">
        <w:rPr>
          <w:rFonts w:ascii="Helvetica" w:hAnsi="Helvetica"/>
          <w:noProof/>
          <w:sz w:val="22"/>
          <w:szCs w:val="24"/>
          <w:lang w:val="en-US"/>
        </w:rPr>
        <w:t xml:space="preserve"> 2017;7:e013844. </w:t>
      </w:r>
    </w:p>
    <w:p w14:paraId="1A09C206"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[68] </w:t>
      </w:r>
      <w:r w:rsidRPr="00B26D9C">
        <w:rPr>
          <w:rFonts w:ascii="Helvetica" w:hAnsi="Helvetica"/>
          <w:noProof/>
          <w:sz w:val="22"/>
          <w:szCs w:val="24"/>
          <w:lang w:val="en-US"/>
        </w:rPr>
        <w:tab/>
        <w:t>Morris JH, Macgillivray S, Mcfarlane S. Interventions to Promote Long-Term Participation in Physical Activity After Stroke : A Systematic Review of the Literature. Arch. Phys. Med. Rehabil. 2014;95:956–967.</w:t>
      </w:r>
    </w:p>
    <w:p w14:paraId="03652292" w14:textId="3DC3E200"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[69] </w:t>
      </w:r>
      <w:r w:rsidRPr="00B26D9C">
        <w:rPr>
          <w:rFonts w:ascii="Helvetica" w:hAnsi="Helvetica"/>
          <w:noProof/>
          <w:sz w:val="22"/>
          <w:szCs w:val="24"/>
          <w:lang w:val="en-US"/>
        </w:rPr>
        <w:tab/>
        <w:t>Jones TM, Dean CM, Hush JM, et al. A systematic review of the efficacy of self-management programs for increasing physical activity in community-dwelling adul</w:t>
      </w:r>
      <w:r w:rsidR="00BE0B66">
        <w:rPr>
          <w:rFonts w:ascii="Helvetica" w:hAnsi="Helvetica"/>
          <w:noProof/>
          <w:sz w:val="22"/>
          <w:szCs w:val="24"/>
          <w:lang w:val="en-US"/>
        </w:rPr>
        <w:t>ts with acquired brain injury (ABI</w:t>
      </w:r>
      <w:r w:rsidRPr="00B26D9C">
        <w:rPr>
          <w:rFonts w:ascii="Helvetica" w:hAnsi="Helvetica"/>
          <w:noProof/>
          <w:sz w:val="22"/>
          <w:szCs w:val="24"/>
          <w:lang w:val="en-US"/>
        </w:rPr>
        <w:t>). Syst. Rev. 2015;4</w:t>
      </w:r>
      <w:r w:rsidR="00BE0B66">
        <w:rPr>
          <w:rFonts w:ascii="Helvetica" w:hAnsi="Helvetica"/>
          <w:noProof/>
          <w:sz w:val="22"/>
          <w:szCs w:val="24"/>
          <w:lang w:val="en-US"/>
        </w:rPr>
        <w:t>: 51</w:t>
      </w:r>
      <w:r w:rsidRPr="00B26D9C">
        <w:rPr>
          <w:rFonts w:ascii="Helvetica" w:hAnsi="Helvetica"/>
          <w:noProof/>
          <w:sz w:val="22"/>
          <w:szCs w:val="24"/>
          <w:lang w:val="en-US"/>
        </w:rPr>
        <w:t>.</w:t>
      </w:r>
    </w:p>
    <w:p w14:paraId="59EBEBF7" w14:textId="031A73EB" w:rsidR="00B26D9C" w:rsidRPr="00B26D9C" w:rsidRDefault="00B26D9C" w:rsidP="00B26D9C">
      <w:pPr>
        <w:widowControl w:val="0"/>
        <w:autoSpaceDE w:val="0"/>
        <w:autoSpaceDN w:val="0"/>
        <w:adjustRightInd w:val="0"/>
        <w:spacing w:after="140"/>
        <w:ind w:left="640" w:hanging="640"/>
        <w:rPr>
          <w:rFonts w:ascii="Helvetica" w:hAnsi="Helvetica"/>
          <w:noProof/>
          <w:sz w:val="22"/>
          <w:szCs w:val="24"/>
          <w:lang w:val="en-US"/>
        </w:rPr>
      </w:pPr>
      <w:r w:rsidRPr="00B26D9C">
        <w:rPr>
          <w:rFonts w:ascii="Helvetica" w:hAnsi="Helvetica"/>
          <w:noProof/>
          <w:sz w:val="22"/>
          <w:szCs w:val="24"/>
          <w:lang w:val="en-US"/>
        </w:rPr>
        <w:t xml:space="preserve">[70] </w:t>
      </w:r>
      <w:r w:rsidRPr="00B26D9C">
        <w:rPr>
          <w:rFonts w:ascii="Helvetica" w:hAnsi="Helvetica"/>
          <w:noProof/>
          <w:sz w:val="22"/>
          <w:szCs w:val="24"/>
          <w:lang w:val="en-US"/>
        </w:rPr>
        <w:tab/>
        <w:t xml:space="preserve">Martin A, Fitzsimons C, Jepson R, et al. Interventions with potential to reduce sedentary time in adults: systematic review and meta-analysis. Br. J. Sports Med. [Internet]. 2015;1–10. </w:t>
      </w:r>
    </w:p>
    <w:p w14:paraId="4AC85406" w14:textId="43F038DE" w:rsidR="00B26D9C" w:rsidRPr="00BE0B66" w:rsidRDefault="00B26D9C" w:rsidP="00B26D9C">
      <w:pPr>
        <w:widowControl w:val="0"/>
        <w:autoSpaceDE w:val="0"/>
        <w:autoSpaceDN w:val="0"/>
        <w:adjustRightInd w:val="0"/>
        <w:spacing w:after="140"/>
        <w:ind w:left="640" w:hanging="640"/>
        <w:rPr>
          <w:rFonts w:ascii="Helvetica" w:hAnsi="Helvetica" w:cs="Helvetica"/>
          <w:noProof/>
          <w:sz w:val="22"/>
          <w:lang w:val="en-US"/>
        </w:rPr>
      </w:pPr>
      <w:r w:rsidRPr="00B26D9C">
        <w:rPr>
          <w:rFonts w:ascii="Helvetica" w:hAnsi="Helvetica"/>
          <w:noProof/>
          <w:sz w:val="22"/>
          <w:szCs w:val="24"/>
          <w:lang w:val="en-US"/>
        </w:rPr>
        <w:t xml:space="preserve">[71] </w:t>
      </w:r>
      <w:r w:rsidRPr="00B26D9C">
        <w:rPr>
          <w:rFonts w:ascii="Helvetica" w:hAnsi="Helvetica"/>
          <w:noProof/>
          <w:sz w:val="22"/>
          <w:szCs w:val="24"/>
          <w:lang w:val="en-US"/>
        </w:rPr>
        <w:tab/>
        <w:t xml:space="preserve">Casey B, Coote S, Hayes S, et al. Changing Physical Activity Behavior in People With Multiple Sclerosis : A Systematic Review and. Arch. Phys. Med. Rehabil. 2018; </w:t>
      </w:r>
      <w:r w:rsidR="00BE0B66" w:rsidRPr="00BE0B66">
        <w:rPr>
          <w:rFonts w:ascii="Helvetica" w:hAnsi="Helvetica" w:cs="Helvetica"/>
          <w:noProof/>
          <w:sz w:val="22"/>
          <w:lang w:val="en-US"/>
        </w:rPr>
        <w:t xml:space="preserve">doi: </w:t>
      </w:r>
      <w:r w:rsidR="00BE0B66" w:rsidRPr="00BE0B66">
        <w:rPr>
          <w:rFonts w:ascii="Helvetica" w:hAnsi="Helvetica" w:cs="Helvetica"/>
          <w:color w:val="000000"/>
          <w:sz w:val="22"/>
          <w:shd w:val="clear" w:color="auto" w:fill="FFFFFF"/>
        </w:rPr>
        <w:t> 10.1016/j.apmr.2017.12.013.</w:t>
      </w:r>
    </w:p>
    <w:p w14:paraId="024C363C" w14:textId="77777777" w:rsidR="00B26D9C" w:rsidRPr="00B26D9C" w:rsidRDefault="00B26D9C" w:rsidP="00B26D9C">
      <w:pPr>
        <w:widowControl w:val="0"/>
        <w:autoSpaceDE w:val="0"/>
        <w:autoSpaceDN w:val="0"/>
        <w:adjustRightInd w:val="0"/>
        <w:spacing w:after="140"/>
        <w:ind w:left="640" w:hanging="640"/>
        <w:rPr>
          <w:rFonts w:ascii="Helvetica" w:hAnsi="Helvetica"/>
          <w:noProof/>
          <w:sz w:val="22"/>
        </w:rPr>
      </w:pPr>
      <w:r w:rsidRPr="00B26D9C">
        <w:rPr>
          <w:rFonts w:ascii="Helvetica" w:hAnsi="Helvetica"/>
          <w:noProof/>
          <w:sz w:val="22"/>
          <w:szCs w:val="24"/>
          <w:lang w:val="en-US"/>
        </w:rPr>
        <w:t xml:space="preserve">[72] </w:t>
      </w:r>
      <w:r w:rsidRPr="00B26D9C">
        <w:rPr>
          <w:rFonts w:ascii="Helvetica" w:hAnsi="Helvetica"/>
          <w:noProof/>
          <w:sz w:val="22"/>
          <w:szCs w:val="24"/>
          <w:lang w:val="en-US"/>
        </w:rPr>
        <w:tab/>
        <w:t>Aparico-Ugarriza R, Mielgo-Ayuso J, Benito P, et al. Physical activity assessment in the general population; instrumental methods and new technologies. Nutr. Hosp. 2015;31:219–226.</w:t>
      </w:r>
    </w:p>
    <w:p w14:paraId="7BF546CD" w14:textId="715E52FF" w:rsidR="00A1755C" w:rsidRDefault="00F66AD9" w:rsidP="007722E9">
      <w:pPr>
        <w:widowControl w:val="0"/>
        <w:autoSpaceDE w:val="0"/>
        <w:autoSpaceDN w:val="0"/>
        <w:adjustRightInd w:val="0"/>
        <w:spacing w:after="140"/>
        <w:ind w:left="640" w:hanging="640"/>
        <w:rPr>
          <w:rFonts w:ascii="Helvetica" w:hAnsi="Helvetica"/>
        </w:rPr>
      </w:pPr>
      <w:r w:rsidRPr="007E46F8">
        <w:rPr>
          <w:rFonts w:ascii="Helvetica" w:hAnsi="Helvetica"/>
        </w:rPr>
        <w:fldChar w:fldCharType="end"/>
      </w:r>
    </w:p>
    <w:p w14:paraId="178C3F0C" w14:textId="77777777" w:rsidR="006C23AA" w:rsidRDefault="006C23AA" w:rsidP="00A1755C">
      <w:pPr>
        <w:spacing w:after="0" w:line="360" w:lineRule="auto"/>
        <w:jc w:val="both"/>
        <w:rPr>
          <w:rFonts w:ascii="Helvetica" w:eastAsia="MS Gothic" w:hAnsi="Helvetica"/>
          <w:color w:val="000000"/>
        </w:rPr>
      </w:pPr>
    </w:p>
    <w:p w14:paraId="2DE543A3" w14:textId="77777777" w:rsidR="006C23AA" w:rsidRDefault="006C23AA" w:rsidP="00A1755C">
      <w:pPr>
        <w:spacing w:after="0" w:line="360" w:lineRule="auto"/>
        <w:jc w:val="both"/>
        <w:rPr>
          <w:rFonts w:ascii="Helvetica" w:eastAsia="MS Gothic" w:hAnsi="Helvetica"/>
          <w:color w:val="000000"/>
        </w:rPr>
      </w:pPr>
    </w:p>
    <w:p w14:paraId="1435E566" w14:textId="77777777" w:rsidR="006C23AA" w:rsidRDefault="006C23AA" w:rsidP="00A1755C">
      <w:pPr>
        <w:spacing w:after="0" w:line="360" w:lineRule="auto"/>
        <w:jc w:val="both"/>
        <w:rPr>
          <w:rFonts w:ascii="Helvetica" w:eastAsia="MS Gothic" w:hAnsi="Helvetica"/>
          <w:color w:val="000000"/>
        </w:rPr>
      </w:pPr>
    </w:p>
    <w:p w14:paraId="3DE2D86D" w14:textId="77777777" w:rsidR="006C23AA" w:rsidRDefault="006C23AA" w:rsidP="00A1755C">
      <w:pPr>
        <w:spacing w:after="0" w:line="360" w:lineRule="auto"/>
        <w:jc w:val="both"/>
        <w:rPr>
          <w:rFonts w:ascii="Helvetica" w:eastAsia="MS Gothic" w:hAnsi="Helvetica"/>
          <w:color w:val="000000"/>
        </w:rPr>
      </w:pPr>
    </w:p>
    <w:p w14:paraId="35AD0BE8" w14:textId="77777777" w:rsidR="006C23AA" w:rsidRDefault="006C23AA" w:rsidP="00A1755C">
      <w:pPr>
        <w:spacing w:after="0" w:line="360" w:lineRule="auto"/>
        <w:jc w:val="both"/>
        <w:rPr>
          <w:rFonts w:ascii="Helvetica" w:eastAsia="MS Gothic" w:hAnsi="Helvetica"/>
          <w:color w:val="000000"/>
        </w:rPr>
      </w:pPr>
    </w:p>
    <w:p w14:paraId="637DBD3A" w14:textId="00FD389C" w:rsidR="00FF5177" w:rsidRPr="007E46F8" w:rsidRDefault="00FF5177" w:rsidP="00A1755C">
      <w:pPr>
        <w:spacing w:after="0" w:line="360" w:lineRule="auto"/>
        <w:jc w:val="both"/>
        <w:rPr>
          <w:rFonts w:ascii="Helvetica" w:eastAsia="MS Gothic" w:hAnsi="Helvetica"/>
          <w:color w:val="000000"/>
        </w:rPr>
      </w:pPr>
      <w:r w:rsidRPr="00331545">
        <w:rPr>
          <w:rFonts w:ascii="Helvetica" w:eastAsia="MS Gothic" w:hAnsi="Helvetica"/>
          <w:b/>
          <w:color w:val="000000"/>
        </w:rPr>
        <w:t>Figure 1.</w:t>
      </w:r>
      <w:r>
        <w:rPr>
          <w:rFonts w:ascii="Helvetica" w:eastAsia="MS Gothic" w:hAnsi="Helvetica"/>
          <w:color w:val="000000"/>
        </w:rPr>
        <w:t xml:space="preserve"> </w:t>
      </w:r>
      <w:r w:rsidRPr="007E46F8">
        <w:rPr>
          <w:rFonts w:ascii="Helvetica" w:hAnsi="Helvetica" w:cstheme="minorHAnsi"/>
          <w:szCs w:val="24"/>
        </w:rPr>
        <w:t>PRISMA flowchart of screening and inclusion process of included trials.</w:t>
      </w:r>
    </w:p>
    <w:p w14:paraId="5EB34B51" w14:textId="161A4E2C" w:rsidR="006C23AA" w:rsidRDefault="00FF5177" w:rsidP="00491866">
      <w:pPr>
        <w:spacing w:after="0" w:line="240" w:lineRule="auto"/>
        <w:jc w:val="both"/>
        <w:rPr>
          <w:rFonts w:ascii="Helvetica" w:hAnsi="Helvetica" w:cstheme="minorHAnsi"/>
          <w:b/>
          <w:sz w:val="18"/>
          <w:szCs w:val="18"/>
        </w:rPr>
        <w:sectPr w:rsidR="006C23AA" w:rsidSect="00045C7C">
          <w:footerReference w:type="default" r:id="rId8"/>
          <w:pgSz w:w="11906" w:h="16838"/>
          <w:pgMar w:top="1440" w:right="1440" w:bottom="1440" w:left="1440" w:header="709" w:footer="454" w:gutter="0"/>
          <w:cols w:space="708"/>
          <w:docGrid w:linePitch="360"/>
        </w:sectPr>
      </w:pPr>
      <w:r>
        <w:rPr>
          <w:rFonts w:ascii="Helvetica" w:hAnsi="Helvetica" w:cstheme="minorHAnsi"/>
          <w:b/>
          <w:noProof/>
          <w:sz w:val="18"/>
          <w:szCs w:val="18"/>
          <w:lang w:eastAsia="en-GB"/>
        </w:rPr>
        <w:drawing>
          <wp:inline distT="0" distB="0" distL="0" distR="0" wp14:anchorId="0A35B326" wp14:editId="26B8AC62">
            <wp:extent cx="5731510" cy="5215255"/>
            <wp:effectExtent l="0" t="0" r="254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1_13.07.18.tiff"/>
                    <pic:cNvPicPr/>
                  </pic:nvPicPr>
                  <pic:blipFill>
                    <a:blip r:embed="rId9">
                      <a:extLst>
                        <a:ext uri="{28A0092B-C50C-407E-A947-70E740481C1C}">
                          <a14:useLocalDpi xmlns:a14="http://schemas.microsoft.com/office/drawing/2010/main" val="0"/>
                        </a:ext>
                      </a:extLst>
                    </a:blip>
                    <a:stretch>
                      <a:fillRect/>
                    </a:stretch>
                  </pic:blipFill>
                  <pic:spPr>
                    <a:xfrm>
                      <a:off x="0" y="0"/>
                      <a:ext cx="5731510" cy="5215255"/>
                    </a:xfrm>
                    <a:prstGeom prst="rect">
                      <a:avLst/>
                    </a:prstGeom>
                  </pic:spPr>
                </pic:pic>
              </a:graphicData>
            </a:graphic>
          </wp:inline>
        </w:drawing>
      </w:r>
      <w:r w:rsidR="00491866">
        <w:rPr>
          <w:rFonts w:ascii="Helvetica" w:hAnsi="Helvetica" w:cstheme="minorHAnsi"/>
          <w:b/>
          <w:sz w:val="18"/>
          <w:szCs w:val="18"/>
        </w:rPr>
        <w:br w:type="page"/>
      </w:r>
    </w:p>
    <w:p w14:paraId="0591F8D1" w14:textId="2A1ABC37" w:rsidR="00491866" w:rsidRPr="0027654A" w:rsidRDefault="00491866" w:rsidP="00491866">
      <w:pPr>
        <w:spacing w:after="0" w:line="240" w:lineRule="auto"/>
        <w:jc w:val="both"/>
        <w:rPr>
          <w:rFonts w:ascii="Helvetica" w:hAnsi="Helvetica" w:cstheme="minorHAnsi"/>
          <w:sz w:val="18"/>
          <w:szCs w:val="18"/>
        </w:rPr>
      </w:pPr>
      <w:r w:rsidRPr="0027654A">
        <w:rPr>
          <w:rFonts w:ascii="Helvetica" w:hAnsi="Helvetica" w:cstheme="minorHAnsi"/>
          <w:b/>
          <w:sz w:val="18"/>
          <w:szCs w:val="18"/>
        </w:rPr>
        <w:t>Table 1.</w:t>
      </w:r>
      <w:r w:rsidRPr="0027654A">
        <w:rPr>
          <w:rFonts w:ascii="Helvetica" w:hAnsi="Helvetica" w:cstheme="minorHAnsi"/>
          <w:sz w:val="18"/>
          <w:szCs w:val="18"/>
        </w:rPr>
        <w:t xml:space="preserve"> PEDro scores for included </w:t>
      </w:r>
      <w:r>
        <w:rPr>
          <w:rFonts w:ascii="Helvetica" w:hAnsi="Helvetica" w:cstheme="minorHAnsi"/>
          <w:sz w:val="18"/>
          <w:szCs w:val="18"/>
        </w:rPr>
        <w:t xml:space="preserve">randomised controlled </w:t>
      </w:r>
      <w:r w:rsidRPr="0027654A">
        <w:rPr>
          <w:rFonts w:ascii="Helvetica" w:hAnsi="Helvetica" w:cstheme="minorHAnsi"/>
          <w:sz w:val="18"/>
          <w:szCs w:val="18"/>
        </w:rPr>
        <w:t xml:space="preserve">studies.  </w:t>
      </w:r>
    </w:p>
    <w:tbl>
      <w:tblPr>
        <w:tblStyle w:val="TableGrid"/>
        <w:tblW w:w="15379" w:type="dxa"/>
        <w:tblInd w:w="-601" w:type="dxa"/>
        <w:tblBorders>
          <w:insideH w:val="none" w:sz="0" w:space="0" w:color="auto"/>
          <w:insideV w:val="none" w:sz="0" w:space="0" w:color="auto"/>
        </w:tblBorders>
        <w:tblLayout w:type="fixed"/>
        <w:tblLook w:val="04A0" w:firstRow="1" w:lastRow="0" w:firstColumn="1" w:lastColumn="0" w:noHBand="0" w:noVBand="1"/>
      </w:tblPr>
      <w:tblGrid>
        <w:gridCol w:w="2297"/>
        <w:gridCol w:w="979"/>
        <w:gridCol w:w="1139"/>
        <w:gridCol w:w="1282"/>
        <w:gridCol w:w="1423"/>
        <w:gridCol w:w="1282"/>
        <w:gridCol w:w="1139"/>
        <w:gridCol w:w="1120"/>
        <w:gridCol w:w="850"/>
        <w:gridCol w:w="592"/>
        <w:gridCol w:w="1139"/>
        <w:gridCol w:w="1282"/>
        <w:gridCol w:w="855"/>
      </w:tblGrid>
      <w:tr w:rsidR="00491866" w:rsidRPr="0027654A" w14:paraId="527EE277" w14:textId="77777777" w:rsidTr="004F7097">
        <w:trPr>
          <w:trHeight w:val="635"/>
        </w:trPr>
        <w:tc>
          <w:tcPr>
            <w:tcW w:w="2297" w:type="dxa"/>
            <w:tcBorders>
              <w:top w:val="single" w:sz="4" w:space="0" w:color="auto"/>
              <w:left w:val="single" w:sz="4" w:space="0" w:color="auto"/>
              <w:bottom w:val="single" w:sz="4" w:space="0" w:color="auto"/>
              <w:right w:val="nil"/>
            </w:tcBorders>
            <w:vAlign w:val="bottom"/>
            <w:hideMark/>
          </w:tcPr>
          <w:p w14:paraId="4C0315C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Author</w:t>
            </w:r>
          </w:p>
        </w:tc>
        <w:tc>
          <w:tcPr>
            <w:tcW w:w="979" w:type="dxa"/>
            <w:tcBorders>
              <w:top w:val="single" w:sz="4" w:space="0" w:color="auto"/>
              <w:left w:val="nil"/>
              <w:bottom w:val="single" w:sz="4" w:space="0" w:color="auto"/>
              <w:right w:val="nil"/>
            </w:tcBorders>
            <w:vAlign w:val="bottom"/>
            <w:hideMark/>
          </w:tcPr>
          <w:p w14:paraId="2D66974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Eligibility Criteria*</w:t>
            </w:r>
          </w:p>
        </w:tc>
        <w:tc>
          <w:tcPr>
            <w:tcW w:w="1139" w:type="dxa"/>
            <w:tcBorders>
              <w:top w:val="single" w:sz="4" w:space="0" w:color="auto"/>
              <w:left w:val="nil"/>
              <w:bottom w:val="single" w:sz="4" w:space="0" w:color="auto"/>
              <w:right w:val="nil"/>
            </w:tcBorders>
            <w:vAlign w:val="bottom"/>
            <w:hideMark/>
          </w:tcPr>
          <w:p w14:paraId="53C67CE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Random allocation</w:t>
            </w:r>
          </w:p>
        </w:tc>
        <w:tc>
          <w:tcPr>
            <w:tcW w:w="1282" w:type="dxa"/>
            <w:tcBorders>
              <w:top w:val="single" w:sz="4" w:space="0" w:color="auto"/>
              <w:left w:val="nil"/>
              <w:bottom w:val="single" w:sz="4" w:space="0" w:color="auto"/>
              <w:right w:val="nil"/>
            </w:tcBorders>
            <w:vAlign w:val="bottom"/>
            <w:hideMark/>
          </w:tcPr>
          <w:p w14:paraId="00B251EF"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Concealed allocation</w:t>
            </w:r>
          </w:p>
        </w:tc>
        <w:tc>
          <w:tcPr>
            <w:tcW w:w="1423" w:type="dxa"/>
            <w:tcBorders>
              <w:top w:val="single" w:sz="4" w:space="0" w:color="auto"/>
              <w:left w:val="nil"/>
              <w:bottom w:val="single" w:sz="4" w:space="0" w:color="auto"/>
              <w:right w:val="nil"/>
            </w:tcBorders>
            <w:vAlign w:val="bottom"/>
            <w:hideMark/>
          </w:tcPr>
          <w:p w14:paraId="53FDF126"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Baseline comparability</w:t>
            </w:r>
          </w:p>
        </w:tc>
        <w:tc>
          <w:tcPr>
            <w:tcW w:w="1282" w:type="dxa"/>
            <w:tcBorders>
              <w:top w:val="single" w:sz="4" w:space="0" w:color="auto"/>
              <w:left w:val="nil"/>
              <w:bottom w:val="single" w:sz="4" w:space="0" w:color="auto"/>
              <w:right w:val="nil"/>
            </w:tcBorders>
            <w:vAlign w:val="bottom"/>
            <w:hideMark/>
          </w:tcPr>
          <w:p w14:paraId="501928E7"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Participant blinding</w:t>
            </w:r>
          </w:p>
        </w:tc>
        <w:tc>
          <w:tcPr>
            <w:tcW w:w="1139" w:type="dxa"/>
            <w:tcBorders>
              <w:top w:val="single" w:sz="4" w:space="0" w:color="auto"/>
              <w:left w:val="nil"/>
              <w:bottom w:val="single" w:sz="4" w:space="0" w:color="auto"/>
              <w:right w:val="nil"/>
            </w:tcBorders>
            <w:vAlign w:val="bottom"/>
            <w:hideMark/>
          </w:tcPr>
          <w:p w14:paraId="7043130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Therapist blinding</w:t>
            </w:r>
          </w:p>
        </w:tc>
        <w:tc>
          <w:tcPr>
            <w:tcW w:w="1120" w:type="dxa"/>
            <w:tcBorders>
              <w:top w:val="single" w:sz="4" w:space="0" w:color="auto"/>
              <w:left w:val="nil"/>
              <w:bottom w:val="single" w:sz="4" w:space="0" w:color="auto"/>
              <w:right w:val="nil"/>
            </w:tcBorders>
            <w:vAlign w:val="bottom"/>
            <w:hideMark/>
          </w:tcPr>
          <w:p w14:paraId="583D45E9"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Assessor blinding</w:t>
            </w:r>
          </w:p>
        </w:tc>
        <w:tc>
          <w:tcPr>
            <w:tcW w:w="850" w:type="dxa"/>
            <w:tcBorders>
              <w:top w:val="single" w:sz="4" w:space="0" w:color="auto"/>
              <w:left w:val="nil"/>
              <w:bottom w:val="single" w:sz="4" w:space="0" w:color="auto"/>
              <w:right w:val="nil"/>
            </w:tcBorders>
            <w:vAlign w:val="bottom"/>
            <w:hideMark/>
          </w:tcPr>
          <w:p w14:paraId="41AFE42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&lt;15% DO</w:t>
            </w:r>
          </w:p>
        </w:tc>
        <w:tc>
          <w:tcPr>
            <w:tcW w:w="592" w:type="dxa"/>
            <w:tcBorders>
              <w:top w:val="single" w:sz="4" w:space="0" w:color="auto"/>
              <w:left w:val="nil"/>
              <w:bottom w:val="single" w:sz="4" w:space="0" w:color="auto"/>
              <w:right w:val="nil"/>
            </w:tcBorders>
            <w:vAlign w:val="bottom"/>
            <w:hideMark/>
          </w:tcPr>
          <w:p w14:paraId="13D12E60"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ITT</w:t>
            </w:r>
          </w:p>
        </w:tc>
        <w:tc>
          <w:tcPr>
            <w:tcW w:w="1139" w:type="dxa"/>
            <w:tcBorders>
              <w:top w:val="single" w:sz="4" w:space="0" w:color="auto"/>
              <w:left w:val="nil"/>
              <w:bottom w:val="single" w:sz="4" w:space="0" w:color="auto"/>
              <w:right w:val="nil"/>
            </w:tcBorders>
            <w:vAlign w:val="bottom"/>
            <w:hideMark/>
          </w:tcPr>
          <w:p w14:paraId="5AECC9C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Between-group difference</w:t>
            </w:r>
          </w:p>
        </w:tc>
        <w:tc>
          <w:tcPr>
            <w:tcW w:w="1282" w:type="dxa"/>
            <w:tcBorders>
              <w:top w:val="single" w:sz="4" w:space="0" w:color="auto"/>
              <w:left w:val="nil"/>
              <w:bottom w:val="single" w:sz="4" w:space="0" w:color="auto"/>
              <w:right w:val="nil"/>
            </w:tcBorders>
            <w:vAlign w:val="bottom"/>
            <w:hideMark/>
          </w:tcPr>
          <w:p w14:paraId="4906AEC4"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Point Estimate and Variability</w:t>
            </w:r>
          </w:p>
        </w:tc>
        <w:tc>
          <w:tcPr>
            <w:tcW w:w="855" w:type="dxa"/>
            <w:tcBorders>
              <w:top w:val="single" w:sz="4" w:space="0" w:color="auto"/>
              <w:left w:val="nil"/>
              <w:bottom w:val="single" w:sz="4" w:space="0" w:color="auto"/>
              <w:right w:val="single" w:sz="4" w:space="0" w:color="auto"/>
            </w:tcBorders>
            <w:vAlign w:val="bottom"/>
            <w:hideMark/>
          </w:tcPr>
          <w:p w14:paraId="206B614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Total (0-10)</w:t>
            </w:r>
          </w:p>
        </w:tc>
      </w:tr>
      <w:tr w:rsidR="00491866" w:rsidRPr="0027654A" w14:paraId="4E2A527A" w14:textId="77777777" w:rsidTr="004F7097">
        <w:trPr>
          <w:trHeight w:val="225"/>
        </w:trPr>
        <w:tc>
          <w:tcPr>
            <w:tcW w:w="2297" w:type="dxa"/>
            <w:tcBorders>
              <w:top w:val="single" w:sz="4" w:space="0" w:color="auto"/>
              <w:left w:val="single" w:sz="4" w:space="0" w:color="auto"/>
              <w:bottom w:val="nil"/>
              <w:right w:val="nil"/>
            </w:tcBorders>
            <w:vAlign w:val="bottom"/>
          </w:tcPr>
          <w:p w14:paraId="68C2BFA0"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Thomas et al</w:t>
            </w:r>
            <w:r>
              <w:rPr>
                <w:rFonts w:ascii="Helvetica" w:hAnsi="Helvetica"/>
                <w:sz w:val="18"/>
                <w:szCs w:val="18"/>
                <w:lang w:val="it-IT"/>
              </w:rPr>
              <w:t xml:space="preserve"> [54]</w:t>
            </w:r>
          </w:p>
        </w:tc>
        <w:tc>
          <w:tcPr>
            <w:tcW w:w="979" w:type="dxa"/>
            <w:tcBorders>
              <w:top w:val="single" w:sz="4" w:space="0" w:color="auto"/>
              <w:left w:val="nil"/>
              <w:bottom w:val="nil"/>
              <w:right w:val="nil"/>
            </w:tcBorders>
            <w:vAlign w:val="bottom"/>
          </w:tcPr>
          <w:p w14:paraId="123E5982"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single" w:sz="4" w:space="0" w:color="auto"/>
              <w:left w:val="nil"/>
              <w:bottom w:val="nil"/>
              <w:right w:val="nil"/>
            </w:tcBorders>
            <w:vAlign w:val="bottom"/>
          </w:tcPr>
          <w:p w14:paraId="7CFC97C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single" w:sz="4" w:space="0" w:color="auto"/>
              <w:left w:val="nil"/>
              <w:bottom w:val="nil"/>
              <w:right w:val="nil"/>
            </w:tcBorders>
            <w:vAlign w:val="bottom"/>
          </w:tcPr>
          <w:p w14:paraId="0157BF6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single" w:sz="4" w:space="0" w:color="auto"/>
              <w:left w:val="nil"/>
              <w:bottom w:val="nil"/>
              <w:right w:val="nil"/>
            </w:tcBorders>
            <w:vAlign w:val="bottom"/>
          </w:tcPr>
          <w:p w14:paraId="1E56B40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single" w:sz="4" w:space="0" w:color="auto"/>
              <w:left w:val="nil"/>
              <w:bottom w:val="nil"/>
              <w:right w:val="nil"/>
            </w:tcBorders>
            <w:vAlign w:val="bottom"/>
          </w:tcPr>
          <w:p w14:paraId="7F462432"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single" w:sz="4" w:space="0" w:color="auto"/>
              <w:left w:val="nil"/>
              <w:bottom w:val="nil"/>
              <w:right w:val="nil"/>
            </w:tcBorders>
            <w:vAlign w:val="bottom"/>
          </w:tcPr>
          <w:p w14:paraId="40E796D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single" w:sz="4" w:space="0" w:color="auto"/>
              <w:left w:val="nil"/>
              <w:bottom w:val="nil"/>
              <w:right w:val="nil"/>
            </w:tcBorders>
            <w:vAlign w:val="bottom"/>
          </w:tcPr>
          <w:p w14:paraId="0F91FA3E"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850" w:type="dxa"/>
            <w:tcBorders>
              <w:top w:val="single" w:sz="4" w:space="0" w:color="auto"/>
              <w:left w:val="nil"/>
              <w:bottom w:val="nil"/>
              <w:right w:val="nil"/>
            </w:tcBorders>
            <w:vAlign w:val="bottom"/>
          </w:tcPr>
          <w:p w14:paraId="6E39CAFA"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592" w:type="dxa"/>
            <w:tcBorders>
              <w:top w:val="single" w:sz="4" w:space="0" w:color="auto"/>
              <w:left w:val="nil"/>
              <w:bottom w:val="nil"/>
              <w:right w:val="nil"/>
            </w:tcBorders>
            <w:vAlign w:val="bottom"/>
          </w:tcPr>
          <w:p w14:paraId="3A2CCA5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single" w:sz="4" w:space="0" w:color="auto"/>
              <w:left w:val="nil"/>
              <w:bottom w:val="nil"/>
              <w:right w:val="nil"/>
            </w:tcBorders>
            <w:vAlign w:val="bottom"/>
          </w:tcPr>
          <w:p w14:paraId="635B264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single" w:sz="4" w:space="0" w:color="auto"/>
              <w:left w:val="nil"/>
              <w:bottom w:val="nil"/>
              <w:right w:val="nil"/>
            </w:tcBorders>
            <w:vAlign w:val="bottom"/>
          </w:tcPr>
          <w:p w14:paraId="3AD82DE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5" w:type="dxa"/>
            <w:tcBorders>
              <w:top w:val="single" w:sz="4" w:space="0" w:color="auto"/>
              <w:left w:val="nil"/>
              <w:bottom w:val="nil"/>
              <w:right w:val="single" w:sz="4" w:space="0" w:color="auto"/>
            </w:tcBorders>
            <w:vAlign w:val="bottom"/>
          </w:tcPr>
          <w:p w14:paraId="12652ADE"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7</w:t>
            </w:r>
          </w:p>
        </w:tc>
      </w:tr>
      <w:tr w:rsidR="00491866" w:rsidRPr="0027654A" w14:paraId="353D3E03" w14:textId="77777777" w:rsidTr="004F7097">
        <w:trPr>
          <w:trHeight w:val="225"/>
        </w:trPr>
        <w:tc>
          <w:tcPr>
            <w:tcW w:w="2297" w:type="dxa"/>
            <w:tcBorders>
              <w:top w:val="nil"/>
              <w:left w:val="single" w:sz="4" w:space="0" w:color="auto"/>
              <w:bottom w:val="nil"/>
              <w:right w:val="nil"/>
            </w:tcBorders>
            <w:vAlign w:val="bottom"/>
          </w:tcPr>
          <w:p w14:paraId="48AAE544"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Motl et al</w:t>
            </w:r>
            <w:r>
              <w:rPr>
                <w:rFonts w:ascii="Helvetica" w:hAnsi="Helvetica"/>
                <w:sz w:val="18"/>
                <w:szCs w:val="18"/>
                <w:lang w:val="it-IT"/>
              </w:rPr>
              <w:t xml:space="preserve"> [46]</w:t>
            </w:r>
          </w:p>
        </w:tc>
        <w:tc>
          <w:tcPr>
            <w:tcW w:w="979" w:type="dxa"/>
            <w:tcBorders>
              <w:top w:val="nil"/>
              <w:left w:val="nil"/>
              <w:bottom w:val="nil"/>
              <w:right w:val="nil"/>
            </w:tcBorders>
            <w:vAlign w:val="bottom"/>
          </w:tcPr>
          <w:p w14:paraId="5F2A3E7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72AB301F"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2C620DBF"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nil"/>
              <w:left w:val="nil"/>
              <w:bottom w:val="nil"/>
              <w:right w:val="nil"/>
            </w:tcBorders>
            <w:vAlign w:val="bottom"/>
          </w:tcPr>
          <w:p w14:paraId="48B63539"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1124A79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463D5A0A"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3AB40ED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0" w:type="dxa"/>
            <w:tcBorders>
              <w:top w:val="nil"/>
              <w:left w:val="nil"/>
              <w:bottom w:val="nil"/>
              <w:right w:val="nil"/>
            </w:tcBorders>
            <w:vAlign w:val="bottom"/>
          </w:tcPr>
          <w:p w14:paraId="28AA4CD0"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592" w:type="dxa"/>
            <w:tcBorders>
              <w:top w:val="nil"/>
              <w:left w:val="nil"/>
              <w:bottom w:val="nil"/>
              <w:right w:val="nil"/>
            </w:tcBorders>
            <w:vAlign w:val="bottom"/>
          </w:tcPr>
          <w:p w14:paraId="285180F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59CD161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2BD53717"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2DAF32D1"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7</w:t>
            </w:r>
          </w:p>
        </w:tc>
      </w:tr>
      <w:tr w:rsidR="00491866" w:rsidRPr="0027654A" w14:paraId="62CBC6A1" w14:textId="77777777" w:rsidTr="004F7097">
        <w:trPr>
          <w:trHeight w:val="225"/>
        </w:trPr>
        <w:tc>
          <w:tcPr>
            <w:tcW w:w="2297" w:type="dxa"/>
            <w:tcBorders>
              <w:top w:val="nil"/>
              <w:left w:val="single" w:sz="4" w:space="0" w:color="auto"/>
              <w:bottom w:val="nil"/>
              <w:right w:val="nil"/>
            </w:tcBorders>
            <w:vAlign w:val="bottom"/>
          </w:tcPr>
          <w:p w14:paraId="0980DAE0"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 xml:space="preserve">Hugos et al </w:t>
            </w:r>
            <w:r>
              <w:rPr>
                <w:rFonts w:ascii="Helvetica" w:hAnsi="Helvetica"/>
                <w:sz w:val="18"/>
                <w:szCs w:val="18"/>
                <w:lang w:val="it-IT"/>
              </w:rPr>
              <w:t xml:space="preserve"> [58]</w:t>
            </w:r>
          </w:p>
        </w:tc>
        <w:tc>
          <w:tcPr>
            <w:tcW w:w="979" w:type="dxa"/>
            <w:tcBorders>
              <w:top w:val="nil"/>
              <w:left w:val="nil"/>
              <w:bottom w:val="nil"/>
              <w:right w:val="nil"/>
            </w:tcBorders>
            <w:vAlign w:val="bottom"/>
          </w:tcPr>
          <w:p w14:paraId="2F59786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166DB827"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0A3E7FBF"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nil"/>
              <w:left w:val="nil"/>
              <w:bottom w:val="nil"/>
              <w:right w:val="nil"/>
            </w:tcBorders>
            <w:vAlign w:val="bottom"/>
          </w:tcPr>
          <w:p w14:paraId="1AB7721E"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0AA1B76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790691DB"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0C1686C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850" w:type="dxa"/>
            <w:tcBorders>
              <w:top w:val="nil"/>
              <w:left w:val="nil"/>
              <w:bottom w:val="nil"/>
              <w:right w:val="nil"/>
            </w:tcBorders>
            <w:vAlign w:val="bottom"/>
          </w:tcPr>
          <w:p w14:paraId="573D62D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592" w:type="dxa"/>
            <w:tcBorders>
              <w:top w:val="nil"/>
              <w:left w:val="nil"/>
              <w:bottom w:val="nil"/>
              <w:right w:val="nil"/>
            </w:tcBorders>
            <w:vAlign w:val="bottom"/>
          </w:tcPr>
          <w:p w14:paraId="69050D05"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01D166E4"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5964E5C9"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0ED02944"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8</w:t>
            </w:r>
          </w:p>
        </w:tc>
      </w:tr>
      <w:tr w:rsidR="00491866" w:rsidRPr="0027654A" w14:paraId="2378992A" w14:textId="77777777" w:rsidTr="004F7097">
        <w:trPr>
          <w:trHeight w:val="240"/>
        </w:trPr>
        <w:tc>
          <w:tcPr>
            <w:tcW w:w="2297" w:type="dxa"/>
            <w:tcBorders>
              <w:top w:val="nil"/>
              <w:left w:val="single" w:sz="4" w:space="0" w:color="auto"/>
              <w:bottom w:val="nil"/>
              <w:right w:val="nil"/>
            </w:tcBorders>
            <w:vAlign w:val="bottom"/>
          </w:tcPr>
          <w:p w14:paraId="3E8FFFC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 xml:space="preserve">Coote et al </w:t>
            </w:r>
            <w:r>
              <w:rPr>
                <w:rFonts w:ascii="Helvetica" w:hAnsi="Helvetica"/>
                <w:sz w:val="18"/>
                <w:szCs w:val="18"/>
                <w:lang w:val="it-IT"/>
              </w:rPr>
              <w:t>[52]</w:t>
            </w:r>
            <w:r>
              <w:rPr>
                <w:rFonts w:ascii="Helvetica" w:hAnsi="Helvetica" w:cs="Helvetica"/>
                <w:color w:val="333333"/>
                <w:sz w:val="18"/>
                <w:szCs w:val="18"/>
                <w:shd w:val="clear" w:color="auto" w:fill="FFFFFF"/>
              </w:rPr>
              <w:t xml:space="preserve"> ¥</w:t>
            </w:r>
          </w:p>
        </w:tc>
        <w:tc>
          <w:tcPr>
            <w:tcW w:w="979" w:type="dxa"/>
            <w:tcBorders>
              <w:top w:val="nil"/>
              <w:left w:val="nil"/>
              <w:bottom w:val="nil"/>
              <w:right w:val="nil"/>
            </w:tcBorders>
            <w:vAlign w:val="bottom"/>
          </w:tcPr>
          <w:p w14:paraId="355467B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021B729C"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720874B4"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nil"/>
              <w:left w:val="nil"/>
              <w:bottom w:val="nil"/>
              <w:right w:val="nil"/>
            </w:tcBorders>
            <w:vAlign w:val="bottom"/>
          </w:tcPr>
          <w:p w14:paraId="497219C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39539F91"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581D40F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7551FB8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0" w:type="dxa"/>
            <w:tcBorders>
              <w:top w:val="nil"/>
              <w:left w:val="nil"/>
              <w:bottom w:val="nil"/>
              <w:right w:val="nil"/>
            </w:tcBorders>
            <w:vAlign w:val="bottom"/>
          </w:tcPr>
          <w:p w14:paraId="652C366C"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592" w:type="dxa"/>
            <w:tcBorders>
              <w:top w:val="nil"/>
              <w:left w:val="nil"/>
              <w:bottom w:val="nil"/>
              <w:right w:val="nil"/>
            </w:tcBorders>
            <w:vAlign w:val="bottom"/>
          </w:tcPr>
          <w:p w14:paraId="6C30C425"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25E1A36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5C463F84"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0DFFA564"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7</w:t>
            </w:r>
          </w:p>
        </w:tc>
      </w:tr>
      <w:tr w:rsidR="00491866" w:rsidRPr="0027654A" w14:paraId="201E41C0" w14:textId="77777777" w:rsidTr="004F7097">
        <w:trPr>
          <w:trHeight w:val="240"/>
        </w:trPr>
        <w:tc>
          <w:tcPr>
            <w:tcW w:w="2297" w:type="dxa"/>
            <w:tcBorders>
              <w:top w:val="nil"/>
              <w:left w:val="single" w:sz="4" w:space="0" w:color="auto"/>
              <w:bottom w:val="nil"/>
              <w:right w:val="nil"/>
            </w:tcBorders>
            <w:vAlign w:val="bottom"/>
          </w:tcPr>
          <w:p w14:paraId="64989DB2"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Hayes et al [53]</w:t>
            </w:r>
            <w:r>
              <w:rPr>
                <w:rFonts w:ascii="Helvetica" w:hAnsi="Helvetica" w:cs="Helvetica"/>
                <w:color w:val="333333"/>
                <w:sz w:val="18"/>
                <w:szCs w:val="18"/>
                <w:shd w:val="clear" w:color="auto" w:fill="FFFFFF"/>
              </w:rPr>
              <w:t xml:space="preserve"> ¥</w:t>
            </w:r>
          </w:p>
        </w:tc>
        <w:tc>
          <w:tcPr>
            <w:tcW w:w="979" w:type="dxa"/>
            <w:tcBorders>
              <w:top w:val="nil"/>
              <w:left w:val="nil"/>
              <w:bottom w:val="nil"/>
              <w:right w:val="nil"/>
            </w:tcBorders>
            <w:vAlign w:val="bottom"/>
          </w:tcPr>
          <w:p w14:paraId="4DE6B3C5"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Y</w:t>
            </w:r>
          </w:p>
        </w:tc>
        <w:tc>
          <w:tcPr>
            <w:tcW w:w="1139" w:type="dxa"/>
            <w:tcBorders>
              <w:top w:val="nil"/>
              <w:left w:val="nil"/>
              <w:bottom w:val="nil"/>
              <w:right w:val="nil"/>
            </w:tcBorders>
            <w:vAlign w:val="bottom"/>
          </w:tcPr>
          <w:p w14:paraId="268B5AF1"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Y</w:t>
            </w:r>
          </w:p>
        </w:tc>
        <w:tc>
          <w:tcPr>
            <w:tcW w:w="1282" w:type="dxa"/>
            <w:tcBorders>
              <w:top w:val="nil"/>
              <w:left w:val="nil"/>
              <w:bottom w:val="nil"/>
              <w:right w:val="nil"/>
            </w:tcBorders>
            <w:vAlign w:val="bottom"/>
          </w:tcPr>
          <w:p w14:paraId="4B2CA93D"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N</w:t>
            </w:r>
          </w:p>
        </w:tc>
        <w:tc>
          <w:tcPr>
            <w:tcW w:w="1423" w:type="dxa"/>
            <w:tcBorders>
              <w:top w:val="nil"/>
              <w:left w:val="nil"/>
              <w:bottom w:val="nil"/>
              <w:right w:val="nil"/>
            </w:tcBorders>
            <w:vAlign w:val="bottom"/>
          </w:tcPr>
          <w:p w14:paraId="0B657343"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Y</w:t>
            </w:r>
          </w:p>
        </w:tc>
        <w:tc>
          <w:tcPr>
            <w:tcW w:w="1282" w:type="dxa"/>
            <w:tcBorders>
              <w:top w:val="nil"/>
              <w:left w:val="nil"/>
              <w:bottom w:val="nil"/>
              <w:right w:val="nil"/>
            </w:tcBorders>
            <w:vAlign w:val="bottom"/>
          </w:tcPr>
          <w:p w14:paraId="4E038C9C"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N</w:t>
            </w:r>
          </w:p>
        </w:tc>
        <w:tc>
          <w:tcPr>
            <w:tcW w:w="1139" w:type="dxa"/>
            <w:tcBorders>
              <w:top w:val="nil"/>
              <w:left w:val="nil"/>
              <w:bottom w:val="nil"/>
              <w:right w:val="nil"/>
            </w:tcBorders>
            <w:vAlign w:val="bottom"/>
          </w:tcPr>
          <w:p w14:paraId="79360A25"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N</w:t>
            </w:r>
          </w:p>
        </w:tc>
        <w:tc>
          <w:tcPr>
            <w:tcW w:w="1120" w:type="dxa"/>
            <w:tcBorders>
              <w:top w:val="nil"/>
              <w:left w:val="nil"/>
              <w:bottom w:val="nil"/>
              <w:right w:val="nil"/>
            </w:tcBorders>
            <w:vAlign w:val="bottom"/>
          </w:tcPr>
          <w:p w14:paraId="2930269A"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Y</w:t>
            </w:r>
          </w:p>
        </w:tc>
        <w:tc>
          <w:tcPr>
            <w:tcW w:w="850" w:type="dxa"/>
            <w:tcBorders>
              <w:top w:val="nil"/>
              <w:left w:val="nil"/>
              <w:bottom w:val="nil"/>
              <w:right w:val="nil"/>
            </w:tcBorders>
            <w:vAlign w:val="bottom"/>
          </w:tcPr>
          <w:p w14:paraId="3745B0D8"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N</w:t>
            </w:r>
          </w:p>
        </w:tc>
        <w:tc>
          <w:tcPr>
            <w:tcW w:w="592" w:type="dxa"/>
            <w:tcBorders>
              <w:top w:val="nil"/>
              <w:left w:val="nil"/>
              <w:bottom w:val="nil"/>
              <w:right w:val="nil"/>
            </w:tcBorders>
            <w:vAlign w:val="bottom"/>
          </w:tcPr>
          <w:p w14:paraId="079E3294"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Y</w:t>
            </w:r>
          </w:p>
        </w:tc>
        <w:tc>
          <w:tcPr>
            <w:tcW w:w="1139" w:type="dxa"/>
            <w:tcBorders>
              <w:top w:val="nil"/>
              <w:left w:val="nil"/>
              <w:bottom w:val="nil"/>
              <w:right w:val="nil"/>
            </w:tcBorders>
            <w:vAlign w:val="bottom"/>
          </w:tcPr>
          <w:p w14:paraId="5B06FEA7"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Y</w:t>
            </w:r>
          </w:p>
        </w:tc>
        <w:tc>
          <w:tcPr>
            <w:tcW w:w="1282" w:type="dxa"/>
            <w:tcBorders>
              <w:top w:val="nil"/>
              <w:left w:val="nil"/>
              <w:bottom w:val="nil"/>
              <w:right w:val="nil"/>
            </w:tcBorders>
            <w:vAlign w:val="bottom"/>
          </w:tcPr>
          <w:p w14:paraId="366430EC"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3CB5A8EC" w14:textId="77777777" w:rsidR="00491866" w:rsidRPr="0027654A" w:rsidRDefault="00491866" w:rsidP="004F7097">
            <w:pPr>
              <w:spacing w:line="240" w:lineRule="auto"/>
              <w:rPr>
                <w:rFonts w:ascii="Helvetica" w:hAnsi="Helvetica"/>
                <w:sz w:val="18"/>
                <w:szCs w:val="18"/>
                <w:lang w:val="it-IT"/>
              </w:rPr>
            </w:pPr>
            <w:r>
              <w:rPr>
                <w:rFonts w:ascii="Helvetica" w:hAnsi="Helvetica"/>
                <w:sz w:val="18"/>
                <w:szCs w:val="18"/>
                <w:lang w:val="it-IT"/>
              </w:rPr>
              <w:t>6</w:t>
            </w:r>
          </w:p>
        </w:tc>
      </w:tr>
      <w:tr w:rsidR="00491866" w:rsidRPr="0027654A" w14:paraId="3FA11406" w14:textId="77777777" w:rsidTr="004F7097">
        <w:trPr>
          <w:trHeight w:val="225"/>
        </w:trPr>
        <w:tc>
          <w:tcPr>
            <w:tcW w:w="2297" w:type="dxa"/>
            <w:tcBorders>
              <w:top w:val="nil"/>
              <w:left w:val="single" w:sz="4" w:space="0" w:color="auto"/>
              <w:bottom w:val="nil"/>
              <w:right w:val="nil"/>
            </w:tcBorders>
            <w:vAlign w:val="bottom"/>
          </w:tcPr>
          <w:p w14:paraId="43CD185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Learmonth et al [46]</w:t>
            </w:r>
          </w:p>
        </w:tc>
        <w:tc>
          <w:tcPr>
            <w:tcW w:w="979" w:type="dxa"/>
            <w:tcBorders>
              <w:top w:val="nil"/>
              <w:left w:val="nil"/>
              <w:bottom w:val="nil"/>
              <w:right w:val="nil"/>
            </w:tcBorders>
            <w:vAlign w:val="bottom"/>
          </w:tcPr>
          <w:p w14:paraId="2E2AFD1F"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423D675A"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48B2C069"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nil"/>
              <w:left w:val="nil"/>
              <w:bottom w:val="nil"/>
              <w:right w:val="nil"/>
            </w:tcBorders>
            <w:vAlign w:val="bottom"/>
          </w:tcPr>
          <w:p w14:paraId="0C8C5862"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7F277214"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2750583C"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5055D01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850" w:type="dxa"/>
            <w:tcBorders>
              <w:top w:val="nil"/>
              <w:left w:val="nil"/>
              <w:bottom w:val="nil"/>
              <w:right w:val="nil"/>
            </w:tcBorders>
            <w:vAlign w:val="bottom"/>
          </w:tcPr>
          <w:p w14:paraId="071CB11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592" w:type="dxa"/>
            <w:tcBorders>
              <w:top w:val="nil"/>
              <w:left w:val="nil"/>
              <w:bottom w:val="nil"/>
              <w:right w:val="nil"/>
            </w:tcBorders>
            <w:vAlign w:val="bottom"/>
          </w:tcPr>
          <w:p w14:paraId="72C36632"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4D348300"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72927422"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777E3415"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6</w:t>
            </w:r>
          </w:p>
        </w:tc>
      </w:tr>
      <w:tr w:rsidR="00491866" w:rsidRPr="0027654A" w14:paraId="0D791AFB" w14:textId="77777777" w:rsidTr="004F7097">
        <w:trPr>
          <w:trHeight w:val="225"/>
        </w:trPr>
        <w:tc>
          <w:tcPr>
            <w:tcW w:w="2297" w:type="dxa"/>
            <w:tcBorders>
              <w:top w:val="nil"/>
              <w:left w:val="single" w:sz="4" w:space="0" w:color="auto"/>
              <w:bottom w:val="nil"/>
              <w:right w:val="nil"/>
            </w:tcBorders>
            <w:vAlign w:val="bottom"/>
          </w:tcPr>
          <w:p w14:paraId="2189F08A"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Dashti et al [33]</w:t>
            </w:r>
          </w:p>
        </w:tc>
        <w:tc>
          <w:tcPr>
            <w:tcW w:w="979" w:type="dxa"/>
            <w:tcBorders>
              <w:top w:val="nil"/>
              <w:left w:val="nil"/>
              <w:bottom w:val="nil"/>
              <w:right w:val="nil"/>
            </w:tcBorders>
            <w:vAlign w:val="bottom"/>
          </w:tcPr>
          <w:p w14:paraId="43DDA71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2960DA3B"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03A0C2FC"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nil"/>
              <w:left w:val="nil"/>
              <w:bottom w:val="nil"/>
              <w:right w:val="nil"/>
            </w:tcBorders>
            <w:vAlign w:val="bottom"/>
          </w:tcPr>
          <w:p w14:paraId="4964DDD7"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3D9F65F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27175494"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45146CCF"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850" w:type="dxa"/>
            <w:tcBorders>
              <w:top w:val="nil"/>
              <w:left w:val="nil"/>
              <w:bottom w:val="nil"/>
              <w:right w:val="nil"/>
            </w:tcBorders>
            <w:vAlign w:val="bottom"/>
          </w:tcPr>
          <w:p w14:paraId="3B9F2022"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592" w:type="dxa"/>
            <w:tcBorders>
              <w:top w:val="nil"/>
              <w:left w:val="nil"/>
              <w:bottom w:val="nil"/>
              <w:right w:val="nil"/>
            </w:tcBorders>
            <w:vAlign w:val="bottom"/>
          </w:tcPr>
          <w:p w14:paraId="62A09782"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45E14A4A"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6EEBE095"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6A139CF4"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5</w:t>
            </w:r>
          </w:p>
        </w:tc>
      </w:tr>
      <w:tr w:rsidR="00491866" w:rsidRPr="0027654A" w14:paraId="45D3480D" w14:textId="77777777" w:rsidTr="004F7097">
        <w:trPr>
          <w:trHeight w:val="240"/>
        </w:trPr>
        <w:tc>
          <w:tcPr>
            <w:tcW w:w="2297" w:type="dxa"/>
            <w:tcBorders>
              <w:top w:val="nil"/>
              <w:left w:val="single" w:sz="4" w:space="0" w:color="auto"/>
              <w:bottom w:val="nil"/>
              <w:right w:val="nil"/>
            </w:tcBorders>
            <w:vAlign w:val="bottom"/>
          </w:tcPr>
          <w:p w14:paraId="7A0CB69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Tallner et al [30]</w:t>
            </w:r>
          </w:p>
        </w:tc>
        <w:tc>
          <w:tcPr>
            <w:tcW w:w="979" w:type="dxa"/>
            <w:tcBorders>
              <w:top w:val="nil"/>
              <w:left w:val="nil"/>
              <w:bottom w:val="nil"/>
              <w:right w:val="nil"/>
            </w:tcBorders>
            <w:vAlign w:val="bottom"/>
          </w:tcPr>
          <w:p w14:paraId="54C5D3E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445E903E"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7AD0801F"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nil"/>
              <w:left w:val="nil"/>
              <w:bottom w:val="nil"/>
              <w:right w:val="nil"/>
            </w:tcBorders>
            <w:vAlign w:val="bottom"/>
          </w:tcPr>
          <w:p w14:paraId="2BD0312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6CFA83C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619F391F"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345F3899"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0" w:type="dxa"/>
            <w:tcBorders>
              <w:top w:val="nil"/>
              <w:left w:val="nil"/>
              <w:bottom w:val="nil"/>
              <w:right w:val="nil"/>
            </w:tcBorders>
            <w:vAlign w:val="bottom"/>
          </w:tcPr>
          <w:p w14:paraId="440B135C"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592" w:type="dxa"/>
            <w:tcBorders>
              <w:top w:val="nil"/>
              <w:left w:val="nil"/>
              <w:bottom w:val="nil"/>
              <w:right w:val="nil"/>
            </w:tcBorders>
            <w:vAlign w:val="bottom"/>
          </w:tcPr>
          <w:p w14:paraId="77F278B9"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2C0E5C47"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3DF6C811"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3F65F77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7</w:t>
            </w:r>
          </w:p>
        </w:tc>
      </w:tr>
      <w:tr w:rsidR="00491866" w:rsidRPr="0027654A" w14:paraId="51B2BD65" w14:textId="77777777" w:rsidTr="004F7097">
        <w:trPr>
          <w:trHeight w:val="225"/>
        </w:trPr>
        <w:tc>
          <w:tcPr>
            <w:tcW w:w="2297" w:type="dxa"/>
            <w:tcBorders>
              <w:top w:val="nil"/>
              <w:left w:val="single" w:sz="4" w:space="0" w:color="auto"/>
              <w:bottom w:val="nil"/>
              <w:right w:val="nil"/>
            </w:tcBorders>
            <w:vAlign w:val="bottom"/>
          </w:tcPr>
          <w:p w14:paraId="558000E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Turner et al [34]</w:t>
            </w:r>
          </w:p>
        </w:tc>
        <w:tc>
          <w:tcPr>
            <w:tcW w:w="979" w:type="dxa"/>
            <w:tcBorders>
              <w:top w:val="nil"/>
              <w:left w:val="nil"/>
              <w:bottom w:val="nil"/>
              <w:right w:val="nil"/>
            </w:tcBorders>
            <w:vAlign w:val="bottom"/>
          </w:tcPr>
          <w:p w14:paraId="2AB054A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49AC21E5"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6B9D33DE"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nil"/>
              <w:left w:val="nil"/>
              <w:bottom w:val="nil"/>
              <w:right w:val="nil"/>
            </w:tcBorders>
            <w:vAlign w:val="bottom"/>
          </w:tcPr>
          <w:p w14:paraId="08DBB82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70343DE1"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1F36C3CC"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130221AF"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0" w:type="dxa"/>
            <w:tcBorders>
              <w:top w:val="nil"/>
              <w:left w:val="nil"/>
              <w:bottom w:val="nil"/>
              <w:right w:val="nil"/>
            </w:tcBorders>
            <w:vAlign w:val="bottom"/>
          </w:tcPr>
          <w:p w14:paraId="53D2EF5E"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592" w:type="dxa"/>
            <w:tcBorders>
              <w:top w:val="nil"/>
              <w:left w:val="nil"/>
              <w:bottom w:val="nil"/>
              <w:right w:val="nil"/>
            </w:tcBorders>
            <w:vAlign w:val="bottom"/>
          </w:tcPr>
          <w:p w14:paraId="5E35DD36"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53744851"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2F073440"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426C598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8</w:t>
            </w:r>
          </w:p>
        </w:tc>
      </w:tr>
      <w:tr w:rsidR="00491866" w:rsidRPr="0027654A" w14:paraId="63F1572B" w14:textId="77777777" w:rsidTr="004F7097">
        <w:trPr>
          <w:trHeight w:val="225"/>
        </w:trPr>
        <w:tc>
          <w:tcPr>
            <w:tcW w:w="2297" w:type="dxa"/>
            <w:tcBorders>
              <w:top w:val="nil"/>
              <w:left w:val="single" w:sz="4" w:space="0" w:color="auto"/>
              <w:bottom w:val="nil"/>
              <w:right w:val="nil"/>
            </w:tcBorders>
            <w:vAlign w:val="bottom"/>
          </w:tcPr>
          <w:p w14:paraId="5118BE7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McAuley et al [29]</w:t>
            </w:r>
          </w:p>
        </w:tc>
        <w:tc>
          <w:tcPr>
            <w:tcW w:w="979" w:type="dxa"/>
            <w:tcBorders>
              <w:top w:val="nil"/>
              <w:left w:val="nil"/>
              <w:bottom w:val="nil"/>
              <w:right w:val="nil"/>
            </w:tcBorders>
            <w:vAlign w:val="bottom"/>
          </w:tcPr>
          <w:p w14:paraId="3D50590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4E73AA3F"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46570AC7"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N</w:t>
            </w:r>
          </w:p>
        </w:tc>
        <w:tc>
          <w:tcPr>
            <w:tcW w:w="1423" w:type="dxa"/>
            <w:tcBorders>
              <w:top w:val="nil"/>
              <w:left w:val="nil"/>
              <w:bottom w:val="nil"/>
              <w:right w:val="nil"/>
            </w:tcBorders>
            <w:vAlign w:val="bottom"/>
          </w:tcPr>
          <w:p w14:paraId="1445509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42321BC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175FA5F7"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4B6EA8F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850" w:type="dxa"/>
            <w:tcBorders>
              <w:top w:val="nil"/>
              <w:left w:val="nil"/>
              <w:bottom w:val="nil"/>
              <w:right w:val="nil"/>
            </w:tcBorders>
            <w:vAlign w:val="bottom"/>
          </w:tcPr>
          <w:p w14:paraId="6F5489A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592" w:type="dxa"/>
            <w:tcBorders>
              <w:top w:val="nil"/>
              <w:left w:val="nil"/>
              <w:bottom w:val="nil"/>
              <w:right w:val="nil"/>
            </w:tcBorders>
            <w:vAlign w:val="bottom"/>
          </w:tcPr>
          <w:p w14:paraId="1930E26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036A0EBE"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16C43E8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019FA10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7</w:t>
            </w:r>
          </w:p>
        </w:tc>
      </w:tr>
      <w:tr w:rsidR="00491866" w:rsidRPr="0027654A" w14:paraId="204812D2" w14:textId="77777777" w:rsidTr="004F7097">
        <w:trPr>
          <w:trHeight w:val="240"/>
        </w:trPr>
        <w:tc>
          <w:tcPr>
            <w:tcW w:w="2297" w:type="dxa"/>
            <w:tcBorders>
              <w:top w:val="nil"/>
              <w:left w:val="single" w:sz="4" w:space="0" w:color="auto"/>
              <w:bottom w:val="nil"/>
              <w:right w:val="nil"/>
            </w:tcBorders>
            <w:vAlign w:val="bottom"/>
          </w:tcPr>
          <w:p w14:paraId="3CA9ED5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 xml:space="preserve">Rice et al </w:t>
            </w:r>
            <w:r w:rsidRPr="0027654A">
              <w:rPr>
                <w:rFonts w:ascii="Helvetica" w:hAnsi="Helvetica"/>
                <w:sz w:val="18"/>
                <w:szCs w:val="18"/>
                <w:lang w:val="it-IT"/>
              </w:rPr>
              <w:t>[35]</w:t>
            </w:r>
          </w:p>
        </w:tc>
        <w:tc>
          <w:tcPr>
            <w:tcW w:w="979" w:type="dxa"/>
            <w:tcBorders>
              <w:top w:val="nil"/>
              <w:left w:val="nil"/>
              <w:bottom w:val="nil"/>
              <w:right w:val="nil"/>
            </w:tcBorders>
          </w:tcPr>
          <w:p w14:paraId="5E038E1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tcPr>
          <w:p w14:paraId="496F77A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tcPr>
          <w:p w14:paraId="544F07D4"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423" w:type="dxa"/>
            <w:tcBorders>
              <w:top w:val="nil"/>
              <w:left w:val="nil"/>
              <w:bottom w:val="nil"/>
              <w:right w:val="nil"/>
            </w:tcBorders>
          </w:tcPr>
          <w:p w14:paraId="76EC4400"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tcPr>
          <w:p w14:paraId="60F9BB1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tcPr>
          <w:p w14:paraId="678B74B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20" w:type="dxa"/>
            <w:tcBorders>
              <w:top w:val="nil"/>
              <w:left w:val="nil"/>
              <w:bottom w:val="nil"/>
              <w:right w:val="nil"/>
            </w:tcBorders>
          </w:tcPr>
          <w:p w14:paraId="6C0A5B8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850" w:type="dxa"/>
            <w:tcBorders>
              <w:top w:val="nil"/>
              <w:left w:val="nil"/>
              <w:bottom w:val="nil"/>
              <w:right w:val="nil"/>
            </w:tcBorders>
          </w:tcPr>
          <w:p w14:paraId="64659D29"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592" w:type="dxa"/>
            <w:tcBorders>
              <w:top w:val="nil"/>
              <w:left w:val="nil"/>
              <w:bottom w:val="nil"/>
              <w:right w:val="nil"/>
            </w:tcBorders>
          </w:tcPr>
          <w:p w14:paraId="294B0F6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tcPr>
          <w:p w14:paraId="3F99BBC7"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tcPr>
          <w:p w14:paraId="07C59C56"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5" w:type="dxa"/>
            <w:tcBorders>
              <w:top w:val="nil"/>
              <w:left w:val="nil"/>
              <w:bottom w:val="nil"/>
              <w:right w:val="single" w:sz="4" w:space="0" w:color="auto"/>
            </w:tcBorders>
          </w:tcPr>
          <w:p w14:paraId="430B36F4"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5</w:t>
            </w:r>
          </w:p>
        </w:tc>
      </w:tr>
      <w:tr w:rsidR="00491866" w:rsidRPr="0027654A" w14:paraId="0DFC2C35" w14:textId="77777777" w:rsidTr="004F7097">
        <w:trPr>
          <w:trHeight w:val="225"/>
        </w:trPr>
        <w:tc>
          <w:tcPr>
            <w:tcW w:w="2297" w:type="dxa"/>
            <w:tcBorders>
              <w:top w:val="nil"/>
              <w:left w:val="single" w:sz="4" w:space="0" w:color="auto"/>
              <w:bottom w:val="nil"/>
              <w:right w:val="nil"/>
            </w:tcBorders>
            <w:vAlign w:val="bottom"/>
          </w:tcPr>
          <w:p w14:paraId="0806D68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 xml:space="preserve">Suh et al </w:t>
            </w:r>
            <w:r w:rsidRPr="0027654A">
              <w:rPr>
                <w:rFonts w:ascii="Helvetica" w:hAnsi="Helvetica"/>
                <w:sz w:val="18"/>
                <w:szCs w:val="18"/>
                <w:lang w:val="it-IT"/>
              </w:rPr>
              <w:t>[36]</w:t>
            </w:r>
          </w:p>
        </w:tc>
        <w:tc>
          <w:tcPr>
            <w:tcW w:w="979" w:type="dxa"/>
            <w:tcBorders>
              <w:top w:val="nil"/>
              <w:left w:val="nil"/>
              <w:bottom w:val="nil"/>
              <w:right w:val="nil"/>
            </w:tcBorders>
            <w:vAlign w:val="bottom"/>
          </w:tcPr>
          <w:p w14:paraId="0960195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Y</w:t>
            </w:r>
          </w:p>
        </w:tc>
        <w:tc>
          <w:tcPr>
            <w:tcW w:w="1139" w:type="dxa"/>
            <w:tcBorders>
              <w:top w:val="nil"/>
              <w:left w:val="nil"/>
              <w:bottom w:val="nil"/>
              <w:right w:val="nil"/>
            </w:tcBorders>
            <w:vAlign w:val="bottom"/>
          </w:tcPr>
          <w:p w14:paraId="46B9B9FC"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Y</w:t>
            </w:r>
          </w:p>
        </w:tc>
        <w:tc>
          <w:tcPr>
            <w:tcW w:w="1282" w:type="dxa"/>
            <w:tcBorders>
              <w:top w:val="nil"/>
              <w:left w:val="nil"/>
              <w:bottom w:val="nil"/>
              <w:right w:val="nil"/>
            </w:tcBorders>
            <w:vAlign w:val="bottom"/>
          </w:tcPr>
          <w:p w14:paraId="5E20D109"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Y</w:t>
            </w:r>
          </w:p>
        </w:tc>
        <w:tc>
          <w:tcPr>
            <w:tcW w:w="1423" w:type="dxa"/>
            <w:tcBorders>
              <w:top w:val="nil"/>
              <w:left w:val="nil"/>
              <w:bottom w:val="nil"/>
              <w:right w:val="nil"/>
            </w:tcBorders>
            <w:vAlign w:val="bottom"/>
          </w:tcPr>
          <w:p w14:paraId="2C0033F7"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Y</w:t>
            </w:r>
          </w:p>
        </w:tc>
        <w:tc>
          <w:tcPr>
            <w:tcW w:w="1282" w:type="dxa"/>
            <w:tcBorders>
              <w:top w:val="nil"/>
              <w:left w:val="nil"/>
              <w:bottom w:val="nil"/>
              <w:right w:val="nil"/>
            </w:tcBorders>
            <w:vAlign w:val="bottom"/>
          </w:tcPr>
          <w:p w14:paraId="1ED6619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N</w:t>
            </w:r>
          </w:p>
        </w:tc>
        <w:tc>
          <w:tcPr>
            <w:tcW w:w="1139" w:type="dxa"/>
            <w:tcBorders>
              <w:top w:val="nil"/>
              <w:left w:val="nil"/>
              <w:bottom w:val="nil"/>
              <w:right w:val="nil"/>
            </w:tcBorders>
            <w:vAlign w:val="bottom"/>
          </w:tcPr>
          <w:p w14:paraId="216A0BE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N</w:t>
            </w:r>
          </w:p>
        </w:tc>
        <w:tc>
          <w:tcPr>
            <w:tcW w:w="1120" w:type="dxa"/>
            <w:tcBorders>
              <w:top w:val="nil"/>
              <w:left w:val="nil"/>
              <w:bottom w:val="nil"/>
              <w:right w:val="nil"/>
            </w:tcBorders>
            <w:vAlign w:val="bottom"/>
          </w:tcPr>
          <w:p w14:paraId="7C56C1E0"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N</w:t>
            </w:r>
          </w:p>
        </w:tc>
        <w:tc>
          <w:tcPr>
            <w:tcW w:w="850" w:type="dxa"/>
            <w:tcBorders>
              <w:top w:val="nil"/>
              <w:left w:val="nil"/>
              <w:bottom w:val="nil"/>
              <w:right w:val="nil"/>
            </w:tcBorders>
            <w:vAlign w:val="bottom"/>
          </w:tcPr>
          <w:p w14:paraId="2758BA5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Y</w:t>
            </w:r>
          </w:p>
        </w:tc>
        <w:tc>
          <w:tcPr>
            <w:tcW w:w="592" w:type="dxa"/>
            <w:tcBorders>
              <w:top w:val="nil"/>
              <w:left w:val="nil"/>
              <w:bottom w:val="nil"/>
              <w:right w:val="nil"/>
            </w:tcBorders>
            <w:vAlign w:val="bottom"/>
          </w:tcPr>
          <w:p w14:paraId="11F1812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Y</w:t>
            </w:r>
          </w:p>
        </w:tc>
        <w:tc>
          <w:tcPr>
            <w:tcW w:w="1139" w:type="dxa"/>
            <w:tcBorders>
              <w:top w:val="nil"/>
              <w:left w:val="nil"/>
              <w:bottom w:val="nil"/>
              <w:right w:val="nil"/>
            </w:tcBorders>
            <w:vAlign w:val="bottom"/>
          </w:tcPr>
          <w:p w14:paraId="78F3D3E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Y</w:t>
            </w:r>
          </w:p>
        </w:tc>
        <w:tc>
          <w:tcPr>
            <w:tcW w:w="1282" w:type="dxa"/>
            <w:tcBorders>
              <w:top w:val="nil"/>
              <w:left w:val="nil"/>
              <w:bottom w:val="nil"/>
              <w:right w:val="nil"/>
            </w:tcBorders>
            <w:vAlign w:val="bottom"/>
          </w:tcPr>
          <w:p w14:paraId="3D15745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Y</w:t>
            </w:r>
          </w:p>
        </w:tc>
        <w:tc>
          <w:tcPr>
            <w:tcW w:w="855" w:type="dxa"/>
            <w:tcBorders>
              <w:top w:val="nil"/>
              <w:left w:val="nil"/>
              <w:bottom w:val="nil"/>
              <w:right w:val="single" w:sz="4" w:space="0" w:color="auto"/>
            </w:tcBorders>
            <w:vAlign w:val="bottom"/>
          </w:tcPr>
          <w:p w14:paraId="7B1C768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rPr>
              <w:t>7</w:t>
            </w:r>
          </w:p>
        </w:tc>
      </w:tr>
      <w:tr w:rsidR="00491866" w:rsidRPr="0027654A" w14:paraId="03931D4A" w14:textId="77777777" w:rsidTr="004F7097">
        <w:trPr>
          <w:trHeight w:val="225"/>
        </w:trPr>
        <w:tc>
          <w:tcPr>
            <w:tcW w:w="2297" w:type="dxa"/>
            <w:tcBorders>
              <w:top w:val="nil"/>
              <w:left w:val="single" w:sz="4" w:space="0" w:color="auto"/>
              <w:bottom w:val="nil"/>
              <w:right w:val="nil"/>
            </w:tcBorders>
            <w:vAlign w:val="bottom"/>
          </w:tcPr>
          <w:p w14:paraId="1E3896D7"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Wens et al [28]</w:t>
            </w:r>
          </w:p>
        </w:tc>
        <w:tc>
          <w:tcPr>
            <w:tcW w:w="979" w:type="dxa"/>
            <w:tcBorders>
              <w:top w:val="nil"/>
              <w:left w:val="nil"/>
              <w:bottom w:val="nil"/>
              <w:right w:val="nil"/>
            </w:tcBorders>
            <w:vAlign w:val="bottom"/>
          </w:tcPr>
          <w:p w14:paraId="7BFF88AC"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152B3522"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35A21C90"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nil"/>
              <w:left w:val="nil"/>
              <w:bottom w:val="nil"/>
              <w:right w:val="nil"/>
            </w:tcBorders>
            <w:vAlign w:val="bottom"/>
          </w:tcPr>
          <w:p w14:paraId="272E9788"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4178005E"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33B2E65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713ABF4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850" w:type="dxa"/>
            <w:tcBorders>
              <w:top w:val="nil"/>
              <w:left w:val="nil"/>
              <w:bottom w:val="nil"/>
              <w:right w:val="nil"/>
            </w:tcBorders>
            <w:vAlign w:val="bottom"/>
          </w:tcPr>
          <w:p w14:paraId="75C8679F"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592" w:type="dxa"/>
            <w:tcBorders>
              <w:top w:val="nil"/>
              <w:left w:val="nil"/>
              <w:bottom w:val="nil"/>
              <w:right w:val="nil"/>
            </w:tcBorders>
            <w:vAlign w:val="bottom"/>
          </w:tcPr>
          <w:p w14:paraId="243C2963"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330C80B9"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01B3172C"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855" w:type="dxa"/>
            <w:tcBorders>
              <w:top w:val="nil"/>
              <w:left w:val="nil"/>
              <w:bottom w:val="nil"/>
              <w:right w:val="single" w:sz="4" w:space="0" w:color="auto"/>
            </w:tcBorders>
            <w:vAlign w:val="bottom"/>
          </w:tcPr>
          <w:p w14:paraId="4E8C9DEB" w14:textId="77777777" w:rsidR="00491866" w:rsidRPr="0027654A" w:rsidRDefault="00491866" w:rsidP="004F7097">
            <w:pPr>
              <w:tabs>
                <w:tab w:val="center" w:pos="246"/>
              </w:tabs>
              <w:spacing w:line="240" w:lineRule="auto"/>
              <w:rPr>
                <w:rFonts w:ascii="Helvetica" w:hAnsi="Helvetica"/>
                <w:sz w:val="18"/>
                <w:szCs w:val="18"/>
                <w:lang w:val="it-IT"/>
              </w:rPr>
            </w:pPr>
            <w:r w:rsidRPr="0027654A">
              <w:rPr>
                <w:rFonts w:ascii="Helvetica" w:hAnsi="Helvetica"/>
                <w:sz w:val="18"/>
                <w:szCs w:val="18"/>
                <w:lang w:val="it-IT"/>
              </w:rPr>
              <w:t>6</w:t>
            </w:r>
          </w:p>
        </w:tc>
      </w:tr>
      <w:tr w:rsidR="00491866" w:rsidRPr="0027654A" w14:paraId="0C72877E" w14:textId="77777777" w:rsidTr="004F7097">
        <w:trPr>
          <w:trHeight w:val="240"/>
        </w:trPr>
        <w:tc>
          <w:tcPr>
            <w:tcW w:w="2297" w:type="dxa"/>
            <w:tcBorders>
              <w:top w:val="nil"/>
              <w:left w:val="single" w:sz="4" w:space="0" w:color="auto"/>
              <w:bottom w:val="nil"/>
              <w:right w:val="nil"/>
            </w:tcBorders>
            <w:vAlign w:val="bottom"/>
          </w:tcPr>
          <w:p w14:paraId="3DD74CFD"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Carter et al [47]</w:t>
            </w:r>
          </w:p>
        </w:tc>
        <w:tc>
          <w:tcPr>
            <w:tcW w:w="979" w:type="dxa"/>
            <w:tcBorders>
              <w:top w:val="nil"/>
              <w:left w:val="nil"/>
              <w:bottom w:val="nil"/>
              <w:right w:val="nil"/>
            </w:tcBorders>
          </w:tcPr>
          <w:p w14:paraId="07B16D17"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139" w:type="dxa"/>
            <w:tcBorders>
              <w:top w:val="nil"/>
              <w:left w:val="nil"/>
              <w:bottom w:val="nil"/>
              <w:right w:val="nil"/>
            </w:tcBorders>
          </w:tcPr>
          <w:p w14:paraId="3CB2C367"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tcPr>
          <w:p w14:paraId="30FF1B2A"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423" w:type="dxa"/>
            <w:tcBorders>
              <w:top w:val="nil"/>
              <w:left w:val="nil"/>
              <w:bottom w:val="nil"/>
              <w:right w:val="nil"/>
            </w:tcBorders>
          </w:tcPr>
          <w:p w14:paraId="45C1DE71"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Y</w:t>
            </w:r>
          </w:p>
        </w:tc>
        <w:tc>
          <w:tcPr>
            <w:tcW w:w="1282" w:type="dxa"/>
            <w:tcBorders>
              <w:top w:val="nil"/>
              <w:left w:val="nil"/>
              <w:bottom w:val="nil"/>
              <w:right w:val="nil"/>
            </w:tcBorders>
          </w:tcPr>
          <w:p w14:paraId="397F7A21"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39" w:type="dxa"/>
            <w:tcBorders>
              <w:top w:val="nil"/>
              <w:left w:val="nil"/>
              <w:bottom w:val="nil"/>
              <w:right w:val="nil"/>
            </w:tcBorders>
          </w:tcPr>
          <w:p w14:paraId="6A7D1F19" w14:textId="77777777" w:rsidR="00491866" w:rsidRPr="0027654A" w:rsidRDefault="00491866" w:rsidP="004F7097">
            <w:pPr>
              <w:spacing w:line="240" w:lineRule="auto"/>
              <w:rPr>
                <w:rFonts w:ascii="Helvetica" w:hAnsi="Helvetica"/>
                <w:sz w:val="18"/>
                <w:szCs w:val="18"/>
                <w:lang w:val="it-IT"/>
              </w:rPr>
            </w:pPr>
            <w:r w:rsidRPr="0027654A">
              <w:rPr>
                <w:rFonts w:ascii="Helvetica" w:hAnsi="Helvetica"/>
                <w:sz w:val="18"/>
                <w:szCs w:val="18"/>
                <w:lang w:val="it-IT"/>
              </w:rPr>
              <w:t>N</w:t>
            </w:r>
          </w:p>
        </w:tc>
        <w:tc>
          <w:tcPr>
            <w:tcW w:w="1120" w:type="dxa"/>
            <w:tcBorders>
              <w:top w:val="nil"/>
              <w:left w:val="nil"/>
              <w:bottom w:val="nil"/>
              <w:right w:val="nil"/>
            </w:tcBorders>
          </w:tcPr>
          <w:p w14:paraId="5D1EFD7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850" w:type="dxa"/>
            <w:tcBorders>
              <w:top w:val="nil"/>
              <w:left w:val="nil"/>
              <w:bottom w:val="nil"/>
              <w:right w:val="nil"/>
            </w:tcBorders>
          </w:tcPr>
          <w:p w14:paraId="08EF8479"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592" w:type="dxa"/>
            <w:tcBorders>
              <w:top w:val="nil"/>
              <w:left w:val="nil"/>
              <w:bottom w:val="nil"/>
              <w:right w:val="nil"/>
            </w:tcBorders>
          </w:tcPr>
          <w:p w14:paraId="67B9C430"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1139" w:type="dxa"/>
            <w:tcBorders>
              <w:top w:val="nil"/>
              <w:left w:val="nil"/>
              <w:bottom w:val="nil"/>
              <w:right w:val="nil"/>
            </w:tcBorders>
          </w:tcPr>
          <w:p w14:paraId="5CA8420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1282" w:type="dxa"/>
            <w:tcBorders>
              <w:top w:val="nil"/>
              <w:left w:val="nil"/>
              <w:bottom w:val="nil"/>
              <w:right w:val="nil"/>
            </w:tcBorders>
          </w:tcPr>
          <w:p w14:paraId="3DFAB3AE"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Y</w:t>
            </w:r>
          </w:p>
        </w:tc>
        <w:tc>
          <w:tcPr>
            <w:tcW w:w="855" w:type="dxa"/>
            <w:tcBorders>
              <w:top w:val="nil"/>
              <w:left w:val="nil"/>
              <w:bottom w:val="nil"/>
              <w:right w:val="single" w:sz="4" w:space="0" w:color="auto"/>
            </w:tcBorders>
          </w:tcPr>
          <w:p w14:paraId="55CBF49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it-IT"/>
              </w:rPr>
              <w:t>8</w:t>
            </w:r>
          </w:p>
        </w:tc>
      </w:tr>
      <w:tr w:rsidR="00491866" w:rsidRPr="0027654A" w14:paraId="19158240" w14:textId="77777777" w:rsidTr="004F7097">
        <w:trPr>
          <w:trHeight w:val="225"/>
        </w:trPr>
        <w:tc>
          <w:tcPr>
            <w:tcW w:w="2297" w:type="dxa"/>
            <w:tcBorders>
              <w:top w:val="nil"/>
              <w:left w:val="single" w:sz="4" w:space="0" w:color="auto"/>
              <w:bottom w:val="nil"/>
              <w:right w:val="nil"/>
            </w:tcBorders>
            <w:vAlign w:val="bottom"/>
          </w:tcPr>
          <w:p w14:paraId="20C4A951" w14:textId="77777777" w:rsidR="00491866" w:rsidRPr="0027654A" w:rsidRDefault="00491866" w:rsidP="004F7097">
            <w:pPr>
              <w:spacing w:line="240" w:lineRule="auto"/>
              <w:rPr>
                <w:rFonts w:ascii="Helvetica" w:hAnsi="Helvetica" w:cstheme="minorHAnsi"/>
                <w:sz w:val="18"/>
                <w:szCs w:val="18"/>
                <w:lang w:val="da-DK"/>
              </w:rPr>
            </w:pPr>
            <w:r w:rsidRPr="0027654A">
              <w:rPr>
                <w:rFonts w:ascii="Helvetica" w:hAnsi="Helvetica"/>
                <w:sz w:val="18"/>
                <w:szCs w:val="18"/>
                <w:lang w:val="it-IT"/>
              </w:rPr>
              <w:t xml:space="preserve">Pilutti et al [37] </w:t>
            </w:r>
            <w:r w:rsidRPr="0027654A">
              <w:rPr>
                <w:rFonts w:ascii="Helvetica" w:hAnsi="Helvetica" w:cstheme="minorHAnsi"/>
                <w:color w:val="333333"/>
                <w:sz w:val="18"/>
                <w:szCs w:val="18"/>
                <w:shd w:val="clear" w:color="auto" w:fill="FFFFFF"/>
              </w:rPr>
              <w:t>†</w:t>
            </w:r>
          </w:p>
        </w:tc>
        <w:tc>
          <w:tcPr>
            <w:tcW w:w="979" w:type="dxa"/>
            <w:tcBorders>
              <w:top w:val="nil"/>
              <w:left w:val="nil"/>
              <w:bottom w:val="nil"/>
              <w:right w:val="nil"/>
            </w:tcBorders>
            <w:vAlign w:val="bottom"/>
          </w:tcPr>
          <w:p w14:paraId="33A05946"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it-IT"/>
              </w:rPr>
              <w:t>Y</w:t>
            </w:r>
          </w:p>
        </w:tc>
        <w:tc>
          <w:tcPr>
            <w:tcW w:w="1139" w:type="dxa"/>
            <w:tcBorders>
              <w:top w:val="nil"/>
              <w:left w:val="nil"/>
              <w:bottom w:val="nil"/>
              <w:right w:val="nil"/>
            </w:tcBorders>
            <w:vAlign w:val="bottom"/>
          </w:tcPr>
          <w:p w14:paraId="298DABE5"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3B084563"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it-IT"/>
              </w:rPr>
              <w:t>N</w:t>
            </w:r>
          </w:p>
        </w:tc>
        <w:tc>
          <w:tcPr>
            <w:tcW w:w="1423" w:type="dxa"/>
            <w:tcBorders>
              <w:top w:val="nil"/>
              <w:left w:val="nil"/>
              <w:bottom w:val="nil"/>
              <w:right w:val="nil"/>
            </w:tcBorders>
            <w:vAlign w:val="bottom"/>
          </w:tcPr>
          <w:p w14:paraId="475AAE99"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it-IT"/>
              </w:rPr>
              <w:t>Y</w:t>
            </w:r>
          </w:p>
        </w:tc>
        <w:tc>
          <w:tcPr>
            <w:tcW w:w="1282" w:type="dxa"/>
            <w:tcBorders>
              <w:top w:val="nil"/>
              <w:left w:val="nil"/>
              <w:bottom w:val="nil"/>
              <w:right w:val="nil"/>
            </w:tcBorders>
            <w:vAlign w:val="bottom"/>
          </w:tcPr>
          <w:p w14:paraId="7CE8EFEE"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it-IT"/>
              </w:rPr>
              <w:t>N</w:t>
            </w:r>
          </w:p>
        </w:tc>
        <w:tc>
          <w:tcPr>
            <w:tcW w:w="1139" w:type="dxa"/>
            <w:tcBorders>
              <w:top w:val="nil"/>
              <w:left w:val="nil"/>
              <w:bottom w:val="nil"/>
              <w:right w:val="nil"/>
            </w:tcBorders>
            <w:vAlign w:val="bottom"/>
          </w:tcPr>
          <w:p w14:paraId="0F498130"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it-IT"/>
              </w:rPr>
              <w:t>N</w:t>
            </w:r>
          </w:p>
        </w:tc>
        <w:tc>
          <w:tcPr>
            <w:tcW w:w="1120" w:type="dxa"/>
            <w:tcBorders>
              <w:top w:val="nil"/>
              <w:left w:val="nil"/>
              <w:bottom w:val="nil"/>
              <w:right w:val="nil"/>
            </w:tcBorders>
            <w:vAlign w:val="bottom"/>
          </w:tcPr>
          <w:p w14:paraId="11EDCE81"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rPr>
              <w:t>N</w:t>
            </w:r>
          </w:p>
        </w:tc>
        <w:tc>
          <w:tcPr>
            <w:tcW w:w="850" w:type="dxa"/>
            <w:tcBorders>
              <w:top w:val="nil"/>
              <w:left w:val="nil"/>
              <w:bottom w:val="nil"/>
              <w:right w:val="nil"/>
            </w:tcBorders>
            <w:vAlign w:val="bottom"/>
          </w:tcPr>
          <w:p w14:paraId="6B17E9F3"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rPr>
              <w:t>Y</w:t>
            </w:r>
          </w:p>
        </w:tc>
        <w:tc>
          <w:tcPr>
            <w:tcW w:w="592" w:type="dxa"/>
            <w:tcBorders>
              <w:top w:val="nil"/>
              <w:left w:val="nil"/>
              <w:bottom w:val="nil"/>
              <w:right w:val="nil"/>
            </w:tcBorders>
            <w:vAlign w:val="bottom"/>
          </w:tcPr>
          <w:p w14:paraId="0F770D3C"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rPr>
              <w:t>N</w:t>
            </w:r>
          </w:p>
        </w:tc>
        <w:tc>
          <w:tcPr>
            <w:tcW w:w="1139" w:type="dxa"/>
            <w:tcBorders>
              <w:top w:val="nil"/>
              <w:left w:val="nil"/>
              <w:bottom w:val="nil"/>
              <w:right w:val="nil"/>
            </w:tcBorders>
            <w:vAlign w:val="bottom"/>
          </w:tcPr>
          <w:p w14:paraId="6543774F"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rPr>
              <w:t>Y</w:t>
            </w:r>
          </w:p>
        </w:tc>
        <w:tc>
          <w:tcPr>
            <w:tcW w:w="1282" w:type="dxa"/>
            <w:tcBorders>
              <w:top w:val="nil"/>
              <w:left w:val="nil"/>
              <w:bottom w:val="nil"/>
              <w:right w:val="nil"/>
            </w:tcBorders>
            <w:vAlign w:val="bottom"/>
          </w:tcPr>
          <w:p w14:paraId="6844FA99"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rPr>
              <w:t>Y</w:t>
            </w:r>
          </w:p>
        </w:tc>
        <w:tc>
          <w:tcPr>
            <w:tcW w:w="855" w:type="dxa"/>
            <w:tcBorders>
              <w:top w:val="nil"/>
              <w:left w:val="nil"/>
              <w:bottom w:val="nil"/>
              <w:right w:val="single" w:sz="4" w:space="0" w:color="auto"/>
            </w:tcBorders>
            <w:vAlign w:val="bottom"/>
          </w:tcPr>
          <w:p w14:paraId="394EA4D0"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rPr>
              <w:t>5</w:t>
            </w:r>
          </w:p>
        </w:tc>
      </w:tr>
      <w:tr w:rsidR="00491866" w:rsidRPr="0027654A" w14:paraId="2764E40A" w14:textId="77777777" w:rsidTr="004F7097">
        <w:trPr>
          <w:trHeight w:val="225"/>
        </w:trPr>
        <w:tc>
          <w:tcPr>
            <w:tcW w:w="2297" w:type="dxa"/>
            <w:tcBorders>
              <w:top w:val="nil"/>
              <w:left w:val="single" w:sz="4" w:space="0" w:color="auto"/>
              <w:bottom w:val="nil"/>
              <w:right w:val="nil"/>
            </w:tcBorders>
            <w:vAlign w:val="bottom"/>
          </w:tcPr>
          <w:p w14:paraId="69329E0D" w14:textId="77777777" w:rsidR="00491866" w:rsidRPr="0027654A" w:rsidRDefault="00491866" w:rsidP="004F7097">
            <w:pPr>
              <w:spacing w:line="240" w:lineRule="auto"/>
              <w:rPr>
                <w:rFonts w:ascii="Helvetica" w:hAnsi="Helvetica" w:cstheme="minorHAnsi"/>
                <w:sz w:val="18"/>
                <w:szCs w:val="18"/>
                <w:lang w:val="da-DK"/>
              </w:rPr>
            </w:pPr>
            <w:r w:rsidRPr="0027654A">
              <w:rPr>
                <w:rFonts w:ascii="Helvetica" w:hAnsi="Helvetica" w:cstheme="minorHAnsi"/>
                <w:sz w:val="18"/>
                <w:szCs w:val="18"/>
                <w:lang w:val="da-DK"/>
              </w:rPr>
              <w:t xml:space="preserve">Pilutti et al </w:t>
            </w:r>
            <w:r w:rsidRPr="0027654A">
              <w:rPr>
                <w:rFonts w:ascii="Helvetica" w:hAnsi="Helvetica"/>
                <w:sz w:val="18"/>
                <w:szCs w:val="18"/>
                <w:lang w:val="it-IT"/>
              </w:rPr>
              <w:t>[38]</w:t>
            </w:r>
            <w:r w:rsidRPr="0027654A">
              <w:rPr>
                <w:rFonts w:ascii="Helvetica" w:hAnsi="Helvetica" w:cstheme="minorHAnsi"/>
                <w:sz w:val="18"/>
                <w:szCs w:val="18"/>
                <w:lang w:val="da-DK"/>
              </w:rPr>
              <w:t xml:space="preserve"> </w:t>
            </w:r>
            <w:r w:rsidRPr="0027654A">
              <w:rPr>
                <w:rFonts w:ascii="Helvetica" w:hAnsi="Helvetica" w:cstheme="minorHAnsi"/>
                <w:color w:val="333333"/>
                <w:sz w:val="18"/>
                <w:szCs w:val="18"/>
                <w:shd w:val="clear" w:color="auto" w:fill="FFFFFF"/>
              </w:rPr>
              <w:t>†</w:t>
            </w:r>
          </w:p>
        </w:tc>
        <w:tc>
          <w:tcPr>
            <w:tcW w:w="979" w:type="dxa"/>
            <w:tcBorders>
              <w:top w:val="nil"/>
              <w:left w:val="nil"/>
              <w:bottom w:val="nil"/>
              <w:right w:val="nil"/>
            </w:tcBorders>
            <w:vAlign w:val="bottom"/>
          </w:tcPr>
          <w:p w14:paraId="55E63987"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7C39E3F4"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53EB07C4"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423" w:type="dxa"/>
            <w:tcBorders>
              <w:top w:val="nil"/>
              <w:left w:val="nil"/>
              <w:bottom w:val="nil"/>
              <w:right w:val="nil"/>
            </w:tcBorders>
            <w:vAlign w:val="bottom"/>
          </w:tcPr>
          <w:p w14:paraId="7A95DB6B"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620F8351"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082DA68D"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20" w:type="dxa"/>
            <w:tcBorders>
              <w:top w:val="nil"/>
              <w:left w:val="nil"/>
              <w:bottom w:val="nil"/>
              <w:right w:val="nil"/>
            </w:tcBorders>
            <w:vAlign w:val="bottom"/>
          </w:tcPr>
          <w:p w14:paraId="5A5B26D1"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850" w:type="dxa"/>
            <w:tcBorders>
              <w:top w:val="nil"/>
              <w:left w:val="nil"/>
              <w:bottom w:val="nil"/>
              <w:right w:val="nil"/>
            </w:tcBorders>
            <w:vAlign w:val="bottom"/>
          </w:tcPr>
          <w:p w14:paraId="75ED1795"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592" w:type="dxa"/>
            <w:tcBorders>
              <w:top w:val="nil"/>
              <w:left w:val="nil"/>
              <w:bottom w:val="nil"/>
              <w:right w:val="nil"/>
            </w:tcBorders>
            <w:vAlign w:val="bottom"/>
          </w:tcPr>
          <w:p w14:paraId="23AEB268"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7FFEFC3F"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741FED20"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855" w:type="dxa"/>
            <w:tcBorders>
              <w:top w:val="nil"/>
              <w:left w:val="nil"/>
              <w:bottom w:val="nil"/>
              <w:right w:val="single" w:sz="4" w:space="0" w:color="auto"/>
            </w:tcBorders>
            <w:vAlign w:val="bottom"/>
          </w:tcPr>
          <w:p w14:paraId="07D8E8BA"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6</w:t>
            </w:r>
          </w:p>
        </w:tc>
      </w:tr>
      <w:tr w:rsidR="00491866" w:rsidRPr="0027654A" w14:paraId="7F7F3B43" w14:textId="77777777" w:rsidTr="004F7097">
        <w:trPr>
          <w:trHeight w:val="240"/>
        </w:trPr>
        <w:tc>
          <w:tcPr>
            <w:tcW w:w="2297" w:type="dxa"/>
            <w:tcBorders>
              <w:top w:val="nil"/>
              <w:left w:val="single" w:sz="4" w:space="0" w:color="auto"/>
              <w:bottom w:val="nil"/>
              <w:right w:val="nil"/>
            </w:tcBorders>
            <w:vAlign w:val="bottom"/>
          </w:tcPr>
          <w:p w14:paraId="648D1D83"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cstheme="minorHAnsi"/>
                <w:sz w:val="18"/>
                <w:szCs w:val="18"/>
                <w:lang w:val="da-DK"/>
              </w:rPr>
              <w:t xml:space="preserve">Sandroff et al </w:t>
            </w:r>
            <w:r w:rsidRPr="0027654A">
              <w:rPr>
                <w:rFonts w:ascii="Helvetica" w:hAnsi="Helvetica"/>
                <w:sz w:val="18"/>
                <w:szCs w:val="18"/>
                <w:lang w:val="it-IT"/>
              </w:rPr>
              <w:t>[39]</w:t>
            </w:r>
            <w:r w:rsidRPr="0027654A">
              <w:rPr>
                <w:rFonts w:ascii="Helvetica" w:hAnsi="Helvetica" w:cstheme="minorHAnsi"/>
                <w:color w:val="333333"/>
                <w:sz w:val="18"/>
                <w:szCs w:val="18"/>
                <w:shd w:val="clear" w:color="auto" w:fill="FFFFFF"/>
              </w:rPr>
              <w:t>†</w:t>
            </w:r>
          </w:p>
        </w:tc>
        <w:tc>
          <w:tcPr>
            <w:tcW w:w="979" w:type="dxa"/>
            <w:tcBorders>
              <w:top w:val="nil"/>
              <w:left w:val="nil"/>
              <w:bottom w:val="nil"/>
              <w:right w:val="nil"/>
            </w:tcBorders>
            <w:vAlign w:val="bottom"/>
          </w:tcPr>
          <w:p w14:paraId="14B2082E"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0CF07B2C"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00B1EBC7"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423" w:type="dxa"/>
            <w:tcBorders>
              <w:top w:val="nil"/>
              <w:left w:val="nil"/>
              <w:bottom w:val="nil"/>
              <w:right w:val="nil"/>
            </w:tcBorders>
            <w:vAlign w:val="bottom"/>
          </w:tcPr>
          <w:p w14:paraId="44AEEBE3"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059C3EF5"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5627F3A0"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20" w:type="dxa"/>
            <w:tcBorders>
              <w:top w:val="nil"/>
              <w:left w:val="nil"/>
              <w:bottom w:val="nil"/>
              <w:right w:val="nil"/>
            </w:tcBorders>
            <w:vAlign w:val="bottom"/>
          </w:tcPr>
          <w:p w14:paraId="55BA2AEC"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850" w:type="dxa"/>
            <w:tcBorders>
              <w:top w:val="nil"/>
              <w:left w:val="nil"/>
              <w:bottom w:val="nil"/>
              <w:right w:val="nil"/>
            </w:tcBorders>
            <w:vAlign w:val="bottom"/>
          </w:tcPr>
          <w:p w14:paraId="620D8BDB"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592" w:type="dxa"/>
            <w:tcBorders>
              <w:top w:val="nil"/>
              <w:left w:val="nil"/>
              <w:bottom w:val="nil"/>
              <w:right w:val="nil"/>
            </w:tcBorders>
            <w:vAlign w:val="bottom"/>
          </w:tcPr>
          <w:p w14:paraId="3CBB2E85"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73F4759C"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0450E4F3"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855" w:type="dxa"/>
            <w:tcBorders>
              <w:top w:val="nil"/>
              <w:left w:val="nil"/>
              <w:bottom w:val="nil"/>
              <w:right w:val="single" w:sz="4" w:space="0" w:color="auto"/>
            </w:tcBorders>
            <w:vAlign w:val="bottom"/>
          </w:tcPr>
          <w:p w14:paraId="2E6BFABF"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5</w:t>
            </w:r>
          </w:p>
        </w:tc>
      </w:tr>
      <w:tr w:rsidR="00491866" w:rsidRPr="0027654A" w14:paraId="5A6CE628" w14:textId="77777777" w:rsidTr="004F7097">
        <w:trPr>
          <w:trHeight w:val="225"/>
        </w:trPr>
        <w:tc>
          <w:tcPr>
            <w:tcW w:w="2297" w:type="dxa"/>
            <w:tcBorders>
              <w:top w:val="nil"/>
              <w:left w:val="single" w:sz="4" w:space="0" w:color="auto"/>
              <w:bottom w:val="nil"/>
              <w:right w:val="nil"/>
            </w:tcBorders>
            <w:vAlign w:val="bottom"/>
          </w:tcPr>
          <w:p w14:paraId="4F117D4A"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 xml:space="preserve">Klaren et al </w:t>
            </w:r>
            <w:r w:rsidRPr="0027654A">
              <w:rPr>
                <w:rFonts w:ascii="Helvetica" w:hAnsi="Helvetica"/>
                <w:sz w:val="18"/>
                <w:szCs w:val="18"/>
                <w:lang w:val="it-IT"/>
              </w:rPr>
              <w:t>[40]</w:t>
            </w:r>
            <w:r w:rsidRPr="0027654A">
              <w:rPr>
                <w:rFonts w:ascii="Helvetica" w:hAnsi="Helvetica" w:cstheme="minorHAnsi"/>
                <w:color w:val="333333"/>
                <w:sz w:val="18"/>
                <w:szCs w:val="18"/>
                <w:shd w:val="clear" w:color="auto" w:fill="FFFFFF"/>
              </w:rPr>
              <w:t>†</w:t>
            </w:r>
          </w:p>
        </w:tc>
        <w:tc>
          <w:tcPr>
            <w:tcW w:w="979" w:type="dxa"/>
            <w:tcBorders>
              <w:top w:val="nil"/>
              <w:left w:val="nil"/>
              <w:bottom w:val="nil"/>
              <w:right w:val="nil"/>
            </w:tcBorders>
            <w:vAlign w:val="bottom"/>
          </w:tcPr>
          <w:p w14:paraId="6D0054C6"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40C1286A"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4D384758"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423" w:type="dxa"/>
            <w:tcBorders>
              <w:top w:val="nil"/>
              <w:left w:val="nil"/>
              <w:bottom w:val="nil"/>
              <w:right w:val="nil"/>
            </w:tcBorders>
            <w:vAlign w:val="bottom"/>
          </w:tcPr>
          <w:p w14:paraId="0315D6D6"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77DF7760"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52F3A173"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20" w:type="dxa"/>
            <w:tcBorders>
              <w:top w:val="nil"/>
              <w:left w:val="nil"/>
              <w:bottom w:val="nil"/>
              <w:right w:val="nil"/>
            </w:tcBorders>
            <w:vAlign w:val="bottom"/>
          </w:tcPr>
          <w:p w14:paraId="6785A832"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850" w:type="dxa"/>
            <w:tcBorders>
              <w:top w:val="nil"/>
              <w:left w:val="nil"/>
              <w:bottom w:val="nil"/>
              <w:right w:val="nil"/>
            </w:tcBorders>
            <w:vAlign w:val="bottom"/>
          </w:tcPr>
          <w:p w14:paraId="0D9263D4"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592" w:type="dxa"/>
            <w:tcBorders>
              <w:top w:val="nil"/>
              <w:left w:val="nil"/>
              <w:bottom w:val="nil"/>
              <w:right w:val="nil"/>
            </w:tcBorders>
            <w:vAlign w:val="bottom"/>
          </w:tcPr>
          <w:p w14:paraId="440C7171"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2C68C316"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4A10DDF6"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855" w:type="dxa"/>
            <w:tcBorders>
              <w:top w:val="nil"/>
              <w:left w:val="nil"/>
              <w:bottom w:val="nil"/>
              <w:right w:val="single" w:sz="4" w:space="0" w:color="auto"/>
            </w:tcBorders>
            <w:vAlign w:val="bottom"/>
          </w:tcPr>
          <w:p w14:paraId="041FFE56"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rPr>
              <w:t>6</w:t>
            </w:r>
          </w:p>
        </w:tc>
      </w:tr>
      <w:tr w:rsidR="00491866" w:rsidRPr="0027654A" w14:paraId="1BF434B1" w14:textId="77777777" w:rsidTr="004F7097">
        <w:trPr>
          <w:trHeight w:val="225"/>
        </w:trPr>
        <w:tc>
          <w:tcPr>
            <w:tcW w:w="2297" w:type="dxa"/>
            <w:tcBorders>
              <w:top w:val="nil"/>
              <w:left w:val="single" w:sz="4" w:space="0" w:color="auto"/>
              <w:bottom w:val="nil"/>
              <w:right w:val="nil"/>
            </w:tcBorders>
            <w:vAlign w:val="bottom"/>
          </w:tcPr>
          <w:p w14:paraId="1EC68039"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Carter et al [49]</w:t>
            </w:r>
          </w:p>
        </w:tc>
        <w:tc>
          <w:tcPr>
            <w:tcW w:w="979" w:type="dxa"/>
            <w:tcBorders>
              <w:top w:val="nil"/>
              <w:left w:val="nil"/>
              <w:bottom w:val="nil"/>
              <w:right w:val="nil"/>
            </w:tcBorders>
            <w:vAlign w:val="bottom"/>
          </w:tcPr>
          <w:p w14:paraId="4031CF91"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51F4C4BE"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362C8969"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423" w:type="dxa"/>
            <w:tcBorders>
              <w:top w:val="nil"/>
              <w:left w:val="nil"/>
              <w:bottom w:val="nil"/>
              <w:right w:val="nil"/>
            </w:tcBorders>
            <w:vAlign w:val="bottom"/>
          </w:tcPr>
          <w:p w14:paraId="65A0598F"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5398A9AD"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22B22CD0"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20" w:type="dxa"/>
            <w:tcBorders>
              <w:top w:val="nil"/>
              <w:left w:val="nil"/>
              <w:bottom w:val="nil"/>
              <w:right w:val="nil"/>
            </w:tcBorders>
            <w:vAlign w:val="bottom"/>
          </w:tcPr>
          <w:p w14:paraId="286DEEAC"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850" w:type="dxa"/>
            <w:tcBorders>
              <w:top w:val="nil"/>
              <w:left w:val="nil"/>
              <w:bottom w:val="nil"/>
              <w:right w:val="nil"/>
            </w:tcBorders>
            <w:vAlign w:val="bottom"/>
          </w:tcPr>
          <w:p w14:paraId="1C69FE6C"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592" w:type="dxa"/>
            <w:tcBorders>
              <w:top w:val="nil"/>
              <w:left w:val="nil"/>
              <w:bottom w:val="nil"/>
              <w:right w:val="nil"/>
            </w:tcBorders>
            <w:vAlign w:val="bottom"/>
          </w:tcPr>
          <w:p w14:paraId="29524915"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54CA67EB"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74019289"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855" w:type="dxa"/>
            <w:tcBorders>
              <w:top w:val="nil"/>
              <w:left w:val="nil"/>
              <w:bottom w:val="nil"/>
              <w:right w:val="single" w:sz="4" w:space="0" w:color="auto"/>
            </w:tcBorders>
            <w:vAlign w:val="bottom"/>
          </w:tcPr>
          <w:p w14:paraId="7B5F8EBF"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8</w:t>
            </w:r>
          </w:p>
        </w:tc>
      </w:tr>
      <w:tr w:rsidR="00491866" w:rsidRPr="0027654A" w14:paraId="7AA2004F" w14:textId="77777777" w:rsidTr="004F7097">
        <w:trPr>
          <w:trHeight w:val="240"/>
        </w:trPr>
        <w:tc>
          <w:tcPr>
            <w:tcW w:w="2297" w:type="dxa"/>
            <w:tcBorders>
              <w:top w:val="nil"/>
              <w:left w:val="single" w:sz="4" w:space="0" w:color="auto"/>
              <w:bottom w:val="nil"/>
              <w:right w:val="nil"/>
            </w:tcBorders>
            <w:vAlign w:val="bottom"/>
          </w:tcPr>
          <w:p w14:paraId="02963529"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Plow et al [48]</w:t>
            </w:r>
          </w:p>
        </w:tc>
        <w:tc>
          <w:tcPr>
            <w:tcW w:w="979" w:type="dxa"/>
            <w:tcBorders>
              <w:top w:val="nil"/>
              <w:left w:val="nil"/>
              <w:bottom w:val="nil"/>
              <w:right w:val="nil"/>
            </w:tcBorders>
            <w:vAlign w:val="bottom"/>
          </w:tcPr>
          <w:p w14:paraId="5782049D"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31F7E703"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0E661EC2"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423" w:type="dxa"/>
            <w:tcBorders>
              <w:top w:val="nil"/>
              <w:left w:val="nil"/>
              <w:bottom w:val="nil"/>
              <w:right w:val="nil"/>
            </w:tcBorders>
            <w:vAlign w:val="bottom"/>
          </w:tcPr>
          <w:p w14:paraId="7EB6A295"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3F88317B"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66DEFF31"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20" w:type="dxa"/>
            <w:tcBorders>
              <w:top w:val="nil"/>
              <w:left w:val="nil"/>
              <w:bottom w:val="nil"/>
              <w:right w:val="nil"/>
            </w:tcBorders>
            <w:vAlign w:val="bottom"/>
          </w:tcPr>
          <w:p w14:paraId="13F0EDE5"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850" w:type="dxa"/>
            <w:tcBorders>
              <w:top w:val="nil"/>
              <w:left w:val="nil"/>
              <w:bottom w:val="nil"/>
              <w:right w:val="nil"/>
            </w:tcBorders>
            <w:vAlign w:val="bottom"/>
          </w:tcPr>
          <w:p w14:paraId="1CE31DAB"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592" w:type="dxa"/>
            <w:tcBorders>
              <w:top w:val="nil"/>
              <w:left w:val="nil"/>
              <w:bottom w:val="nil"/>
              <w:right w:val="nil"/>
            </w:tcBorders>
            <w:vAlign w:val="bottom"/>
          </w:tcPr>
          <w:p w14:paraId="4FF5FACB"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2AA31723"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4DBB67F1"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855" w:type="dxa"/>
            <w:tcBorders>
              <w:top w:val="nil"/>
              <w:left w:val="nil"/>
              <w:bottom w:val="nil"/>
              <w:right w:val="single" w:sz="4" w:space="0" w:color="auto"/>
            </w:tcBorders>
            <w:vAlign w:val="bottom"/>
          </w:tcPr>
          <w:p w14:paraId="298F544E"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7</w:t>
            </w:r>
          </w:p>
        </w:tc>
      </w:tr>
      <w:tr w:rsidR="00491866" w:rsidRPr="0027654A" w14:paraId="090073C1" w14:textId="77777777" w:rsidTr="004F7097">
        <w:trPr>
          <w:trHeight w:val="149"/>
        </w:trPr>
        <w:tc>
          <w:tcPr>
            <w:tcW w:w="2297" w:type="dxa"/>
            <w:tcBorders>
              <w:top w:val="nil"/>
              <w:left w:val="single" w:sz="4" w:space="0" w:color="auto"/>
              <w:bottom w:val="nil"/>
              <w:right w:val="nil"/>
            </w:tcBorders>
            <w:vAlign w:val="bottom"/>
          </w:tcPr>
          <w:p w14:paraId="33F2DDF2"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 xml:space="preserve">Bombardier et al [42] </w:t>
            </w:r>
            <w:r w:rsidRPr="0027654A">
              <w:rPr>
                <w:rFonts w:ascii="Helvetica" w:hAnsi="Helvetica" w:cstheme="minorHAnsi"/>
                <w:color w:val="333333"/>
                <w:sz w:val="18"/>
                <w:szCs w:val="18"/>
                <w:shd w:val="clear" w:color="auto" w:fill="FFFFFF"/>
              </w:rPr>
              <w:t>§</w:t>
            </w:r>
          </w:p>
        </w:tc>
        <w:tc>
          <w:tcPr>
            <w:tcW w:w="979" w:type="dxa"/>
            <w:tcBorders>
              <w:top w:val="nil"/>
              <w:left w:val="nil"/>
              <w:bottom w:val="nil"/>
              <w:right w:val="nil"/>
            </w:tcBorders>
            <w:vAlign w:val="bottom"/>
          </w:tcPr>
          <w:p w14:paraId="07396183"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3F5E94D7"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2A80C310"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423" w:type="dxa"/>
            <w:tcBorders>
              <w:top w:val="nil"/>
              <w:left w:val="nil"/>
              <w:bottom w:val="nil"/>
              <w:right w:val="nil"/>
            </w:tcBorders>
            <w:vAlign w:val="bottom"/>
          </w:tcPr>
          <w:p w14:paraId="28C8172E"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1F2DF570"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412D863B"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20" w:type="dxa"/>
            <w:tcBorders>
              <w:top w:val="nil"/>
              <w:left w:val="nil"/>
              <w:bottom w:val="nil"/>
              <w:right w:val="nil"/>
            </w:tcBorders>
            <w:vAlign w:val="bottom"/>
          </w:tcPr>
          <w:p w14:paraId="0A835649"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850" w:type="dxa"/>
            <w:tcBorders>
              <w:top w:val="nil"/>
              <w:left w:val="nil"/>
              <w:bottom w:val="nil"/>
              <w:right w:val="nil"/>
            </w:tcBorders>
            <w:vAlign w:val="bottom"/>
          </w:tcPr>
          <w:p w14:paraId="6B91E19E"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592" w:type="dxa"/>
            <w:tcBorders>
              <w:top w:val="nil"/>
              <w:left w:val="nil"/>
              <w:bottom w:val="nil"/>
              <w:right w:val="nil"/>
            </w:tcBorders>
            <w:vAlign w:val="bottom"/>
          </w:tcPr>
          <w:p w14:paraId="568965F4"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70192FB5"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N</w:t>
            </w:r>
          </w:p>
        </w:tc>
        <w:tc>
          <w:tcPr>
            <w:tcW w:w="1282" w:type="dxa"/>
            <w:tcBorders>
              <w:top w:val="nil"/>
              <w:left w:val="nil"/>
              <w:bottom w:val="nil"/>
              <w:right w:val="nil"/>
            </w:tcBorders>
            <w:vAlign w:val="bottom"/>
          </w:tcPr>
          <w:p w14:paraId="11482C71"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Y</w:t>
            </w:r>
          </w:p>
        </w:tc>
        <w:tc>
          <w:tcPr>
            <w:tcW w:w="855" w:type="dxa"/>
            <w:tcBorders>
              <w:top w:val="nil"/>
              <w:left w:val="nil"/>
              <w:bottom w:val="nil"/>
              <w:right w:val="single" w:sz="4" w:space="0" w:color="auto"/>
            </w:tcBorders>
            <w:vAlign w:val="bottom"/>
          </w:tcPr>
          <w:p w14:paraId="18DD9DEE" w14:textId="77777777" w:rsidR="00491866" w:rsidRPr="0027654A" w:rsidRDefault="00491866" w:rsidP="004F7097">
            <w:pPr>
              <w:spacing w:line="240" w:lineRule="auto"/>
              <w:rPr>
                <w:rFonts w:ascii="Helvetica" w:hAnsi="Helvetica"/>
                <w:sz w:val="18"/>
                <w:szCs w:val="18"/>
                <w:lang w:val="da-DK"/>
              </w:rPr>
            </w:pPr>
            <w:r w:rsidRPr="0027654A">
              <w:rPr>
                <w:rFonts w:ascii="Helvetica" w:hAnsi="Helvetica"/>
                <w:sz w:val="18"/>
                <w:szCs w:val="18"/>
                <w:lang w:val="da-DK"/>
              </w:rPr>
              <w:t>4</w:t>
            </w:r>
          </w:p>
        </w:tc>
      </w:tr>
      <w:tr w:rsidR="00491866" w:rsidRPr="0027654A" w14:paraId="2837D560" w14:textId="77777777" w:rsidTr="004F7097">
        <w:trPr>
          <w:trHeight w:val="240"/>
        </w:trPr>
        <w:tc>
          <w:tcPr>
            <w:tcW w:w="2297" w:type="dxa"/>
            <w:tcBorders>
              <w:top w:val="nil"/>
              <w:left w:val="single" w:sz="4" w:space="0" w:color="auto"/>
              <w:bottom w:val="nil"/>
              <w:right w:val="nil"/>
            </w:tcBorders>
            <w:vAlign w:val="bottom"/>
          </w:tcPr>
          <w:p w14:paraId="716560BE" w14:textId="77777777" w:rsidR="00491866" w:rsidRPr="0027654A" w:rsidRDefault="00491866" w:rsidP="004F7097">
            <w:pPr>
              <w:tabs>
                <w:tab w:val="right" w:pos="2680"/>
              </w:tabs>
              <w:spacing w:line="240" w:lineRule="auto"/>
              <w:rPr>
                <w:rFonts w:ascii="Helvetica" w:hAnsi="Helvetica"/>
                <w:sz w:val="18"/>
                <w:szCs w:val="18"/>
              </w:rPr>
            </w:pPr>
            <w:r w:rsidRPr="0027654A">
              <w:rPr>
                <w:rFonts w:ascii="Helvetica" w:hAnsi="Helvetica"/>
                <w:sz w:val="18"/>
                <w:szCs w:val="18"/>
                <w:lang w:val="da-DK"/>
              </w:rPr>
              <w:t>Kratz et al [41]</w:t>
            </w:r>
            <w:r w:rsidRPr="0027654A">
              <w:rPr>
                <w:rFonts w:ascii="Helvetica" w:hAnsi="Helvetica" w:cstheme="minorHAnsi"/>
                <w:color w:val="333333"/>
                <w:sz w:val="18"/>
                <w:szCs w:val="18"/>
                <w:shd w:val="clear" w:color="auto" w:fill="FFFFFF"/>
              </w:rPr>
              <w:t>§</w:t>
            </w:r>
          </w:p>
        </w:tc>
        <w:tc>
          <w:tcPr>
            <w:tcW w:w="979" w:type="dxa"/>
            <w:tcBorders>
              <w:top w:val="nil"/>
              <w:left w:val="nil"/>
              <w:bottom w:val="nil"/>
              <w:right w:val="nil"/>
            </w:tcBorders>
            <w:vAlign w:val="bottom"/>
          </w:tcPr>
          <w:p w14:paraId="593D4A9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Y</w:t>
            </w:r>
          </w:p>
        </w:tc>
        <w:tc>
          <w:tcPr>
            <w:tcW w:w="1139" w:type="dxa"/>
            <w:tcBorders>
              <w:top w:val="nil"/>
              <w:left w:val="nil"/>
              <w:bottom w:val="nil"/>
              <w:right w:val="nil"/>
            </w:tcBorders>
            <w:vAlign w:val="bottom"/>
          </w:tcPr>
          <w:p w14:paraId="1F6450F7"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6682C4B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N</w:t>
            </w:r>
          </w:p>
        </w:tc>
        <w:tc>
          <w:tcPr>
            <w:tcW w:w="1423" w:type="dxa"/>
            <w:tcBorders>
              <w:top w:val="nil"/>
              <w:left w:val="nil"/>
              <w:bottom w:val="nil"/>
              <w:right w:val="nil"/>
            </w:tcBorders>
            <w:vAlign w:val="bottom"/>
          </w:tcPr>
          <w:p w14:paraId="41C2323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Y</w:t>
            </w:r>
          </w:p>
        </w:tc>
        <w:tc>
          <w:tcPr>
            <w:tcW w:w="1282" w:type="dxa"/>
            <w:tcBorders>
              <w:top w:val="nil"/>
              <w:left w:val="nil"/>
              <w:bottom w:val="nil"/>
              <w:right w:val="nil"/>
            </w:tcBorders>
            <w:vAlign w:val="bottom"/>
          </w:tcPr>
          <w:p w14:paraId="520C701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423530F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N</w:t>
            </w:r>
          </w:p>
        </w:tc>
        <w:tc>
          <w:tcPr>
            <w:tcW w:w="1120" w:type="dxa"/>
            <w:tcBorders>
              <w:top w:val="nil"/>
              <w:left w:val="nil"/>
              <w:bottom w:val="nil"/>
              <w:right w:val="nil"/>
            </w:tcBorders>
            <w:vAlign w:val="bottom"/>
          </w:tcPr>
          <w:p w14:paraId="0DA380C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N</w:t>
            </w:r>
          </w:p>
        </w:tc>
        <w:tc>
          <w:tcPr>
            <w:tcW w:w="850" w:type="dxa"/>
            <w:tcBorders>
              <w:top w:val="nil"/>
              <w:left w:val="nil"/>
              <w:bottom w:val="nil"/>
              <w:right w:val="nil"/>
            </w:tcBorders>
            <w:vAlign w:val="bottom"/>
          </w:tcPr>
          <w:p w14:paraId="5490AD2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Y</w:t>
            </w:r>
          </w:p>
        </w:tc>
        <w:tc>
          <w:tcPr>
            <w:tcW w:w="592" w:type="dxa"/>
            <w:tcBorders>
              <w:top w:val="nil"/>
              <w:left w:val="nil"/>
              <w:bottom w:val="nil"/>
              <w:right w:val="nil"/>
            </w:tcBorders>
            <w:vAlign w:val="bottom"/>
          </w:tcPr>
          <w:p w14:paraId="4D4FC75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N</w:t>
            </w:r>
          </w:p>
        </w:tc>
        <w:tc>
          <w:tcPr>
            <w:tcW w:w="1139" w:type="dxa"/>
            <w:tcBorders>
              <w:top w:val="nil"/>
              <w:left w:val="nil"/>
              <w:bottom w:val="nil"/>
              <w:right w:val="nil"/>
            </w:tcBorders>
            <w:vAlign w:val="bottom"/>
          </w:tcPr>
          <w:p w14:paraId="089E954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N</w:t>
            </w:r>
          </w:p>
        </w:tc>
        <w:tc>
          <w:tcPr>
            <w:tcW w:w="1282" w:type="dxa"/>
            <w:tcBorders>
              <w:top w:val="nil"/>
              <w:left w:val="nil"/>
              <w:bottom w:val="nil"/>
              <w:right w:val="nil"/>
            </w:tcBorders>
            <w:vAlign w:val="bottom"/>
          </w:tcPr>
          <w:p w14:paraId="46D2256E"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Y</w:t>
            </w:r>
          </w:p>
        </w:tc>
        <w:tc>
          <w:tcPr>
            <w:tcW w:w="855" w:type="dxa"/>
            <w:tcBorders>
              <w:top w:val="nil"/>
              <w:left w:val="nil"/>
              <w:bottom w:val="nil"/>
              <w:right w:val="single" w:sz="4" w:space="0" w:color="auto"/>
            </w:tcBorders>
            <w:vAlign w:val="bottom"/>
          </w:tcPr>
          <w:p w14:paraId="06F2B5DF"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lang w:val="da-DK"/>
              </w:rPr>
              <w:t>4</w:t>
            </w:r>
          </w:p>
        </w:tc>
      </w:tr>
      <w:tr w:rsidR="00491866" w:rsidRPr="0027654A" w14:paraId="2E68D250" w14:textId="77777777" w:rsidTr="004F7097">
        <w:trPr>
          <w:trHeight w:val="225"/>
        </w:trPr>
        <w:tc>
          <w:tcPr>
            <w:tcW w:w="2297" w:type="dxa"/>
            <w:tcBorders>
              <w:top w:val="nil"/>
              <w:left w:val="single" w:sz="4" w:space="0" w:color="auto"/>
              <w:bottom w:val="nil"/>
              <w:right w:val="nil"/>
            </w:tcBorders>
            <w:vAlign w:val="bottom"/>
          </w:tcPr>
          <w:p w14:paraId="0101818C" w14:textId="77777777" w:rsidR="00491866" w:rsidRPr="0027654A" w:rsidRDefault="00491866" w:rsidP="004F7097">
            <w:pPr>
              <w:tabs>
                <w:tab w:val="right" w:pos="2680"/>
              </w:tabs>
              <w:spacing w:line="240" w:lineRule="auto"/>
              <w:rPr>
                <w:rFonts w:ascii="Helvetica" w:hAnsi="Helvetica"/>
                <w:sz w:val="18"/>
                <w:szCs w:val="18"/>
              </w:rPr>
            </w:pPr>
            <w:r w:rsidRPr="0027654A">
              <w:rPr>
                <w:rFonts w:ascii="Helvetica" w:hAnsi="Helvetica"/>
                <w:sz w:val="18"/>
                <w:szCs w:val="18"/>
              </w:rPr>
              <w:t>Dlugonski et al [43]</w:t>
            </w:r>
            <w:r w:rsidRPr="0027654A">
              <w:rPr>
                <w:rFonts w:ascii="Helvetica" w:hAnsi="Helvetica"/>
                <w:sz w:val="18"/>
                <w:szCs w:val="18"/>
              </w:rPr>
              <w:tab/>
            </w:r>
          </w:p>
        </w:tc>
        <w:tc>
          <w:tcPr>
            <w:tcW w:w="979" w:type="dxa"/>
            <w:tcBorders>
              <w:top w:val="nil"/>
              <w:left w:val="nil"/>
              <w:bottom w:val="nil"/>
              <w:right w:val="nil"/>
            </w:tcBorders>
            <w:vAlign w:val="bottom"/>
          </w:tcPr>
          <w:p w14:paraId="31D377C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18A6F5A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582B876F"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423" w:type="dxa"/>
            <w:tcBorders>
              <w:top w:val="nil"/>
              <w:left w:val="nil"/>
              <w:bottom w:val="nil"/>
              <w:right w:val="nil"/>
            </w:tcBorders>
            <w:vAlign w:val="bottom"/>
          </w:tcPr>
          <w:p w14:paraId="18F79B8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6E1594D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4CFC6C1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20" w:type="dxa"/>
            <w:tcBorders>
              <w:top w:val="nil"/>
              <w:left w:val="nil"/>
              <w:bottom w:val="nil"/>
              <w:right w:val="nil"/>
            </w:tcBorders>
            <w:vAlign w:val="bottom"/>
          </w:tcPr>
          <w:p w14:paraId="0ACBF37F"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850" w:type="dxa"/>
            <w:tcBorders>
              <w:top w:val="nil"/>
              <w:left w:val="nil"/>
              <w:bottom w:val="nil"/>
              <w:right w:val="nil"/>
            </w:tcBorders>
            <w:vAlign w:val="bottom"/>
          </w:tcPr>
          <w:p w14:paraId="4D48FEA4"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592" w:type="dxa"/>
            <w:tcBorders>
              <w:top w:val="nil"/>
              <w:left w:val="nil"/>
              <w:bottom w:val="nil"/>
              <w:right w:val="nil"/>
            </w:tcBorders>
            <w:vAlign w:val="bottom"/>
          </w:tcPr>
          <w:p w14:paraId="045DB99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1AA496F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373F55E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5" w:type="dxa"/>
            <w:tcBorders>
              <w:top w:val="nil"/>
              <w:left w:val="nil"/>
              <w:bottom w:val="nil"/>
              <w:right w:val="single" w:sz="4" w:space="0" w:color="auto"/>
            </w:tcBorders>
            <w:vAlign w:val="bottom"/>
          </w:tcPr>
          <w:p w14:paraId="13D0055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6</w:t>
            </w:r>
          </w:p>
        </w:tc>
      </w:tr>
      <w:tr w:rsidR="00491866" w:rsidRPr="0027654A" w14:paraId="1D61E686" w14:textId="77777777" w:rsidTr="004F7097">
        <w:trPr>
          <w:trHeight w:val="225"/>
        </w:trPr>
        <w:tc>
          <w:tcPr>
            <w:tcW w:w="2297" w:type="dxa"/>
            <w:tcBorders>
              <w:top w:val="nil"/>
              <w:left w:val="single" w:sz="4" w:space="0" w:color="auto"/>
              <w:bottom w:val="nil"/>
              <w:right w:val="nil"/>
            </w:tcBorders>
            <w:vAlign w:val="bottom"/>
          </w:tcPr>
          <w:p w14:paraId="06591165" w14:textId="77777777" w:rsidR="00491866" w:rsidRPr="0027654A" w:rsidRDefault="00491866" w:rsidP="004F7097">
            <w:pPr>
              <w:tabs>
                <w:tab w:val="right" w:pos="2680"/>
              </w:tabs>
              <w:spacing w:line="240" w:lineRule="auto"/>
              <w:rPr>
                <w:rFonts w:ascii="Helvetica" w:hAnsi="Helvetica"/>
                <w:sz w:val="18"/>
                <w:szCs w:val="18"/>
              </w:rPr>
            </w:pPr>
            <w:r w:rsidRPr="0027654A">
              <w:rPr>
                <w:rFonts w:ascii="Helvetica" w:hAnsi="Helvetica"/>
                <w:sz w:val="18"/>
                <w:szCs w:val="18"/>
              </w:rPr>
              <w:t>Learmonth et al 2012</w:t>
            </w:r>
          </w:p>
        </w:tc>
        <w:tc>
          <w:tcPr>
            <w:tcW w:w="979" w:type="dxa"/>
            <w:tcBorders>
              <w:top w:val="nil"/>
              <w:left w:val="nil"/>
              <w:bottom w:val="nil"/>
              <w:right w:val="nil"/>
            </w:tcBorders>
            <w:vAlign w:val="bottom"/>
          </w:tcPr>
          <w:p w14:paraId="21FD0A5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03834DE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5F4F7E2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423" w:type="dxa"/>
            <w:tcBorders>
              <w:top w:val="nil"/>
              <w:left w:val="nil"/>
              <w:bottom w:val="nil"/>
              <w:right w:val="nil"/>
            </w:tcBorders>
            <w:vAlign w:val="bottom"/>
          </w:tcPr>
          <w:p w14:paraId="07A6F6E9"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2B5AF53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5B7E8ED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20" w:type="dxa"/>
            <w:tcBorders>
              <w:top w:val="nil"/>
              <w:left w:val="nil"/>
              <w:bottom w:val="nil"/>
              <w:right w:val="nil"/>
            </w:tcBorders>
            <w:vAlign w:val="bottom"/>
          </w:tcPr>
          <w:p w14:paraId="213A5646"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0" w:type="dxa"/>
            <w:tcBorders>
              <w:top w:val="nil"/>
              <w:left w:val="nil"/>
              <w:bottom w:val="nil"/>
              <w:right w:val="nil"/>
            </w:tcBorders>
            <w:vAlign w:val="bottom"/>
          </w:tcPr>
          <w:p w14:paraId="560C8D8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592" w:type="dxa"/>
            <w:tcBorders>
              <w:top w:val="nil"/>
              <w:left w:val="nil"/>
              <w:bottom w:val="nil"/>
              <w:right w:val="nil"/>
            </w:tcBorders>
            <w:vAlign w:val="bottom"/>
          </w:tcPr>
          <w:p w14:paraId="3A9F370F"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0910165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4934C910"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5" w:type="dxa"/>
            <w:tcBorders>
              <w:top w:val="nil"/>
              <w:left w:val="nil"/>
              <w:bottom w:val="nil"/>
              <w:right w:val="single" w:sz="4" w:space="0" w:color="auto"/>
            </w:tcBorders>
            <w:vAlign w:val="bottom"/>
          </w:tcPr>
          <w:p w14:paraId="09124807"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7</w:t>
            </w:r>
          </w:p>
        </w:tc>
      </w:tr>
      <w:tr w:rsidR="00491866" w:rsidRPr="0027654A" w14:paraId="77A00027" w14:textId="77777777" w:rsidTr="004F7097">
        <w:trPr>
          <w:trHeight w:val="240"/>
        </w:trPr>
        <w:tc>
          <w:tcPr>
            <w:tcW w:w="2297" w:type="dxa"/>
            <w:tcBorders>
              <w:top w:val="nil"/>
              <w:left w:val="single" w:sz="4" w:space="0" w:color="auto"/>
              <w:bottom w:val="nil"/>
              <w:right w:val="nil"/>
            </w:tcBorders>
            <w:vAlign w:val="bottom"/>
          </w:tcPr>
          <w:p w14:paraId="4FD55C13" w14:textId="77777777" w:rsidR="00491866" w:rsidRPr="0027654A" w:rsidRDefault="00491866" w:rsidP="004F7097">
            <w:pPr>
              <w:tabs>
                <w:tab w:val="right" w:pos="2680"/>
              </w:tabs>
              <w:spacing w:line="240" w:lineRule="auto"/>
              <w:rPr>
                <w:rFonts w:ascii="Helvetica" w:hAnsi="Helvetica"/>
                <w:sz w:val="18"/>
                <w:szCs w:val="18"/>
              </w:rPr>
            </w:pPr>
            <w:r w:rsidRPr="0027654A">
              <w:rPr>
                <w:rFonts w:ascii="Helvetica" w:hAnsi="Helvetica"/>
                <w:sz w:val="18"/>
                <w:szCs w:val="18"/>
              </w:rPr>
              <w:t>Motl et al [44]</w:t>
            </w:r>
          </w:p>
        </w:tc>
        <w:tc>
          <w:tcPr>
            <w:tcW w:w="979" w:type="dxa"/>
            <w:tcBorders>
              <w:top w:val="nil"/>
              <w:left w:val="nil"/>
              <w:bottom w:val="nil"/>
              <w:right w:val="nil"/>
            </w:tcBorders>
            <w:vAlign w:val="bottom"/>
          </w:tcPr>
          <w:p w14:paraId="473A23F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1C8367A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782BEA66"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423" w:type="dxa"/>
            <w:tcBorders>
              <w:top w:val="nil"/>
              <w:left w:val="nil"/>
              <w:bottom w:val="nil"/>
              <w:right w:val="nil"/>
            </w:tcBorders>
            <w:vAlign w:val="bottom"/>
          </w:tcPr>
          <w:p w14:paraId="47CC338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7FE0BDC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6BDDFE1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20" w:type="dxa"/>
            <w:tcBorders>
              <w:top w:val="nil"/>
              <w:left w:val="nil"/>
              <w:bottom w:val="nil"/>
              <w:right w:val="nil"/>
            </w:tcBorders>
            <w:vAlign w:val="bottom"/>
          </w:tcPr>
          <w:p w14:paraId="3E69C78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850" w:type="dxa"/>
            <w:tcBorders>
              <w:top w:val="nil"/>
              <w:left w:val="nil"/>
              <w:bottom w:val="nil"/>
              <w:right w:val="nil"/>
            </w:tcBorders>
            <w:vAlign w:val="bottom"/>
          </w:tcPr>
          <w:p w14:paraId="7B18FDD4"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592" w:type="dxa"/>
            <w:tcBorders>
              <w:top w:val="nil"/>
              <w:left w:val="nil"/>
              <w:bottom w:val="nil"/>
              <w:right w:val="nil"/>
            </w:tcBorders>
            <w:vAlign w:val="bottom"/>
          </w:tcPr>
          <w:p w14:paraId="08CEA22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7A2FA0F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103FD63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5" w:type="dxa"/>
            <w:tcBorders>
              <w:top w:val="nil"/>
              <w:left w:val="nil"/>
              <w:bottom w:val="nil"/>
              <w:right w:val="single" w:sz="4" w:space="0" w:color="auto"/>
            </w:tcBorders>
            <w:vAlign w:val="bottom"/>
          </w:tcPr>
          <w:p w14:paraId="7C08C5F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7</w:t>
            </w:r>
          </w:p>
        </w:tc>
      </w:tr>
      <w:tr w:rsidR="00491866" w:rsidRPr="0027654A" w14:paraId="5C0A0078" w14:textId="77777777" w:rsidTr="004F7097">
        <w:trPr>
          <w:trHeight w:val="225"/>
        </w:trPr>
        <w:tc>
          <w:tcPr>
            <w:tcW w:w="2297" w:type="dxa"/>
            <w:tcBorders>
              <w:top w:val="nil"/>
              <w:left w:val="single" w:sz="4" w:space="0" w:color="auto"/>
              <w:bottom w:val="nil"/>
              <w:right w:val="nil"/>
            </w:tcBorders>
            <w:vAlign w:val="bottom"/>
          </w:tcPr>
          <w:p w14:paraId="5032CD94" w14:textId="77777777" w:rsidR="00491866" w:rsidRPr="0027654A" w:rsidRDefault="00491866" w:rsidP="004F7097">
            <w:pPr>
              <w:tabs>
                <w:tab w:val="right" w:pos="2680"/>
              </w:tabs>
              <w:spacing w:line="240" w:lineRule="auto"/>
              <w:rPr>
                <w:rFonts w:ascii="Helvetica" w:hAnsi="Helvetica"/>
                <w:sz w:val="18"/>
                <w:szCs w:val="18"/>
              </w:rPr>
            </w:pPr>
            <w:r w:rsidRPr="0027654A">
              <w:rPr>
                <w:rFonts w:ascii="Helvetica" w:hAnsi="Helvetica"/>
                <w:sz w:val="18"/>
                <w:szCs w:val="18"/>
              </w:rPr>
              <w:t>Plow et al [50]</w:t>
            </w:r>
          </w:p>
        </w:tc>
        <w:tc>
          <w:tcPr>
            <w:tcW w:w="979" w:type="dxa"/>
            <w:tcBorders>
              <w:top w:val="nil"/>
              <w:left w:val="nil"/>
              <w:bottom w:val="nil"/>
              <w:right w:val="nil"/>
            </w:tcBorders>
            <w:vAlign w:val="bottom"/>
          </w:tcPr>
          <w:p w14:paraId="480598E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19C6E21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7DDBFA2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423" w:type="dxa"/>
            <w:tcBorders>
              <w:top w:val="nil"/>
              <w:left w:val="nil"/>
              <w:bottom w:val="nil"/>
              <w:right w:val="nil"/>
            </w:tcBorders>
            <w:vAlign w:val="bottom"/>
          </w:tcPr>
          <w:p w14:paraId="7B18585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282" w:type="dxa"/>
            <w:tcBorders>
              <w:top w:val="nil"/>
              <w:left w:val="nil"/>
              <w:bottom w:val="nil"/>
              <w:right w:val="nil"/>
            </w:tcBorders>
            <w:vAlign w:val="bottom"/>
          </w:tcPr>
          <w:p w14:paraId="70013DC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7AAC864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20" w:type="dxa"/>
            <w:tcBorders>
              <w:top w:val="nil"/>
              <w:left w:val="nil"/>
              <w:bottom w:val="nil"/>
              <w:right w:val="nil"/>
            </w:tcBorders>
            <w:vAlign w:val="bottom"/>
          </w:tcPr>
          <w:p w14:paraId="47A7995F"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0" w:type="dxa"/>
            <w:tcBorders>
              <w:top w:val="nil"/>
              <w:left w:val="nil"/>
              <w:bottom w:val="nil"/>
              <w:right w:val="nil"/>
            </w:tcBorders>
            <w:vAlign w:val="bottom"/>
          </w:tcPr>
          <w:p w14:paraId="03B3B40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592" w:type="dxa"/>
            <w:tcBorders>
              <w:top w:val="nil"/>
              <w:left w:val="nil"/>
              <w:bottom w:val="nil"/>
              <w:right w:val="nil"/>
            </w:tcBorders>
            <w:vAlign w:val="bottom"/>
          </w:tcPr>
          <w:p w14:paraId="200EDE5E"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757583D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38503BE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855" w:type="dxa"/>
            <w:tcBorders>
              <w:top w:val="nil"/>
              <w:left w:val="nil"/>
              <w:bottom w:val="nil"/>
              <w:right w:val="single" w:sz="4" w:space="0" w:color="auto"/>
            </w:tcBorders>
            <w:vAlign w:val="bottom"/>
          </w:tcPr>
          <w:p w14:paraId="7915FFF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3</w:t>
            </w:r>
          </w:p>
        </w:tc>
      </w:tr>
      <w:tr w:rsidR="00491866" w:rsidRPr="0027654A" w14:paraId="3C4A9930" w14:textId="77777777" w:rsidTr="004F7097">
        <w:trPr>
          <w:trHeight w:val="225"/>
        </w:trPr>
        <w:tc>
          <w:tcPr>
            <w:tcW w:w="2297" w:type="dxa"/>
            <w:tcBorders>
              <w:top w:val="nil"/>
              <w:left w:val="single" w:sz="4" w:space="0" w:color="auto"/>
              <w:bottom w:val="nil"/>
              <w:right w:val="nil"/>
            </w:tcBorders>
            <w:vAlign w:val="bottom"/>
          </w:tcPr>
          <w:p w14:paraId="06C0F61B" w14:textId="77777777" w:rsidR="00491866" w:rsidRPr="0027654A" w:rsidRDefault="00491866" w:rsidP="004F7097">
            <w:pPr>
              <w:tabs>
                <w:tab w:val="right" w:pos="2680"/>
              </w:tabs>
              <w:spacing w:line="240" w:lineRule="auto"/>
              <w:rPr>
                <w:rFonts w:ascii="Helvetica" w:hAnsi="Helvetica"/>
                <w:sz w:val="18"/>
                <w:szCs w:val="18"/>
              </w:rPr>
            </w:pPr>
            <w:r w:rsidRPr="0027654A">
              <w:rPr>
                <w:rFonts w:ascii="Helvetica" w:hAnsi="Helvetica"/>
                <w:sz w:val="18"/>
                <w:szCs w:val="18"/>
              </w:rPr>
              <w:t>Bombardier et al [45]</w:t>
            </w:r>
          </w:p>
        </w:tc>
        <w:tc>
          <w:tcPr>
            <w:tcW w:w="979" w:type="dxa"/>
            <w:tcBorders>
              <w:top w:val="nil"/>
              <w:left w:val="nil"/>
              <w:bottom w:val="nil"/>
              <w:right w:val="nil"/>
            </w:tcBorders>
            <w:vAlign w:val="bottom"/>
          </w:tcPr>
          <w:p w14:paraId="33AE1C9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398C6C5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5B25B72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423" w:type="dxa"/>
            <w:tcBorders>
              <w:top w:val="nil"/>
              <w:left w:val="nil"/>
              <w:bottom w:val="nil"/>
              <w:right w:val="nil"/>
            </w:tcBorders>
            <w:vAlign w:val="bottom"/>
          </w:tcPr>
          <w:p w14:paraId="50F1043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282" w:type="dxa"/>
            <w:tcBorders>
              <w:top w:val="nil"/>
              <w:left w:val="nil"/>
              <w:bottom w:val="nil"/>
              <w:right w:val="nil"/>
            </w:tcBorders>
            <w:vAlign w:val="bottom"/>
          </w:tcPr>
          <w:p w14:paraId="493B03F9"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7814536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20" w:type="dxa"/>
            <w:tcBorders>
              <w:top w:val="nil"/>
              <w:left w:val="nil"/>
              <w:bottom w:val="nil"/>
              <w:right w:val="nil"/>
            </w:tcBorders>
            <w:vAlign w:val="bottom"/>
          </w:tcPr>
          <w:p w14:paraId="3ED172F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0" w:type="dxa"/>
            <w:tcBorders>
              <w:top w:val="nil"/>
              <w:left w:val="nil"/>
              <w:bottom w:val="nil"/>
              <w:right w:val="nil"/>
            </w:tcBorders>
            <w:vAlign w:val="bottom"/>
          </w:tcPr>
          <w:p w14:paraId="04350717"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592" w:type="dxa"/>
            <w:tcBorders>
              <w:top w:val="nil"/>
              <w:left w:val="nil"/>
              <w:bottom w:val="nil"/>
              <w:right w:val="nil"/>
            </w:tcBorders>
            <w:vAlign w:val="bottom"/>
          </w:tcPr>
          <w:p w14:paraId="015DB32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02AEC90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066377B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5" w:type="dxa"/>
            <w:tcBorders>
              <w:top w:val="nil"/>
              <w:left w:val="nil"/>
              <w:bottom w:val="nil"/>
              <w:right w:val="single" w:sz="4" w:space="0" w:color="auto"/>
            </w:tcBorders>
            <w:vAlign w:val="bottom"/>
          </w:tcPr>
          <w:p w14:paraId="30F4D98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7</w:t>
            </w:r>
          </w:p>
        </w:tc>
      </w:tr>
      <w:tr w:rsidR="00491866" w:rsidRPr="0027654A" w14:paraId="70198BF6" w14:textId="77777777" w:rsidTr="004F7097">
        <w:trPr>
          <w:trHeight w:val="240"/>
        </w:trPr>
        <w:tc>
          <w:tcPr>
            <w:tcW w:w="2297" w:type="dxa"/>
            <w:tcBorders>
              <w:top w:val="nil"/>
              <w:left w:val="single" w:sz="4" w:space="0" w:color="auto"/>
              <w:bottom w:val="nil"/>
              <w:right w:val="nil"/>
            </w:tcBorders>
            <w:vAlign w:val="bottom"/>
          </w:tcPr>
          <w:p w14:paraId="14E39231" w14:textId="77777777" w:rsidR="00491866" w:rsidRPr="0027654A" w:rsidRDefault="00491866" w:rsidP="004F7097">
            <w:pPr>
              <w:tabs>
                <w:tab w:val="right" w:pos="2680"/>
              </w:tabs>
              <w:spacing w:line="240" w:lineRule="auto"/>
              <w:rPr>
                <w:rFonts w:ascii="Helvetica" w:hAnsi="Helvetica"/>
                <w:sz w:val="18"/>
                <w:szCs w:val="18"/>
              </w:rPr>
            </w:pPr>
            <w:r w:rsidRPr="0027654A">
              <w:rPr>
                <w:rFonts w:ascii="Helvetica" w:hAnsi="Helvetica"/>
                <w:sz w:val="18"/>
                <w:szCs w:val="18"/>
              </w:rPr>
              <w:t>Ennis et al [51]</w:t>
            </w:r>
          </w:p>
        </w:tc>
        <w:tc>
          <w:tcPr>
            <w:tcW w:w="979" w:type="dxa"/>
            <w:tcBorders>
              <w:top w:val="nil"/>
              <w:left w:val="nil"/>
              <w:bottom w:val="nil"/>
              <w:right w:val="nil"/>
            </w:tcBorders>
            <w:vAlign w:val="bottom"/>
          </w:tcPr>
          <w:p w14:paraId="796C2DC6"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46250C2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1650EEF2"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423" w:type="dxa"/>
            <w:tcBorders>
              <w:top w:val="nil"/>
              <w:left w:val="nil"/>
              <w:bottom w:val="nil"/>
              <w:right w:val="nil"/>
            </w:tcBorders>
            <w:vAlign w:val="bottom"/>
          </w:tcPr>
          <w:p w14:paraId="39EB702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183AC23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21399259"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20" w:type="dxa"/>
            <w:tcBorders>
              <w:top w:val="nil"/>
              <w:left w:val="nil"/>
              <w:bottom w:val="nil"/>
              <w:right w:val="nil"/>
            </w:tcBorders>
            <w:vAlign w:val="bottom"/>
          </w:tcPr>
          <w:p w14:paraId="38B0160E"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850" w:type="dxa"/>
            <w:tcBorders>
              <w:top w:val="nil"/>
              <w:left w:val="nil"/>
              <w:bottom w:val="nil"/>
              <w:right w:val="nil"/>
            </w:tcBorders>
            <w:vAlign w:val="bottom"/>
          </w:tcPr>
          <w:p w14:paraId="564AF9FE"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592" w:type="dxa"/>
            <w:tcBorders>
              <w:top w:val="nil"/>
              <w:left w:val="nil"/>
              <w:bottom w:val="nil"/>
              <w:right w:val="nil"/>
            </w:tcBorders>
            <w:vAlign w:val="bottom"/>
          </w:tcPr>
          <w:p w14:paraId="15655620"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6BA5BCB9"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504600C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5" w:type="dxa"/>
            <w:tcBorders>
              <w:top w:val="nil"/>
              <w:left w:val="nil"/>
              <w:bottom w:val="nil"/>
              <w:right w:val="single" w:sz="4" w:space="0" w:color="auto"/>
            </w:tcBorders>
            <w:vAlign w:val="bottom"/>
          </w:tcPr>
          <w:p w14:paraId="289826E9"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5</w:t>
            </w:r>
          </w:p>
        </w:tc>
      </w:tr>
      <w:tr w:rsidR="00491866" w:rsidRPr="0027654A" w14:paraId="5F18C65E" w14:textId="77777777" w:rsidTr="004F7097">
        <w:trPr>
          <w:trHeight w:val="225"/>
        </w:trPr>
        <w:tc>
          <w:tcPr>
            <w:tcW w:w="2297" w:type="dxa"/>
            <w:tcBorders>
              <w:top w:val="nil"/>
              <w:left w:val="single" w:sz="4" w:space="0" w:color="auto"/>
              <w:bottom w:val="nil"/>
              <w:right w:val="nil"/>
            </w:tcBorders>
            <w:vAlign w:val="bottom"/>
          </w:tcPr>
          <w:p w14:paraId="1F1B5BF9" w14:textId="77777777" w:rsidR="00491866" w:rsidRPr="0027654A" w:rsidRDefault="00491866" w:rsidP="004F7097">
            <w:pPr>
              <w:tabs>
                <w:tab w:val="right" w:pos="2680"/>
              </w:tabs>
              <w:spacing w:line="240" w:lineRule="auto"/>
              <w:rPr>
                <w:rFonts w:ascii="Helvetica" w:hAnsi="Helvetica"/>
                <w:sz w:val="18"/>
                <w:szCs w:val="18"/>
              </w:rPr>
            </w:pPr>
            <w:r w:rsidRPr="0027654A">
              <w:rPr>
                <w:rFonts w:ascii="Helvetica" w:hAnsi="Helvetica"/>
                <w:sz w:val="18"/>
                <w:szCs w:val="18"/>
              </w:rPr>
              <w:t>Stuifbergen et al [52]</w:t>
            </w:r>
          </w:p>
        </w:tc>
        <w:tc>
          <w:tcPr>
            <w:tcW w:w="979" w:type="dxa"/>
            <w:tcBorders>
              <w:top w:val="nil"/>
              <w:left w:val="nil"/>
              <w:bottom w:val="nil"/>
              <w:right w:val="nil"/>
            </w:tcBorders>
            <w:vAlign w:val="bottom"/>
          </w:tcPr>
          <w:p w14:paraId="77A41FD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nil"/>
              <w:right w:val="nil"/>
            </w:tcBorders>
            <w:vAlign w:val="bottom"/>
          </w:tcPr>
          <w:p w14:paraId="6E659640"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4A4202DF"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423" w:type="dxa"/>
            <w:tcBorders>
              <w:top w:val="nil"/>
              <w:left w:val="nil"/>
              <w:bottom w:val="nil"/>
              <w:right w:val="nil"/>
            </w:tcBorders>
            <w:vAlign w:val="bottom"/>
          </w:tcPr>
          <w:p w14:paraId="6174F4F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5EE653F0"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452EFE7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20" w:type="dxa"/>
            <w:tcBorders>
              <w:top w:val="nil"/>
              <w:left w:val="nil"/>
              <w:bottom w:val="nil"/>
              <w:right w:val="nil"/>
            </w:tcBorders>
            <w:vAlign w:val="bottom"/>
          </w:tcPr>
          <w:p w14:paraId="36E52B1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850" w:type="dxa"/>
            <w:tcBorders>
              <w:top w:val="nil"/>
              <w:left w:val="nil"/>
              <w:bottom w:val="nil"/>
              <w:right w:val="nil"/>
            </w:tcBorders>
            <w:vAlign w:val="bottom"/>
          </w:tcPr>
          <w:p w14:paraId="10B307F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592" w:type="dxa"/>
            <w:tcBorders>
              <w:top w:val="nil"/>
              <w:left w:val="nil"/>
              <w:bottom w:val="nil"/>
              <w:right w:val="nil"/>
            </w:tcBorders>
            <w:vAlign w:val="bottom"/>
          </w:tcPr>
          <w:p w14:paraId="3F457D2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nil"/>
              <w:right w:val="nil"/>
            </w:tcBorders>
            <w:vAlign w:val="bottom"/>
          </w:tcPr>
          <w:p w14:paraId="67DFF72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nil"/>
              <w:right w:val="nil"/>
            </w:tcBorders>
            <w:vAlign w:val="bottom"/>
          </w:tcPr>
          <w:p w14:paraId="16193171"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5" w:type="dxa"/>
            <w:tcBorders>
              <w:top w:val="nil"/>
              <w:left w:val="nil"/>
              <w:bottom w:val="nil"/>
              <w:right w:val="single" w:sz="4" w:space="0" w:color="auto"/>
            </w:tcBorders>
            <w:vAlign w:val="bottom"/>
          </w:tcPr>
          <w:p w14:paraId="5F8A7E36"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4</w:t>
            </w:r>
          </w:p>
        </w:tc>
      </w:tr>
      <w:tr w:rsidR="00491866" w:rsidRPr="0027654A" w14:paraId="2D0854CA" w14:textId="77777777" w:rsidTr="004F7097">
        <w:trPr>
          <w:trHeight w:val="281"/>
        </w:trPr>
        <w:tc>
          <w:tcPr>
            <w:tcW w:w="2297" w:type="dxa"/>
            <w:tcBorders>
              <w:top w:val="nil"/>
              <w:left w:val="single" w:sz="4" w:space="0" w:color="auto"/>
              <w:bottom w:val="single" w:sz="4" w:space="0" w:color="auto"/>
              <w:right w:val="nil"/>
            </w:tcBorders>
            <w:vAlign w:val="bottom"/>
          </w:tcPr>
          <w:p w14:paraId="547EDB70" w14:textId="77777777" w:rsidR="00491866" w:rsidRPr="0027654A" w:rsidRDefault="00491866" w:rsidP="004F7097">
            <w:pPr>
              <w:tabs>
                <w:tab w:val="right" w:pos="2680"/>
              </w:tabs>
              <w:spacing w:line="240" w:lineRule="auto"/>
              <w:rPr>
                <w:rFonts w:ascii="Helvetica" w:hAnsi="Helvetica"/>
                <w:sz w:val="18"/>
                <w:szCs w:val="18"/>
              </w:rPr>
            </w:pPr>
            <w:r w:rsidRPr="0027654A">
              <w:rPr>
                <w:rFonts w:ascii="Helvetica" w:hAnsi="Helvetica"/>
                <w:sz w:val="18"/>
                <w:szCs w:val="18"/>
              </w:rPr>
              <w:t>Mostert &amp; Kesselring [32]</w:t>
            </w:r>
          </w:p>
        </w:tc>
        <w:tc>
          <w:tcPr>
            <w:tcW w:w="979" w:type="dxa"/>
            <w:tcBorders>
              <w:top w:val="nil"/>
              <w:left w:val="nil"/>
              <w:bottom w:val="single" w:sz="4" w:space="0" w:color="auto"/>
              <w:right w:val="nil"/>
            </w:tcBorders>
            <w:vAlign w:val="bottom"/>
          </w:tcPr>
          <w:p w14:paraId="21B548FB"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139" w:type="dxa"/>
            <w:tcBorders>
              <w:top w:val="nil"/>
              <w:left w:val="nil"/>
              <w:bottom w:val="single" w:sz="4" w:space="0" w:color="auto"/>
              <w:right w:val="nil"/>
            </w:tcBorders>
            <w:vAlign w:val="bottom"/>
          </w:tcPr>
          <w:p w14:paraId="42BD913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single" w:sz="4" w:space="0" w:color="auto"/>
              <w:right w:val="nil"/>
            </w:tcBorders>
            <w:vAlign w:val="bottom"/>
          </w:tcPr>
          <w:p w14:paraId="7D7992A5"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423" w:type="dxa"/>
            <w:tcBorders>
              <w:top w:val="nil"/>
              <w:left w:val="nil"/>
              <w:bottom w:val="single" w:sz="4" w:space="0" w:color="auto"/>
              <w:right w:val="nil"/>
            </w:tcBorders>
            <w:vAlign w:val="bottom"/>
          </w:tcPr>
          <w:p w14:paraId="3BFBBAB4"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1282" w:type="dxa"/>
            <w:tcBorders>
              <w:top w:val="nil"/>
              <w:left w:val="nil"/>
              <w:bottom w:val="single" w:sz="4" w:space="0" w:color="auto"/>
              <w:right w:val="nil"/>
            </w:tcBorders>
            <w:vAlign w:val="bottom"/>
          </w:tcPr>
          <w:p w14:paraId="4336617C"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single" w:sz="4" w:space="0" w:color="auto"/>
              <w:right w:val="nil"/>
            </w:tcBorders>
            <w:vAlign w:val="bottom"/>
          </w:tcPr>
          <w:p w14:paraId="1846A093"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20" w:type="dxa"/>
            <w:tcBorders>
              <w:top w:val="nil"/>
              <w:left w:val="nil"/>
              <w:bottom w:val="single" w:sz="4" w:space="0" w:color="auto"/>
              <w:right w:val="nil"/>
            </w:tcBorders>
            <w:vAlign w:val="bottom"/>
          </w:tcPr>
          <w:p w14:paraId="688AE8A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850" w:type="dxa"/>
            <w:tcBorders>
              <w:top w:val="nil"/>
              <w:left w:val="nil"/>
              <w:bottom w:val="single" w:sz="4" w:space="0" w:color="auto"/>
              <w:right w:val="nil"/>
            </w:tcBorders>
            <w:vAlign w:val="bottom"/>
          </w:tcPr>
          <w:p w14:paraId="340CA39D"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592" w:type="dxa"/>
            <w:tcBorders>
              <w:top w:val="nil"/>
              <w:left w:val="nil"/>
              <w:bottom w:val="single" w:sz="4" w:space="0" w:color="auto"/>
              <w:right w:val="nil"/>
            </w:tcBorders>
            <w:vAlign w:val="bottom"/>
          </w:tcPr>
          <w:p w14:paraId="63EDA06A"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139" w:type="dxa"/>
            <w:tcBorders>
              <w:top w:val="nil"/>
              <w:left w:val="nil"/>
              <w:bottom w:val="single" w:sz="4" w:space="0" w:color="auto"/>
              <w:right w:val="nil"/>
            </w:tcBorders>
            <w:vAlign w:val="bottom"/>
          </w:tcPr>
          <w:p w14:paraId="2E2FEF4E"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N</w:t>
            </w:r>
          </w:p>
        </w:tc>
        <w:tc>
          <w:tcPr>
            <w:tcW w:w="1282" w:type="dxa"/>
            <w:tcBorders>
              <w:top w:val="nil"/>
              <w:left w:val="nil"/>
              <w:bottom w:val="single" w:sz="4" w:space="0" w:color="auto"/>
              <w:right w:val="nil"/>
            </w:tcBorders>
            <w:vAlign w:val="bottom"/>
          </w:tcPr>
          <w:p w14:paraId="7FFC534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Y</w:t>
            </w:r>
          </w:p>
        </w:tc>
        <w:tc>
          <w:tcPr>
            <w:tcW w:w="855" w:type="dxa"/>
            <w:tcBorders>
              <w:top w:val="nil"/>
              <w:left w:val="nil"/>
              <w:bottom w:val="single" w:sz="4" w:space="0" w:color="auto"/>
              <w:right w:val="single" w:sz="4" w:space="0" w:color="auto"/>
            </w:tcBorders>
            <w:vAlign w:val="bottom"/>
          </w:tcPr>
          <w:p w14:paraId="0E13EA18" w14:textId="77777777" w:rsidR="00491866" w:rsidRPr="0027654A" w:rsidRDefault="00491866" w:rsidP="004F7097">
            <w:pPr>
              <w:spacing w:line="240" w:lineRule="auto"/>
              <w:rPr>
                <w:rFonts w:ascii="Helvetica" w:hAnsi="Helvetica"/>
                <w:sz w:val="18"/>
                <w:szCs w:val="18"/>
              </w:rPr>
            </w:pPr>
            <w:r w:rsidRPr="0027654A">
              <w:rPr>
                <w:rFonts w:ascii="Helvetica" w:hAnsi="Helvetica"/>
                <w:sz w:val="18"/>
                <w:szCs w:val="18"/>
              </w:rPr>
              <w:t>3</w:t>
            </w:r>
          </w:p>
        </w:tc>
      </w:tr>
    </w:tbl>
    <w:p w14:paraId="33A99A75" w14:textId="77777777" w:rsidR="00491866" w:rsidRPr="0027654A" w:rsidRDefault="00491866" w:rsidP="00491866">
      <w:pPr>
        <w:spacing w:after="0" w:line="240" w:lineRule="auto"/>
        <w:rPr>
          <w:rFonts w:ascii="Helvetica" w:hAnsi="Helvetica"/>
          <w:sz w:val="18"/>
          <w:szCs w:val="18"/>
        </w:rPr>
      </w:pPr>
      <w:r w:rsidRPr="0027654A">
        <w:rPr>
          <w:rFonts w:ascii="Helvetica" w:hAnsi="Helvetica"/>
          <w:sz w:val="18"/>
          <w:szCs w:val="18"/>
        </w:rPr>
        <w:t>Abbreviations: DO: Dropout; ITT: Intention To Treat.</w:t>
      </w:r>
      <w:r>
        <w:rPr>
          <w:rFonts w:ascii="Helvetica" w:hAnsi="Helvetica"/>
          <w:sz w:val="18"/>
          <w:szCs w:val="18"/>
        </w:rPr>
        <w:t xml:space="preserve"> </w:t>
      </w:r>
    </w:p>
    <w:p w14:paraId="0C974283" w14:textId="77777777" w:rsidR="00491866" w:rsidRDefault="00491866" w:rsidP="00491866">
      <w:pPr>
        <w:spacing w:after="0" w:line="240" w:lineRule="auto"/>
        <w:rPr>
          <w:rFonts w:ascii="Helvetica" w:hAnsi="Helvetica"/>
          <w:sz w:val="18"/>
          <w:szCs w:val="18"/>
        </w:rPr>
      </w:pPr>
      <w:r w:rsidRPr="0027654A">
        <w:rPr>
          <w:rFonts w:ascii="Helvetica" w:hAnsi="Helvetica"/>
          <w:sz w:val="18"/>
          <w:szCs w:val="18"/>
        </w:rPr>
        <w:t>All PEDro scores obtained from PEDro online database except Hugos et al (2017) and Dashti et al (2016) which were scored by EC and SB.</w:t>
      </w:r>
    </w:p>
    <w:p w14:paraId="21DF646C" w14:textId="77777777" w:rsidR="00491866" w:rsidRDefault="00491866" w:rsidP="00491866">
      <w:pPr>
        <w:spacing w:after="0" w:line="240" w:lineRule="auto"/>
        <w:rPr>
          <w:rFonts w:ascii="Helvetica" w:hAnsi="Helvetica" w:cstheme="minorHAnsi"/>
          <w:color w:val="333333"/>
          <w:sz w:val="18"/>
          <w:szCs w:val="18"/>
          <w:shd w:val="clear" w:color="auto" w:fill="FFFFFF"/>
        </w:rPr>
      </w:pPr>
      <w:r w:rsidRPr="0027654A">
        <w:rPr>
          <w:rFonts w:ascii="Helvetica" w:hAnsi="Helvetica" w:cstheme="minorHAnsi"/>
          <w:color w:val="333333"/>
          <w:sz w:val="18"/>
          <w:szCs w:val="18"/>
          <w:shd w:val="clear" w:color="auto" w:fill="FFFFFF"/>
        </w:rPr>
        <w:t>†</w:t>
      </w:r>
      <w:r>
        <w:rPr>
          <w:rFonts w:ascii="Helvetica" w:hAnsi="Helvetica" w:cstheme="minorHAnsi"/>
          <w:color w:val="333333"/>
          <w:sz w:val="18"/>
          <w:szCs w:val="18"/>
          <w:shd w:val="clear" w:color="auto" w:fill="FFFFFF"/>
        </w:rPr>
        <w:t xml:space="preserve"> </w:t>
      </w:r>
      <w:r>
        <w:rPr>
          <w:rFonts w:ascii="Helvetica" w:hAnsi="Helvetica" w:cs="Helvetica"/>
          <w:color w:val="333333"/>
          <w:sz w:val="18"/>
          <w:szCs w:val="18"/>
          <w:shd w:val="clear" w:color="auto" w:fill="FFFFFF"/>
        </w:rPr>
        <w:t>Articles published describing the same trial.</w:t>
      </w:r>
    </w:p>
    <w:p w14:paraId="121C4BFE" w14:textId="77777777" w:rsidR="00491866" w:rsidRDefault="00491866" w:rsidP="00491866">
      <w:pPr>
        <w:spacing w:after="0" w:line="240" w:lineRule="auto"/>
        <w:rPr>
          <w:rFonts w:ascii="Helvetica" w:hAnsi="Helvetica" w:cstheme="minorHAnsi"/>
          <w:color w:val="333333"/>
          <w:sz w:val="18"/>
          <w:szCs w:val="18"/>
          <w:shd w:val="clear" w:color="auto" w:fill="FFFFFF"/>
        </w:rPr>
      </w:pPr>
      <w:r w:rsidRPr="0027654A">
        <w:rPr>
          <w:rFonts w:ascii="Helvetica" w:hAnsi="Helvetica" w:cstheme="minorHAnsi"/>
          <w:color w:val="333333"/>
          <w:sz w:val="18"/>
          <w:szCs w:val="18"/>
          <w:shd w:val="clear" w:color="auto" w:fill="FFFFFF"/>
        </w:rPr>
        <w:t>§</w:t>
      </w:r>
      <w:r w:rsidRPr="0027654A">
        <w:rPr>
          <w:rFonts w:ascii="Helvetica" w:hAnsi="Helvetica" w:cs="Helvetica"/>
          <w:color w:val="333333"/>
          <w:sz w:val="18"/>
          <w:szCs w:val="18"/>
          <w:shd w:val="clear" w:color="auto" w:fill="FFFFFF"/>
        </w:rPr>
        <w:t xml:space="preserve"> </w:t>
      </w:r>
      <w:r>
        <w:rPr>
          <w:rFonts w:ascii="Helvetica" w:hAnsi="Helvetica" w:cs="Helvetica"/>
          <w:color w:val="333333"/>
          <w:sz w:val="18"/>
          <w:szCs w:val="18"/>
          <w:shd w:val="clear" w:color="auto" w:fill="FFFFFF"/>
        </w:rPr>
        <w:t>Articles published describing the same trial.</w:t>
      </w:r>
    </w:p>
    <w:p w14:paraId="629C110F" w14:textId="77777777" w:rsidR="00491866" w:rsidRPr="0027654A" w:rsidRDefault="00491866" w:rsidP="00491866">
      <w:pPr>
        <w:spacing w:after="0" w:line="240" w:lineRule="auto"/>
        <w:rPr>
          <w:rFonts w:ascii="Helvetica" w:hAnsi="Helvetica"/>
          <w:sz w:val="18"/>
          <w:szCs w:val="18"/>
        </w:rPr>
      </w:pPr>
      <w:r>
        <w:rPr>
          <w:rFonts w:ascii="Helvetica" w:hAnsi="Helvetica" w:cs="Helvetica"/>
          <w:color w:val="333333"/>
          <w:sz w:val="18"/>
          <w:szCs w:val="18"/>
          <w:shd w:val="clear" w:color="auto" w:fill="FFFFFF"/>
        </w:rPr>
        <w:t xml:space="preserve">¥ Articles published describing the same trial. </w:t>
      </w:r>
    </w:p>
    <w:p w14:paraId="278C16F5" w14:textId="77777777" w:rsidR="00491866" w:rsidRPr="00EE041B" w:rsidRDefault="00491866" w:rsidP="00491866">
      <w:pPr>
        <w:spacing w:after="0" w:line="240" w:lineRule="auto"/>
        <w:rPr>
          <w:rFonts w:ascii="Helvetica" w:hAnsi="Helvetica" w:cstheme="minorHAnsi"/>
          <w:sz w:val="18"/>
          <w:szCs w:val="18"/>
        </w:rPr>
      </w:pPr>
      <w:r w:rsidRPr="00EE041B">
        <w:rPr>
          <w:rFonts w:ascii="Helvetica" w:hAnsi="Helvetica" w:cstheme="minorHAnsi"/>
          <w:b/>
          <w:sz w:val="18"/>
          <w:szCs w:val="18"/>
        </w:rPr>
        <w:t>Table 2.</w:t>
      </w:r>
      <w:r w:rsidRPr="00EE041B">
        <w:rPr>
          <w:rFonts w:ascii="Helvetica" w:hAnsi="Helvetica" w:cstheme="minorHAnsi"/>
          <w:sz w:val="18"/>
          <w:szCs w:val="18"/>
        </w:rPr>
        <w:t xml:space="preserve"> Study characteristics of included randomised controlled studies. </w:t>
      </w:r>
    </w:p>
    <w:p w14:paraId="44596B1A" w14:textId="77777777" w:rsidR="00491866" w:rsidRPr="00EE041B" w:rsidRDefault="00491866" w:rsidP="00491866">
      <w:pPr>
        <w:spacing w:after="0" w:line="240" w:lineRule="auto"/>
        <w:rPr>
          <w:rFonts w:ascii="Helvetica" w:hAnsi="Helvetica" w:cstheme="minorHAnsi"/>
          <w:sz w:val="18"/>
          <w:szCs w:val="18"/>
        </w:rPr>
      </w:pPr>
    </w:p>
    <w:tbl>
      <w:tblPr>
        <w:tblStyle w:val="TableGrid"/>
        <w:tblW w:w="0" w:type="auto"/>
        <w:tblLook w:val="04A0" w:firstRow="1" w:lastRow="0" w:firstColumn="1" w:lastColumn="0" w:noHBand="0" w:noVBand="1"/>
      </w:tblPr>
      <w:tblGrid>
        <w:gridCol w:w="1683"/>
        <w:gridCol w:w="1744"/>
        <w:gridCol w:w="1696"/>
        <w:gridCol w:w="1683"/>
        <w:gridCol w:w="1721"/>
        <w:gridCol w:w="1973"/>
        <w:gridCol w:w="3358"/>
      </w:tblGrid>
      <w:tr w:rsidR="00491866" w:rsidRPr="00EE041B" w14:paraId="6D8763F1" w14:textId="77777777" w:rsidTr="004F7097">
        <w:tc>
          <w:tcPr>
            <w:tcW w:w="1683" w:type="dxa"/>
          </w:tcPr>
          <w:p w14:paraId="356EA3D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Study</w:t>
            </w:r>
          </w:p>
        </w:tc>
        <w:tc>
          <w:tcPr>
            <w:tcW w:w="1744" w:type="dxa"/>
          </w:tcPr>
          <w:p w14:paraId="708FDE9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Intervention modality</w:t>
            </w:r>
          </w:p>
        </w:tc>
        <w:tc>
          <w:tcPr>
            <w:tcW w:w="1696" w:type="dxa"/>
          </w:tcPr>
          <w:p w14:paraId="5A5C551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Sample size, age</w:t>
            </w:r>
          </w:p>
        </w:tc>
        <w:tc>
          <w:tcPr>
            <w:tcW w:w="1683" w:type="dxa"/>
          </w:tcPr>
          <w:p w14:paraId="23398A1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Drop-outs, adherence, adverse events, MS relapses</w:t>
            </w:r>
          </w:p>
        </w:tc>
        <w:tc>
          <w:tcPr>
            <w:tcW w:w="1721" w:type="dxa"/>
          </w:tcPr>
          <w:p w14:paraId="7174087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Disability level, MS type </w:t>
            </w:r>
          </w:p>
        </w:tc>
        <w:tc>
          <w:tcPr>
            <w:tcW w:w="1973" w:type="dxa"/>
          </w:tcPr>
          <w:p w14:paraId="0B75DB8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Duration/Frequency (sessions/week)</w:t>
            </w:r>
          </w:p>
        </w:tc>
        <w:tc>
          <w:tcPr>
            <w:tcW w:w="3358" w:type="dxa"/>
          </w:tcPr>
          <w:p w14:paraId="4374A91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Intervention regime</w:t>
            </w:r>
          </w:p>
        </w:tc>
      </w:tr>
      <w:tr w:rsidR="00491866" w:rsidRPr="00EE041B" w14:paraId="0BA5CDE1" w14:textId="77777777" w:rsidTr="004F7097">
        <w:trPr>
          <w:trHeight w:val="2768"/>
        </w:trPr>
        <w:tc>
          <w:tcPr>
            <w:tcW w:w="1683" w:type="dxa"/>
          </w:tcPr>
          <w:p w14:paraId="7E12022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Thomas et al. 2017</w:t>
            </w:r>
            <w:r>
              <w:rPr>
                <w:rFonts w:ascii="Helvetica" w:hAnsi="Helvetica" w:cstheme="minorHAnsi"/>
                <w:sz w:val="18"/>
                <w:szCs w:val="18"/>
              </w:rPr>
              <w:t xml:space="preserve"> [54]</w:t>
            </w:r>
          </w:p>
        </w:tc>
        <w:tc>
          <w:tcPr>
            <w:tcW w:w="1744" w:type="dxa"/>
          </w:tcPr>
          <w:p w14:paraId="13EA21F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Nintendo Wii home-exercise with behaviour change strategies</w:t>
            </w:r>
          </w:p>
          <w:p w14:paraId="1824A079" w14:textId="77777777" w:rsidR="00491866" w:rsidRPr="00EE041B" w:rsidRDefault="00491866" w:rsidP="004F7097">
            <w:pPr>
              <w:spacing w:line="240" w:lineRule="auto"/>
              <w:rPr>
                <w:rFonts w:ascii="Helvetica" w:hAnsi="Helvetica" w:cstheme="minorHAnsi"/>
                <w:sz w:val="18"/>
                <w:szCs w:val="18"/>
              </w:rPr>
            </w:pPr>
          </w:p>
          <w:p w14:paraId="502D02D8" w14:textId="77777777" w:rsidR="00491866" w:rsidRPr="00EE041B" w:rsidRDefault="00491866" w:rsidP="004F7097">
            <w:pPr>
              <w:spacing w:line="240" w:lineRule="auto"/>
              <w:rPr>
                <w:rFonts w:ascii="Helvetica" w:hAnsi="Helvetica" w:cstheme="minorHAnsi"/>
                <w:sz w:val="18"/>
                <w:szCs w:val="18"/>
              </w:rPr>
            </w:pPr>
          </w:p>
          <w:p w14:paraId="69D2FDD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5E613E7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n=30</w:t>
            </w:r>
          </w:p>
          <w:p w14:paraId="53A5D310" w14:textId="77777777" w:rsidR="00491866" w:rsidRPr="00EE041B" w:rsidRDefault="00491866" w:rsidP="004F7097">
            <w:pPr>
              <w:spacing w:line="240" w:lineRule="auto"/>
              <w:rPr>
                <w:rFonts w:ascii="Helvetica" w:hAnsi="Helvetica" w:cstheme="minorHAnsi"/>
                <w:sz w:val="18"/>
                <w:szCs w:val="18"/>
              </w:rPr>
            </w:pPr>
          </w:p>
          <w:p w14:paraId="1B9EEE5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EXP=15</w:t>
            </w:r>
          </w:p>
          <w:p w14:paraId="3B2B790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50.9(8.1) years</w:t>
            </w:r>
          </w:p>
          <w:p w14:paraId="0DCE8BB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CON=15</w:t>
            </w:r>
          </w:p>
          <w:p w14:paraId="47D379B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47.6(9.3) years</w:t>
            </w:r>
          </w:p>
        </w:tc>
        <w:tc>
          <w:tcPr>
            <w:tcW w:w="1683" w:type="dxa"/>
          </w:tcPr>
          <w:p w14:paraId="16F2750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DO 2/30 (7%)</w:t>
            </w:r>
          </w:p>
          <w:p w14:paraId="6E810CF9" w14:textId="77777777" w:rsidR="00491866" w:rsidRPr="00EE041B" w:rsidRDefault="00491866" w:rsidP="004F7097">
            <w:pPr>
              <w:spacing w:line="240" w:lineRule="auto"/>
              <w:rPr>
                <w:rFonts w:ascii="Helvetica" w:hAnsi="Helvetica" w:cstheme="minorHAnsi"/>
                <w:sz w:val="18"/>
                <w:szCs w:val="18"/>
              </w:rPr>
            </w:pPr>
          </w:p>
          <w:p w14:paraId="67DB8E7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31%</w:t>
            </w:r>
          </w:p>
          <w:p w14:paraId="6CF5352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No Adverse events</w:t>
            </w:r>
          </w:p>
          <w:p w14:paraId="160630A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0684615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APDDS 2-6</w:t>
            </w:r>
          </w:p>
          <w:p w14:paraId="1F96F9B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p w14:paraId="7DF669F2" w14:textId="77777777" w:rsidR="00491866" w:rsidRPr="00EE041B" w:rsidRDefault="00491866" w:rsidP="004F7097">
            <w:pPr>
              <w:spacing w:line="240" w:lineRule="auto"/>
              <w:rPr>
                <w:rFonts w:ascii="Helvetica" w:hAnsi="Helvetica" w:cstheme="minorHAnsi"/>
                <w:sz w:val="18"/>
                <w:szCs w:val="18"/>
              </w:rPr>
            </w:pPr>
          </w:p>
        </w:tc>
        <w:tc>
          <w:tcPr>
            <w:tcW w:w="1973" w:type="dxa"/>
          </w:tcPr>
          <w:p w14:paraId="714B56E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6 months</w:t>
            </w:r>
          </w:p>
          <w:p w14:paraId="7251F4F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Individualised programme prescribed </w:t>
            </w:r>
          </w:p>
          <w:p w14:paraId="4D30B812" w14:textId="77777777" w:rsidR="00491866" w:rsidRPr="00EE041B" w:rsidRDefault="00491866" w:rsidP="004F7097">
            <w:pPr>
              <w:spacing w:line="240" w:lineRule="auto"/>
              <w:rPr>
                <w:rFonts w:ascii="Helvetica" w:hAnsi="Helvetica" w:cstheme="minorHAnsi"/>
                <w:sz w:val="18"/>
                <w:szCs w:val="18"/>
              </w:rPr>
            </w:pPr>
          </w:p>
        </w:tc>
        <w:tc>
          <w:tcPr>
            <w:tcW w:w="3358" w:type="dxa"/>
          </w:tcPr>
          <w:p w14:paraId="611277D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Week 1 &amp; 2: face-to-face appointment, orientation to Wii</w:t>
            </w:r>
          </w:p>
          <w:p w14:paraId="1C8D0D4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Week 3: Install equipment and commencement of individual programme at home</w:t>
            </w:r>
          </w:p>
          <w:p w14:paraId="6A43859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Week 5: follow-up by telephone/email</w:t>
            </w:r>
          </w:p>
          <w:p w14:paraId="3B696E3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Week 7: home visit</w:t>
            </w:r>
          </w:p>
          <w:p w14:paraId="56B604D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Week 12 &amp; 16: follow-up by telephone/email</w:t>
            </w:r>
          </w:p>
          <w:p w14:paraId="1FE4127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Week 20-26: Monthly telephone/email support</w:t>
            </w:r>
          </w:p>
        </w:tc>
      </w:tr>
      <w:tr w:rsidR="00491866" w:rsidRPr="00EE041B" w14:paraId="33F23EA0" w14:textId="77777777" w:rsidTr="004F7097">
        <w:trPr>
          <w:trHeight w:val="2768"/>
        </w:trPr>
        <w:tc>
          <w:tcPr>
            <w:tcW w:w="1683" w:type="dxa"/>
          </w:tcPr>
          <w:p w14:paraId="72D7F85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Motl et al. 2017</w:t>
            </w:r>
            <w:r>
              <w:rPr>
                <w:rFonts w:ascii="Helvetica" w:hAnsi="Helvetica" w:cstheme="minorHAnsi"/>
                <w:sz w:val="18"/>
                <w:szCs w:val="18"/>
              </w:rPr>
              <w:t xml:space="preserve"> [46]</w:t>
            </w:r>
          </w:p>
        </w:tc>
        <w:tc>
          <w:tcPr>
            <w:tcW w:w="1744" w:type="dxa"/>
          </w:tcPr>
          <w:p w14:paraId="626020D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Internet delivered behaviour change based on SCT</w:t>
            </w:r>
          </w:p>
          <w:p w14:paraId="1CD99BB9" w14:textId="77777777" w:rsidR="00491866" w:rsidRPr="00EE041B" w:rsidRDefault="00491866" w:rsidP="004F7097">
            <w:pPr>
              <w:spacing w:line="240" w:lineRule="auto"/>
              <w:rPr>
                <w:rFonts w:ascii="Helvetica" w:hAnsi="Helvetica" w:cstheme="minorHAnsi"/>
                <w:sz w:val="18"/>
                <w:szCs w:val="18"/>
              </w:rPr>
            </w:pPr>
          </w:p>
          <w:p w14:paraId="6337CF1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6F1078C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n=47</w:t>
            </w:r>
          </w:p>
          <w:p w14:paraId="65F53DF5" w14:textId="77777777" w:rsidR="00491866" w:rsidRPr="00EE041B" w:rsidRDefault="00491866" w:rsidP="004F7097">
            <w:pPr>
              <w:spacing w:line="240" w:lineRule="auto"/>
              <w:rPr>
                <w:rFonts w:ascii="Helvetica" w:hAnsi="Helvetica" w:cstheme="minorHAnsi"/>
                <w:sz w:val="18"/>
                <w:szCs w:val="18"/>
              </w:rPr>
            </w:pPr>
          </w:p>
          <w:p w14:paraId="0C56C28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EXP=23</w:t>
            </w:r>
          </w:p>
          <w:p w14:paraId="7771D62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52.3(10.3) years</w:t>
            </w:r>
          </w:p>
          <w:p w14:paraId="6530EAC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CON=24</w:t>
            </w:r>
          </w:p>
          <w:p w14:paraId="20ABF46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51.4(7.4) years</w:t>
            </w:r>
          </w:p>
        </w:tc>
        <w:tc>
          <w:tcPr>
            <w:tcW w:w="1683" w:type="dxa"/>
          </w:tcPr>
          <w:p w14:paraId="7FCC66B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DO 4/47 (9%)</w:t>
            </w:r>
          </w:p>
          <w:p w14:paraId="5F8D5D02" w14:textId="77777777" w:rsidR="00491866" w:rsidRPr="00EE041B" w:rsidRDefault="00491866" w:rsidP="004F7097">
            <w:pPr>
              <w:spacing w:line="240" w:lineRule="auto"/>
              <w:rPr>
                <w:rFonts w:ascii="Helvetica" w:hAnsi="Helvetica" w:cstheme="minorHAnsi"/>
                <w:sz w:val="18"/>
                <w:szCs w:val="18"/>
              </w:rPr>
            </w:pPr>
          </w:p>
          <w:p w14:paraId="4D36108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97%</w:t>
            </w:r>
          </w:p>
          <w:p w14:paraId="2E25267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No Adverse events</w:t>
            </w:r>
          </w:p>
          <w:p w14:paraId="6240B29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p w14:paraId="67110AA6" w14:textId="77777777" w:rsidR="00491866" w:rsidRPr="00EE041B" w:rsidRDefault="00491866" w:rsidP="004F7097">
            <w:pPr>
              <w:spacing w:line="240" w:lineRule="auto"/>
              <w:rPr>
                <w:rFonts w:ascii="Helvetica" w:hAnsi="Helvetica" w:cstheme="minorHAnsi"/>
                <w:sz w:val="18"/>
                <w:szCs w:val="18"/>
              </w:rPr>
            </w:pPr>
          </w:p>
        </w:tc>
        <w:tc>
          <w:tcPr>
            <w:tcW w:w="1721" w:type="dxa"/>
          </w:tcPr>
          <w:p w14:paraId="13D2657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PDDS 2.0* (IQR 3.0)</w:t>
            </w:r>
          </w:p>
          <w:p w14:paraId="098A391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p w14:paraId="16BC815F" w14:textId="77777777" w:rsidR="00491866" w:rsidRPr="00EE041B" w:rsidRDefault="00491866" w:rsidP="004F7097">
            <w:pPr>
              <w:spacing w:line="240" w:lineRule="auto"/>
              <w:rPr>
                <w:rFonts w:ascii="Helvetica" w:hAnsi="Helvetica" w:cstheme="minorHAnsi"/>
                <w:sz w:val="18"/>
                <w:szCs w:val="18"/>
              </w:rPr>
            </w:pPr>
          </w:p>
        </w:tc>
        <w:tc>
          <w:tcPr>
            <w:tcW w:w="1973" w:type="dxa"/>
          </w:tcPr>
          <w:p w14:paraId="58BBC97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6 months</w:t>
            </w:r>
          </w:p>
          <w:p w14:paraId="372CBDA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Months 1/2- 7 website sessions, 7 video sessions</w:t>
            </w:r>
          </w:p>
          <w:p w14:paraId="4A74D7A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Months 3/4- 4 website sessions, 6 video sessions</w:t>
            </w:r>
          </w:p>
          <w:p w14:paraId="7F822B0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Months 5/6- 2  website sessions, 2 video  sessions</w:t>
            </w:r>
          </w:p>
        </w:tc>
        <w:tc>
          <w:tcPr>
            <w:tcW w:w="3358" w:type="dxa"/>
          </w:tcPr>
          <w:p w14:paraId="3FB8E9E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Website content incorporating SCT. 15 video coaching sessions. Pedometer to self-monitor daily step counts</w:t>
            </w:r>
          </w:p>
        </w:tc>
      </w:tr>
      <w:tr w:rsidR="00491866" w:rsidRPr="00EE041B" w14:paraId="1955FCE7" w14:textId="77777777" w:rsidTr="004F7097">
        <w:trPr>
          <w:trHeight w:val="2768"/>
        </w:trPr>
        <w:tc>
          <w:tcPr>
            <w:tcW w:w="1683" w:type="dxa"/>
          </w:tcPr>
          <w:p w14:paraId="6F5955B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Hugos et al. 2017 [57]</w:t>
            </w:r>
          </w:p>
        </w:tc>
        <w:tc>
          <w:tcPr>
            <w:tcW w:w="1744" w:type="dxa"/>
          </w:tcPr>
          <w:p w14:paraId="513951C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Group-based fatigue education</w:t>
            </w:r>
          </w:p>
          <w:p w14:paraId="1F02F71E" w14:textId="77777777" w:rsidR="00491866" w:rsidRPr="00EE041B" w:rsidRDefault="00491866" w:rsidP="004F7097">
            <w:pPr>
              <w:spacing w:line="240" w:lineRule="auto"/>
              <w:rPr>
                <w:rFonts w:ascii="Helvetica" w:hAnsi="Helvetica" w:cstheme="minorHAnsi"/>
                <w:sz w:val="18"/>
                <w:szCs w:val="18"/>
              </w:rPr>
            </w:pPr>
          </w:p>
          <w:p w14:paraId="4FCEF9B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Group-based MS education</w:t>
            </w:r>
          </w:p>
        </w:tc>
        <w:tc>
          <w:tcPr>
            <w:tcW w:w="1696" w:type="dxa"/>
          </w:tcPr>
          <w:p w14:paraId="524F983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n=218</w:t>
            </w:r>
          </w:p>
          <w:p w14:paraId="528F0D35" w14:textId="77777777" w:rsidR="00491866" w:rsidRPr="00EE041B" w:rsidRDefault="00491866" w:rsidP="004F7097">
            <w:pPr>
              <w:spacing w:line="240" w:lineRule="auto"/>
              <w:rPr>
                <w:rFonts w:ascii="Helvetica" w:hAnsi="Helvetica" w:cstheme="minorHAnsi"/>
                <w:sz w:val="18"/>
                <w:szCs w:val="18"/>
              </w:rPr>
            </w:pPr>
          </w:p>
          <w:p w14:paraId="54FA8FE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EXP=109 </w:t>
            </w:r>
          </w:p>
          <w:p w14:paraId="2B7089F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53.9(9.8) years</w:t>
            </w:r>
          </w:p>
          <w:p w14:paraId="1769567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CON=109</w:t>
            </w:r>
          </w:p>
          <w:p w14:paraId="3F26101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53.6(10.5) years</w:t>
            </w:r>
          </w:p>
        </w:tc>
        <w:tc>
          <w:tcPr>
            <w:tcW w:w="1683" w:type="dxa"/>
          </w:tcPr>
          <w:p w14:paraId="3244BA9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DO 14/218 (6%)</w:t>
            </w:r>
          </w:p>
          <w:p w14:paraId="11B72A72" w14:textId="77777777" w:rsidR="00491866" w:rsidRPr="00EE041B" w:rsidRDefault="00491866" w:rsidP="004F7097">
            <w:pPr>
              <w:spacing w:line="240" w:lineRule="auto"/>
              <w:rPr>
                <w:rFonts w:ascii="Helvetica" w:hAnsi="Helvetica" w:cstheme="minorHAnsi"/>
                <w:sz w:val="18"/>
                <w:szCs w:val="18"/>
              </w:rPr>
            </w:pPr>
          </w:p>
          <w:p w14:paraId="3AE406F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91%</w:t>
            </w:r>
          </w:p>
          <w:p w14:paraId="58ED253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No Adverse events</w:t>
            </w:r>
          </w:p>
          <w:p w14:paraId="1CB9EB9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w:t>
            </w:r>
          </w:p>
          <w:p w14:paraId="238F478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4/109</w:t>
            </w:r>
          </w:p>
          <w:p w14:paraId="4AB72FA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4/109</w:t>
            </w:r>
          </w:p>
        </w:tc>
        <w:tc>
          <w:tcPr>
            <w:tcW w:w="1721" w:type="dxa"/>
          </w:tcPr>
          <w:p w14:paraId="70ABE2F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EXP </w:t>
            </w:r>
          </w:p>
          <w:p w14:paraId="0D2E507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EDSS 5.1(1.1)</w:t>
            </w:r>
          </w:p>
          <w:p w14:paraId="44D24E2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w:t>
            </w:r>
          </w:p>
          <w:p w14:paraId="530E303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EDSS 5.3(1.1)</w:t>
            </w:r>
          </w:p>
          <w:p w14:paraId="625BE72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p w14:paraId="7AC06A3B" w14:textId="77777777" w:rsidR="00491866" w:rsidRPr="00EE041B" w:rsidRDefault="00491866" w:rsidP="004F7097">
            <w:pPr>
              <w:spacing w:line="240" w:lineRule="auto"/>
              <w:rPr>
                <w:rFonts w:ascii="Helvetica" w:hAnsi="Helvetica" w:cstheme="minorHAnsi"/>
                <w:sz w:val="18"/>
                <w:szCs w:val="18"/>
              </w:rPr>
            </w:pPr>
          </w:p>
        </w:tc>
        <w:tc>
          <w:tcPr>
            <w:tcW w:w="1973" w:type="dxa"/>
          </w:tcPr>
          <w:p w14:paraId="42B8652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6 weeks</w:t>
            </w:r>
          </w:p>
          <w:p w14:paraId="370E400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 session/week, 2</w:t>
            </w:r>
            <w:r>
              <w:rPr>
                <w:rFonts w:ascii="Helvetica" w:hAnsi="Helvetica" w:cstheme="minorHAnsi"/>
                <w:sz w:val="18"/>
                <w:szCs w:val="18"/>
              </w:rPr>
              <w:t xml:space="preserve"> </w:t>
            </w:r>
            <w:r w:rsidRPr="00EE041B">
              <w:rPr>
                <w:rFonts w:ascii="Helvetica" w:hAnsi="Helvetica" w:cstheme="minorHAnsi"/>
                <w:sz w:val="18"/>
                <w:szCs w:val="18"/>
              </w:rPr>
              <w:t>h</w:t>
            </w:r>
            <w:r>
              <w:rPr>
                <w:rFonts w:ascii="Helvetica" w:hAnsi="Helvetica" w:cstheme="minorHAnsi"/>
                <w:sz w:val="18"/>
                <w:szCs w:val="18"/>
              </w:rPr>
              <w:t>ou</w:t>
            </w:r>
            <w:r w:rsidRPr="00EE041B">
              <w:rPr>
                <w:rFonts w:ascii="Helvetica" w:hAnsi="Helvetica" w:cstheme="minorHAnsi"/>
                <w:sz w:val="18"/>
                <w:szCs w:val="18"/>
              </w:rPr>
              <w:t>rs</w:t>
            </w:r>
          </w:p>
        </w:tc>
        <w:tc>
          <w:tcPr>
            <w:tcW w:w="3358" w:type="dxa"/>
          </w:tcPr>
          <w:p w14:paraId="38BBD7E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DVD viewing, group discussion, individual goal setting. Topics included: managing depression, sleep disturbance, heat sensitivity, deconditioning, setting priorities and goals, managing mobility problems, energy conservation and exercise.</w:t>
            </w:r>
          </w:p>
        </w:tc>
      </w:tr>
      <w:tr w:rsidR="00491866" w:rsidRPr="00EE041B" w14:paraId="51E9A53A" w14:textId="77777777" w:rsidTr="004F7097">
        <w:trPr>
          <w:trHeight w:val="2768"/>
        </w:trPr>
        <w:tc>
          <w:tcPr>
            <w:tcW w:w="1683" w:type="dxa"/>
          </w:tcPr>
          <w:p w14:paraId="12D3F0C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Hayes et al. 2017 [53]</w:t>
            </w:r>
          </w:p>
        </w:tc>
        <w:tc>
          <w:tcPr>
            <w:tcW w:w="1744" w:type="dxa"/>
          </w:tcPr>
          <w:p w14:paraId="67C9BBD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Group exercise and SCT behaviour change</w:t>
            </w:r>
          </w:p>
          <w:p w14:paraId="413913DB" w14:textId="77777777" w:rsidR="00491866" w:rsidRPr="00EE041B" w:rsidRDefault="00491866" w:rsidP="004F7097">
            <w:pPr>
              <w:spacing w:line="240" w:lineRule="auto"/>
              <w:rPr>
                <w:rFonts w:ascii="Helvetica" w:hAnsi="Helvetica" w:cstheme="minorHAnsi"/>
                <w:sz w:val="18"/>
                <w:szCs w:val="18"/>
              </w:rPr>
            </w:pPr>
          </w:p>
          <w:p w14:paraId="45BB9B17" w14:textId="77777777" w:rsidR="00491866" w:rsidRPr="00EE041B" w:rsidRDefault="00491866" w:rsidP="004F7097">
            <w:pPr>
              <w:spacing w:line="240" w:lineRule="auto"/>
              <w:rPr>
                <w:rFonts w:ascii="Helvetica" w:hAnsi="Helvetica" w:cstheme="minorHAnsi"/>
                <w:sz w:val="18"/>
                <w:szCs w:val="18"/>
              </w:rPr>
            </w:pPr>
          </w:p>
          <w:p w14:paraId="493995B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 Group exercise and attention control education</w:t>
            </w:r>
          </w:p>
        </w:tc>
        <w:tc>
          <w:tcPr>
            <w:tcW w:w="1696" w:type="dxa"/>
          </w:tcPr>
          <w:p w14:paraId="4131C84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n=65</w:t>
            </w:r>
          </w:p>
          <w:p w14:paraId="2DDD1F1D" w14:textId="77777777" w:rsidR="00491866" w:rsidRPr="00EE041B" w:rsidRDefault="00491866" w:rsidP="004F7097">
            <w:pPr>
              <w:spacing w:line="240" w:lineRule="auto"/>
              <w:rPr>
                <w:rFonts w:ascii="Helvetica" w:hAnsi="Helvetica" w:cstheme="minorHAnsi"/>
                <w:sz w:val="18"/>
                <w:szCs w:val="18"/>
              </w:rPr>
            </w:pPr>
          </w:p>
          <w:p w14:paraId="16FF74C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EXP=33</w:t>
            </w:r>
          </w:p>
          <w:p w14:paraId="612FB69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42.3(9.9) years</w:t>
            </w:r>
          </w:p>
          <w:p w14:paraId="7E7C461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A-CON=32</w:t>
            </w:r>
          </w:p>
          <w:p w14:paraId="009B04D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41.9(9.3) years</w:t>
            </w:r>
          </w:p>
        </w:tc>
        <w:tc>
          <w:tcPr>
            <w:tcW w:w="1683" w:type="dxa"/>
          </w:tcPr>
          <w:p w14:paraId="5616071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4/33 (13%)</w:t>
            </w:r>
          </w:p>
          <w:p w14:paraId="261C07A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CON DO 3/32 (9%) </w:t>
            </w:r>
          </w:p>
          <w:p w14:paraId="1C5D88DA" w14:textId="77777777" w:rsidR="00491866" w:rsidRPr="00EE041B" w:rsidRDefault="00491866" w:rsidP="004F7097">
            <w:pPr>
              <w:spacing w:line="240" w:lineRule="auto"/>
              <w:rPr>
                <w:rFonts w:ascii="Helvetica" w:hAnsi="Helvetica" w:cstheme="minorHAnsi"/>
                <w:sz w:val="18"/>
                <w:szCs w:val="18"/>
              </w:rPr>
            </w:pPr>
          </w:p>
          <w:p w14:paraId="4B57D31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w:t>
            </w:r>
          </w:p>
          <w:p w14:paraId="034AB0B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68%</w:t>
            </w:r>
          </w:p>
          <w:p w14:paraId="63692FC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50%</w:t>
            </w:r>
          </w:p>
          <w:p w14:paraId="555A7E9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1/65 in CON</w:t>
            </w:r>
          </w:p>
          <w:p w14:paraId="0BB8736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p w14:paraId="3E2F0D01" w14:textId="77777777" w:rsidR="00491866" w:rsidRPr="00EE041B" w:rsidRDefault="00491866" w:rsidP="004F7097">
            <w:pPr>
              <w:spacing w:line="240" w:lineRule="auto"/>
              <w:rPr>
                <w:rFonts w:ascii="Helvetica" w:hAnsi="Helvetica" w:cstheme="minorHAnsi"/>
                <w:sz w:val="18"/>
                <w:szCs w:val="18"/>
              </w:rPr>
            </w:pPr>
          </w:p>
        </w:tc>
        <w:tc>
          <w:tcPr>
            <w:tcW w:w="1721" w:type="dxa"/>
          </w:tcPr>
          <w:p w14:paraId="2E12C51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PDDS 0-3</w:t>
            </w:r>
          </w:p>
          <w:p w14:paraId="2120DD0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04CB1F5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10 weeks</w:t>
            </w:r>
          </w:p>
          <w:p w14:paraId="7F7D49D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aerobic training 2 sessions/week, 10-30</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utes</w:t>
            </w:r>
            <w:r w:rsidRPr="00EE041B">
              <w:rPr>
                <w:rFonts w:ascii="Helvetica" w:hAnsi="Helvetica" w:cstheme="minorHAnsi"/>
                <w:sz w:val="18"/>
                <w:szCs w:val="18"/>
              </w:rPr>
              <w:t>,</w:t>
            </w:r>
          </w:p>
          <w:p w14:paraId="048731D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strength training, 2 sessions/week, and group discussion</w:t>
            </w:r>
          </w:p>
        </w:tc>
        <w:tc>
          <w:tcPr>
            <w:tcW w:w="3358" w:type="dxa"/>
          </w:tcPr>
          <w:p w14:paraId="518F286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Group and home-based exercise consisting of aerobic (progressed to meet 30</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utes</w:t>
            </w:r>
            <w:r w:rsidRPr="00EE041B">
              <w:rPr>
                <w:rFonts w:ascii="Helvetica" w:hAnsi="Helvetica" w:cstheme="minorHAnsi"/>
                <w:sz w:val="18"/>
                <w:szCs w:val="18"/>
              </w:rPr>
              <w:t>, moderate intensity) and strengthening exercise (progressed to 12 rep</w:t>
            </w:r>
            <w:r>
              <w:rPr>
                <w:rFonts w:ascii="Helvetica" w:hAnsi="Helvetica" w:cstheme="minorHAnsi"/>
                <w:sz w:val="18"/>
                <w:szCs w:val="18"/>
              </w:rPr>
              <w:t>etitions</w:t>
            </w:r>
            <w:r w:rsidRPr="00EE041B">
              <w:rPr>
                <w:rFonts w:ascii="Helvetica" w:hAnsi="Helvetica" w:cstheme="minorHAnsi"/>
                <w:sz w:val="18"/>
                <w:szCs w:val="18"/>
              </w:rPr>
              <w:t xml:space="preserve"> x 2 sets of each exercise), and 4 telephone coaching calls.</w:t>
            </w:r>
          </w:p>
          <w:p w14:paraId="7C0E769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SCT topics: self-efficacy, outcome expectations, goal-setting, barriers and benefits </w:t>
            </w:r>
          </w:p>
        </w:tc>
      </w:tr>
      <w:tr w:rsidR="00491866" w:rsidRPr="00EE041B" w14:paraId="757C6915" w14:textId="77777777" w:rsidTr="004F7097">
        <w:trPr>
          <w:trHeight w:val="2768"/>
        </w:trPr>
        <w:tc>
          <w:tcPr>
            <w:tcW w:w="1683" w:type="dxa"/>
          </w:tcPr>
          <w:p w14:paraId="0B74787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Coote et al 2017</w:t>
            </w:r>
            <w:r>
              <w:rPr>
                <w:rFonts w:ascii="Helvetica" w:hAnsi="Helvetica" w:cstheme="minorHAnsi"/>
                <w:sz w:val="18"/>
                <w:szCs w:val="18"/>
              </w:rPr>
              <w:t xml:space="preserve"> [52]</w:t>
            </w:r>
          </w:p>
        </w:tc>
        <w:tc>
          <w:tcPr>
            <w:tcW w:w="1744" w:type="dxa"/>
          </w:tcPr>
          <w:p w14:paraId="0E3E314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Group exercise and SCT behaviour change</w:t>
            </w:r>
          </w:p>
          <w:p w14:paraId="02F4D4D9" w14:textId="77777777" w:rsidR="00491866" w:rsidRPr="00EE041B" w:rsidRDefault="00491866" w:rsidP="004F7097">
            <w:pPr>
              <w:spacing w:line="240" w:lineRule="auto"/>
              <w:rPr>
                <w:rFonts w:ascii="Helvetica" w:hAnsi="Helvetica" w:cstheme="minorHAnsi"/>
                <w:sz w:val="18"/>
                <w:szCs w:val="18"/>
              </w:rPr>
            </w:pPr>
          </w:p>
          <w:p w14:paraId="059645D4" w14:textId="77777777" w:rsidR="00491866" w:rsidRPr="00EE041B" w:rsidRDefault="00491866" w:rsidP="004F7097">
            <w:pPr>
              <w:spacing w:line="240" w:lineRule="auto"/>
              <w:rPr>
                <w:rFonts w:ascii="Helvetica" w:hAnsi="Helvetica" w:cstheme="minorHAnsi"/>
                <w:sz w:val="18"/>
                <w:szCs w:val="18"/>
              </w:rPr>
            </w:pPr>
          </w:p>
          <w:p w14:paraId="710183F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 Group exercise and attention control education</w:t>
            </w:r>
          </w:p>
        </w:tc>
        <w:tc>
          <w:tcPr>
            <w:tcW w:w="1696" w:type="dxa"/>
          </w:tcPr>
          <w:p w14:paraId="622FD90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n=65</w:t>
            </w:r>
          </w:p>
          <w:p w14:paraId="60A50741" w14:textId="77777777" w:rsidR="00491866" w:rsidRPr="00EE041B" w:rsidRDefault="00491866" w:rsidP="004F7097">
            <w:pPr>
              <w:spacing w:line="240" w:lineRule="auto"/>
              <w:rPr>
                <w:rFonts w:ascii="Helvetica" w:hAnsi="Helvetica" w:cstheme="minorHAnsi"/>
                <w:sz w:val="18"/>
                <w:szCs w:val="18"/>
              </w:rPr>
            </w:pPr>
          </w:p>
          <w:p w14:paraId="3614272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EXP=33</w:t>
            </w:r>
          </w:p>
          <w:p w14:paraId="3E2FA5A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42.3(9.9) years</w:t>
            </w:r>
          </w:p>
          <w:p w14:paraId="44F34D1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A-CON=32</w:t>
            </w:r>
          </w:p>
          <w:p w14:paraId="44E044A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41.9(9.3) years</w:t>
            </w:r>
          </w:p>
        </w:tc>
        <w:tc>
          <w:tcPr>
            <w:tcW w:w="1683" w:type="dxa"/>
          </w:tcPr>
          <w:p w14:paraId="6AB61BA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4/33 (13%)</w:t>
            </w:r>
          </w:p>
          <w:p w14:paraId="674F818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CON DO 3/32 (9%) </w:t>
            </w:r>
          </w:p>
          <w:p w14:paraId="7027EF4D" w14:textId="77777777" w:rsidR="00491866" w:rsidRPr="00EE041B" w:rsidRDefault="00491866" w:rsidP="004F7097">
            <w:pPr>
              <w:spacing w:line="240" w:lineRule="auto"/>
              <w:rPr>
                <w:rFonts w:ascii="Helvetica" w:hAnsi="Helvetica" w:cstheme="minorHAnsi"/>
                <w:sz w:val="18"/>
                <w:szCs w:val="18"/>
              </w:rPr>
            </w:pPr>
          </w:p>
          <w:p w14:paraId="47145B1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w:t>
            </w:r>
          </w:p>
          <w:p w14:paraId="72F6DCB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68%</w:t>
            </w:r>
          </w:p>
          <w:p w14:paraId="037E392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50%</w:t>
            </w:r>
          </w:p>
          <w:p w14:paraId="1C62D9D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1/65 in CON</w:t>
            </w:r>
          </w:p>
          <w:p w14:paraId="174BFD0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p w14:paraId="59379D6F" w14:textId="77777777" w:rsidR="00491866" w:rsidRPr="00EE041B" w:rsidRDefault="00491866" w:rsidP="004F7097">
            <w:pPr>
              <w:spacing w:line="240" w:lineRule="auto"/>
              <w:rPr>
                <w:rFonts w:ascii="Helvetica" w:hAnsi="Helvetica" w:cstheme="minorHAnsi"/>
                <w:sz w:val="18"/>
                <w:szCs w:val="18"/>
              </w:rPr>
            </w:pPr>
          </w:p>
        </w:tc>
        <w:tc>
          <w:tcPr>
            <w:tcW w:w="1721" w:type="dxa"/>
          </w:tcPr>
          <w:p w14:paraId="459F90A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PDDS 0-3</w:t>
            </w:r>
          </w:p>
          <w:p w14:paraId="157C3A2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59CF661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10 weeks</w:t>
            </w:r>
          </w:p>
          <w:p w14:paraId="048D947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aerobic training 2 sessions/week, 10-30</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utes</w:t>
            </w:r>
            <w:r w:rsidRPr="00EE041B">
              <w:rPr>
                <w:rFonts w:ascii="Helvetica" w:hAnsi="Helvetica" w:cstheme="minorHAnsi"/>
                <w:sz w:val="18"/>
                <w:szCs w:val="18"/>
              </w:rPr>
              <w:t>,</w:t>
            </w:r>
          </w:p>
          <w:p w14:paraId="4684A37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strength training, 2 sessions/week, and group discussion</w:t>
            </w:r>
          </w:p>
        </w:tc>
        <w:tc>
          <w:tcPr>
            <w:tcW w:w="3358" w:type="dxa"/>
          </w:tcPr>
          <w:p w14:paraId="697F119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Group and home-based exercise consisting of aerobic (progressed to meet 30</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utes</w:t>
            </w:r>
            <w:r w:rsidRPr="00EE041B">
              <w:rPr>
                <w:rFonts w:ascii="Helvetica" w:hAnsi="Helvetica" w:cstheme="minorHAnsi"/>
                <w:sz w:val="18"/>
                <w:szCs w:val="18"/>
              </w:rPr>
              <w:t>, moderate intensity) and strengthening exercise (progressed to 12 rep</w:t>
            </w:r>
            <w:r>
              <w:rPr>
                <w:rFonts w:ascii="Helvetica" w:hAnsi="Helvetica" w:cstheme="minorHAnsi"/>
                <w:sz w:val="18"/>
                <w:szCs w:val="18"/>
              </w:rPr>
              <w:t>etitions</w:t>
            </w:r>
            <w:r w:rsidRPr="00EE041B">
              <w:rPr>
                <w:rFonts w:ascii="Helvetica" w:hAnsi="Helvetica" w:cstheme="minorHAnsi"/>
                <w:sz w:val="18"/>
                <w:szCs w:val="18"/>
              </w:rPr>
              <w:t xml:space="preserve"> x 2 sets of each exercise), and 4 telephone coaching calls.</w:t>
            </w:r>
          </w:p>
          <w:p w14:paraId="4AD200F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SCT topics: self-efficacy, outcome expectations, goal-setting, barriers and benefits </w:t>
            </w:r>
          </w:p>
        </w:tc>
      </w:tr>
      <w:tr w:rsidR="00491866" w:rsidRPr="00EE041B" w14:paraId="297F128E" w14:textId="77777777" w:rsidTr="004F7097">
        <w:trPr>
          <w:trHeight w:val="2768"/>
        </w:trPr>
        <w:tc>
          <w:tcPr>
            <w:tcW w:w="1683" w:type="dxa"/>
          </w:tcPr>
          <w:p w14:paraId="40D84AE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Hayes et al. 2017</w:t>
            </w:r>
            <w:r>
              <w:rPr>
                <w:rFonts w:ascii="Helvetica" w:hAnsi="Helvetica" w:cstheme="minorHAnsi"/>
                <w:sz w:val="18"/>
                <w:szCs w:val="18"/>
              </w:rPr>
              <w:t xml:space="preserve"> [53]</w:t>
            </w:r>
            <w:r w:rsidRPr="00EE041B">
              <w:rPr>
                <w:rFonts w:ascii="Helvetica" w:hAnsi="Helvetica" w:cstheme="minorHAnsi"/>
                <w:sz w:val="18"/>
                <w:szCs w:val="18"/>
              </w:rPr>
              <w:t xml:space="preserve"> </w:t>
            </w:r>
          </w:p>
        </w:tc>
        <w:tc>
          <w:tcPr>
            <w:tcW w:w="1744" w:type="dxa"/>
          </w:tcPr>
          <w:p w14:paraId="44BE7EE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p w14:paraId="5B17F900" w14:textId="77777777" w:rsidR="00491866" w:rsidRPr="00EE041B" w:rsidRDefault="00491866" w:rsidP="004F7097">
            <w:pPr>
              <w:spacing w:line="240" w:lineRule="auto"/>
              <w:rPr>
                <w:rFonts w:ascii="Helvetica" w:hAnsi="Helvetica" w:cstheme="minorHAnsi"/>
                <w:sz w:val="18"/>
                <w:szCs w:val="18"/>
              </w:rPr>
            </w:pPr>
          </w:p>
        </w:tc>
        <w:tc>
          <w:tcPr>
            <w:tcW w:w="1696" w:type="dxa"/>
          </w:tcPr>
          <w:p w14:paraId="41B869F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p w14:paraId="5AC5F0F6" w14:textId="77777777" w:rsidR="00491866" w:rsidRPr="00EE041B" w:rsidRDefault="00491866" w:rsidP="004F7097">
            <w:pPr>
              <w:spacing w:line="240" w:lineRule="auto"/>
              <w:rPr>
                <w:rFonts w:ascii="Helvetica" w:hAnsi="Helvetica" w:cstheme="minorHAnsi"/>
                <w:sz w:val="18"/>
                <w:szCs w:val="18"/>
              </w:rPr>
            </w:pPr>
          </w:p>
        </w:tc>
        <w:tc>
          <w:tcPr>
            <w:tcW w:w="1683" w:type="dxa"/>
          </w:tcPr>
          <w:p w14:paraId="76B9EB1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p w14:paraId="557D2733" w14:textId="77777777" w:rsidR="00491866" w:rsidRPr="00EE041B" w:rsidRDefault="00491866" w:rsidP="004F7097">
            <w:pPr>
              <w:spacing w:line="240" w:lineRule="auto"/>
              <w:rPr>
                <w:rFonts w:ascii="Helvetica" w:hAnsi="Helvetica" w:cstheme="minorHAnsi"/>
                <w:sz w:val="18"/>
                <w:szCs w:val="18"/>
              </w:rPr>
            </w:pPr>
          </w:p>
        </w:tc>
        <w:tc>
          <w:tcPr>
            <w:tcW w:w="1721" w:type="dxa"/>
          </w:tcPr>
          <w:p w14:paraId="3D55B8F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p w14:paraId="1CA531EC" w14:textId="77777777" w:rsidR="00491866" w:rsidRPr="00EE041B" w:rsidRDefault="00491866" w:rsidP="004F7097">
            <w:pPr>
              <w:spacing w:line="240" w:lineRule="auto"/>
              <w:rPr>
                <w:rFonts w:ascii="Helvetica" w:hAnsi="Helvetica" w:cstheme="minorHAnsi"/>
                <w:sz w:val="18"/>
                <w:szCs w:val="18"/>
              </w:rPr>
            </w:pPr>
          </w:p>
        </w:tc>
        <w:tc>
          <w:tcPr>
            <w:tcW w:w="1973" w:type="dxa"/>
          </w:tcPr>
          <w:p w14:paraId="0878F6F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p w14:paraId="23A6249D" w14:textId="77777777" w:rsidR="00491866" w:rsidRPr="00EE041B" w:rsidRDefault="00491866" w:rsidP="004F7097">
            <w:pPr>
              <w:spacing w:line="240" w:lineRule="auto"/>
              <w:rPr>
                <w:rFonts w:ascii="Helvetica" w:hAnsi="Helvetica" w:cstheme="minorHAnsi"/>
                <w:sz w:val="18"/>
                <w:szCs w:val="18"/>
              </w:rPr>
            </w:pPr>
          </w:p>
        </w:tc>
        <w:tc>
          <w:tcPr>
            <w:tcW w:w="3358" w:type="dxa"/>
          </w:tcPr>
          <w:p w14:paraId="37D7633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p w14:paraId="5D052591" w14:textId="77777777" w:rsidR="00491866" w:rsidRPr="00EE041B" w:rsidRDefault="00491866" w:rsidP="004F7097">
            <w:pPr>
              <w:spacing w:line="240" w:lineRule="auto"/>
              <w:rPr>
                <w:rFonts w:ascii="Helvetica" w:hAnsi="Helvetica" w:cstheme="minorHAnsi"/>
                <w:sz w:val="18"/>
                <w:szCs w:val="18"/>
              </w:rPr>
            </w:pPr>
          </w:p>
        </w:tc>
      </w:tr>
      <w:tr w:rsidR="00491866" w:rsidRPr="00EE041B" w14:paraId="4C65A248" w14:textId="77777777" w:rsidTr="004F7097">
        <w:trPr>
          <w:trHeight w:val="2768"/>
        </w:trPr>
        <w:tc>
          <w:tcPr>
            <w:tcW w:w="1683" w:type="dxa"/>
          </w:tcPr>
          <w:p w14:paraId="0AF7942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Learmonth et al. 2017</w:t>
            </w:r>
            <w:r>
              <w:rPr>
                <w:rFonts w:ascii="Helvetica" w:hAnsi="Helvetica" w:cstheme="minorHAnsi"/>
                <w:sz w:val="18"/>
                <w:szCs w:val="18"/>
              </w:rPr>
              <w:t xml:space="preserve"> [47]</w:t>
            </w:r>
          </w:p>
        </w:tc>
        <w:tc>
          <w:tcPr>
            <w:tcW w:w="1744" w:type="dxa"/>
          </w:tcPr>
          <w:p w14:paraId="56FA4E7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DVD exercise and SCT newsletters &amp; skype calls</w:t>
            </w:r>
          </w:p>
          <w:p w14:paraId="5BA1FA75" w14:textId="77777777" w:rsidR="00491866" w:rsidRPr="00EE041B" w:rsidRDefault="00491866" w:rsidP="004F7097">
            <w:pPr>
              <w:spacing w:line="240" w:lineRule="auto"/>
              <w:rPr>
                <w:rFonts w:ascii="Helvetica" w:hAnsi="Helvetica" w:cstheme="minorHAnsi"/>
                <w:sz w:val="18"/>
                <w:szCs w:val="18"/>
              </w:rPr>
            </w:pPr>
          </w:p>
          <w:p w14:paraId="70124DA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093A79E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n=57</w:t>
            </w:r>
          </w:p>
          <w:p w14:paraId="23646D04" w14:textId="77777777" w:rsidR="00491866" w:rsidRPr="00EE041B" w:rsidRDefault="00491866" w:rsidP="004F7097">
            <w:pPr>
              <w:spacing w:line="240" w:lineRule="auto"/>
              <w:rPr>
                <w:rFonts w:ascii="Helvetica" w:hAnsi="Helvetica" w:cstheme="minorHAnsi"/>
                <w:sz w:val="18"/>
                <w:szCs w:val="18"/>
              </w:rPr>
            </w:pPr>
          </w:p>
          <w:p w14:paraId="5EB6E5D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29</w:t>
            </w:r>
          </w:p>
          <w:p w14:paraId="299CCD4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48.7(10.4) years</w:t>
            </w:r>
          </w:p>
          <w:p w14:paraId="7F7B60D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28</w:t>
            </w:r>
          </w:p>
          <w:p w14:paraId="3B3F590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48.2(9.1) years</w:t>
            </w:r>
          </w:p>
        </w:tc>
        <w:tc>
          <w:tcPr>
            <w:tcW w:w="1683" w:type="dxa"/>
          </w:tcPr>
          <w:p w14:paraId="0847F0B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4/29 (14%)</w:t>
            </w:r>
          </w:p>
          <w:p w14:paraId="4AEA374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2/28 (7%)</w:t>
            </w:r>
          </w:p>
          <w:p w14:paraId="1658863A" w14:textId="77777777" w:rsidR="00491866" w:rsidRPr="00EE041B" w:rsidRDefault="00491866" w:rsidP="004F7097">
            <w:pPr>
              <w:spacing w:line="240" w:lineRule="auto"/>
              <w:rPr>
                <w:rFonts w:ascii="Helvetica" w:hAnsi="Helvetica" w:cstheme="minorHAnsi"/>
                <w:sz w:val="18"/>
                <w:szCs w:val="18"/>
              </w:rPr>
            </w:pPr>
          </w:p>
          <w:p w14:paraId="5D221F3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90%</w:t>
            </w:r>
          </w:p>
          <w:p w14:paraId="011420A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Adverse events 2/29 </w:t>
            </w:r>
          </w:p>
          <w:p w14:paraId="7C36605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No MS relapses </w:t>
            </w:r>
          </w:p>
        </w:tc>
        <w:tc>
          <w:tcPr>
            <w:tcW w:w="1721" w:type="dxa"/>
          </w:tcPr>
          <w:p w14:paraId="4D19EA9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PDDS </w:t>
            </w:r>
            <w:r w:rsidRPr="00EE041B">
              <w:rPr>
                <w:rFonts w:ascii="Helvetica" w:eastAsia="MS Gothic" w:hAnsi="Helvetica"/>
                <w:color w:val="000000"/>
                <w:sz w:val="18"/>
                <w:szCs w:val="18"/>
              </w:rPr>
              <w:t>≤</w:t>
            </w:r>
            <w:r w:rsidRPr="00EE041B">
              <w:rPr>
                <w:rFonts w:ascii="Helvetica" w:hAnsi="Helvetica" w:cstheme="minorHAnsi"/>
                <w:sz w:val="18"/>
                <w:szCs w:val="18"/>
              </w:rPr>
              <w:t xml:space="preserve"> 3.0</w:t>
            </w:r>
          </w:p>
          <w:p w14:paraId="7649FFF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RR 98%</w:t>
            </w:r>
          </w:p>
        </w:tc>
        <w:tc>
          <w:tcPr>
            <w:tcW w:w="1973" w:type="dxa"/>
          </w:tcPr>
          <w:p w14:paraId="0FEDA7C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 months</w:t>
            </w:r>
          </w:p>
          <w:p w14:paraId="2B498F3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aerobic training 2 sessions/week, 10-30 min</w:t>
            </w:r>
            <w:r>
              <w:rPr>
                <w:rFonts w:ascii="Helvetica" w:hAnsi="Helvetica" w:cstheme="minorHAnsi"/>
                <w:sz w:val="18"/>
                <w:szCs w:val="18"/>
              </w:rPr>
              <w:t>utes</w:t>
            </w:r>
          </w:p>
          <w:p w14:paraId="40085E1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strength training 2 sessions/week</w:t>
            </w:r>
          </w:p>
        </w:tc>
        <w:tc>
          <w:tcPr>
            <w:tcW w:w="3358" w:type="dxa"/>
          </w:tcPr>
          <w:p w14:paraId="1C0D7C4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Individualised programme consisting of aerobic exercise (walking at moderate intensity with pedometer to self-monitor), strength training (LL, UL, core), 1-2 sets, 10-15 rep</w:t>
            </w:r>
            <w:r>
              <w:rPr>
                <w:rFonts w:ascii="Helvetica" w:hAnsi="Helvetica" w:cstheme="minorHAnsi"/>
                <w:sz w:val="18"/>
                <w:szCs w:val="18"/>
              </w:rPr>
              <w:t>etition</w:t>
            </w:r>
            <w:r w:rsidRPr="00EE041B">
              <w:rPr>
                <w:rFonts w:ascii="Helvetica" w:hAnsi="Helvetica" w:cstheme="minorHAnsi"/>
                <w:sz w:val="18"/>
                <w:szCs w:val="18"/>
              </w:rPr>
              <w:t xml:space="preserve">s of 10 exercises on DVD. 6 newsletters based on SCT and skype call in weeks 2, 4, 6, 9, 12 &amp; 15. </w:t>
            </w:r>
          </w:p>
        </w:tc>
      </w:tr>
      <w:tr w:rsidR="00491866" w:rsidRPr="00EE041B" w14:paraId="2051EA69" w14:textId="77777777" w:rsidTr="004F7097">
        <w:trPr>
          <w:trHeight w:val="2768"/>
        </w:trPr>
        <w:tc>
          <w:tcPr>
            <w:tcW w:w="1683" w:type="dxa"/>
          </w:tcPr>
          <w:p w14:paraId="720F92F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Dashti et al. 2016</w:t>
            </w:r>
            <w:r>
              <w:rPr>
                <w:rFonts w:ascii="Helvetica" w:hAnsi="Helvetica" w:cstheme="minorHAnsi"/>
                <w:sz w:val="18"/>
                <w:szCs w:val="18"/>
              </w:rPr>
              <w:t xml:space="preserve"> [33]</w:t>
            </w:r>
          </w:p>
        </w:tc>
        <w:tc>
          <w:tcPr>
            <w:tcW w:w="1744" w:type="dxa"/>
          </w:tcPr>
          <w:p w14:paraId="5A864D1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Motivational interviewing</w:t>
            </w:r>
          </w:p>
          <w:p w14:paraId="6D488E9F" w14:textId="77777777" w:rsidR="00491866" w:rsidRPr="00EE041B" w:rsidRDefault="00491866" w:rsidP="004F7097">
            <w:pPr>
              <w:spacing w:line="240" w:lineRule="auto"/>
              <w:rPr>
                <w:rFonts w:ascii="Helvetica" w:hAnsi="Helvetica" w:cstheme="minorHAnsi"/>
                <w:sz w:val="18"/>
                <w:szCs w:val="18"/>
              </w:rPr>
            </w:pPr>
          </w:p>
          <w:p w14:paraId="1394621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Group discussion about the disease</w:t>
            </w:r>
          </w:p>
        </w:tc>
        <w:tc>
          <w:tcPr>
            <w:tcW w:w="1696" w:type="dxa"/>
          </w:tcPr>
          <w:p w14:paraId="3E84282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n=60</w:t>
            </w:r>
          </w:p>
          <w:p w14:paraId="6F046C07" w14:textId="77777777" w:rsidR="00491866" w:rsidRPr="00EE041B" w:rsidRDefault="00491866" w:rsidP="004F7097">
            <w:pPr>
              <w:spacing w:line="240" w:lineRule="auto"/>
              <w:rPr>
                <w:rFonts w:ascii="Helvetica" w:hAnsi="Helvetica" w:cstheme="minorHAnsi"/>
                <w:sz w:val="18"/>
                <w:szCs w:val="18"/>
              </w:rPr>
            </w:pPr>
          </w:p>
          <w:p w14:paraId="17B133E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26</w:t>
            </w:r>
          </w:p>
          <w:p w14:paraId="04217D1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31.8(7.4) years</w:t>
            </w:r>
          </w:p>
          <w:p w14:paraId="13C8901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CON=25</w:t>
            </w:r>
          </w:p>
          <w:p w14:paraId="104D30D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30.4(6.2) years</w:t>
            </w:r>
          </w:p>
        </w:tc>
        <w:tc>
          <w:tcPr>
            <w:tcW w:w="1683" w:type="dxa"/>
          </w:tcPr>
          <w:p w14:paraId="7C57FB4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4/30 (13%)</w:t>
            </w:r>
          </w:p>
          <w:p w14:paraId="564EC13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5/30 (17%)</w:t>
            </w:r>
          </w:p>
          <w:p w14:paraId="2656EAF1" w14:textId="77777777" w:rsidR="00491866" w:rsidRPr="00EE041B" w:rsidRDefault="00491866" w:rsidP="004F7097">
            <w:pPr>
              <w:spacing w:line="240" w:lineRule="auto"/>
              <w:rPr>
                <w:rFonts w:ascii="Helvetica" w:hAnsi="Helvetica" w:cstheme="minorHAnsi"/>
                <w:sz w:val="18"/>
                <w:szCs w:val="18"/>
              </w:rPr>
            </w:pPr>
          </w:p>
          <w:p w14:paraId="6F7FED7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NR</w:t>
            </w:r>
          </w:p>
          <w:p w14:paraId="19C6379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644E6BD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2F8C4A2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EDSS 0-5.5</w:t>
            </w:r>
          </w:p>
          <w:p w14:paraId="3406CB8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1.69</w:t>
            </w:r>
            <w:r w:rsidRPr="00EE041B">
              <w:rPr>
                <w:rFonts w:ascii="Helvetica" w:eastAsia="MS Gothic" w:hAnsi="Helvetica"/>
                <w:color w:val="000000"/>
                <w:sz w:val="18"/>
                <w:szCs w:val="18"/>
              </w:rPr>
              <w:t>±</w:t>
            </w:r>
            <w:r w:rsidRPr="00EE041B">
              <w:rPr>
                <w:rFonts w:ascii="Helvetica" w:hAnsi="Helvetica" w:cstheme="minorHAnsi"/>
                <w:sz w:val="18"/>
                <w:szCs w:val="18"/>
              </w:rPr>
              <w:t>1.3</w:t>
            </w:r>
          </w:p>
          <w:p w14:paraId="03BC08AA" w14:textId="77777777" w:rsidR="00491866" w:rsidRPr="00EE041B" w:rsidRDefault="00491866" w:rsidP="004F7097">
            <w:pPr>
              <w:spacing w:line="240" w:lineRule="auto"/>
              <w:rPr>
                <w:rFonts w:ascii="Helvetica" w:eastAsia="MS Gothic" w:hAnsi="Helvetica"/>
                <w:color w:val="000000"/>
                <w:sz w:val="18"/>
                <w:szCs w:val="18"/>
              </w:rPr>
            </w:pPr>
            <w:r w:rsidRPr="00EE041B">
              <w:rPr>
                <w:rFonts w:ascii="Helvetica" w:hAnsi="Helvetica" w:cstheme="minorHAnsi"/>
                <w:sz w:val="18"/>
                <w:szCs w:val="18"/>
              </w:rPr>
              <w:t>CON 1.48</w:t>
            </w:r>
            <w:r w:rsidRPr="00EE041B">
              <w:rPr>
                <w:rFonts w:ascii="Helvetica" w:eastAsia="MS Gothic" w:hAnsi="Helvetica"/>
                <w:color w:val="000000"/>
                <w:sz w:val="18"/>
                <w:szCs w:val="18"/>
              </w:rPr>
              <w:t>±1.02</w:t>
            </w:r>
          </w:p>
          <w:p w14:paraId="5FA521D2" w14:textId="77777777" w:rsidR="00491866" w:rsidRPr="00EE041B" w:rsidRDefault="00491866" w:rsidP="004F7097">
            <w:pPr>
              <w:spacing w:line="240" w:lineRule="auto"/>
              <w:rPr>
                <w:rFonts w:ascii="Helvetica" w:hAnsi="Helvetica" w:cstheme="minorHAnsi"/>
                <w:sz w:val="18"/>
                <w:szCs w:val="18"/>
              </w:rPr>
            </w:pPr>
            <w:r w:rsidRPr="00EE041B">
              <w:rPr>
                <w:rFonts w:ascii="Helvetica" w:eastAsia="MS Gothic" w:hAnsi="Helvetica"/>
                <w:color w:val="000000"/>
                <w:sz w:val="18"/>
                <w:szCs w:val="18"/>
              </w:rPr>
              <w:t>MS Type NR</w:t>
            </w:r>
          </w:p>
        </w:tc>
        <w:tc>
          <w:tcPr>
            <w:tcW w:w="1973" w:type="dxa"/>
          </w:tcPr>
          <w:p w14:paraId="5D0F5AB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 week</w:t>
            </w:r>
          </w:p>
          <w:p w14:paraId="3119029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 sessions/week, 1</w:t>
            </w:r>
            <w:r>
              <w:rPr>
                <w:rFonts w:ascii="Helvetica" w:hAnsi="Helvetica" w:cstheme="minorHAnsi"/>
                <w:sz w:val="18"/>
                <w:szCs w:val="18"/>
              </w:rPr>
              <w:t xml:space="preserve"> </w:t>
            </w:r>
            <w:r w:rsidRPr="00EE041B">
              <w:rPr>
                <w:rFonts w:ascii="Helvetica" w:hAnsi="Helvetica" w:cstheme="minorHAnsi"/>
                <w:sz w:val="18"/>
                <w:szCs w:val="18"/>
              </w:rPr>
              <w:t>h</w:t>
            </w:r>
            <w:r>
              <w:rPr>
                <w:rFonts w:ascii="Helvetica" w:hAnsi="Helvetica" w:cstheme="minorHAnsi"/>
                <w:sz w:val="18"/>
                <w:szCs w:val="18"/>
              </w:rPr>
              <w:t>ou</w:t>
            </w:r>
            <w:r w:rsidRPr="00EE041B">
              <w:rPr>
                <w:rFonts w:ascii="Helvetica" w:hAnsi="Helvetica" w:cstheme="minorHAnsi"/>
                <w:sz w:val="18"/>
                <w:szCs w:val="18"/>
              </w:rPr>
              <w:t>r</w:t>
            </w:r>
          </w:p>
        </w:tc>
        <w:tc>
          <w:tcPr>
            <w:tcW w:w="3358" w:type="dxa"/>
          </w:tcPr>
          <w:p w14:paraId="278627D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Small groups (n=10) </w:t>
            </w:r>
          </w:p>
          <w:p w14:paraId="60B31EA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w:t>
            </w:r>
            <w:r w:rsidRPr="00EE041B">
              <w:rPr>
                <w:rFonts w:ascii="Helvetica" w:hAnsi="Helvetica" w:cstheme="minorHAnsi"/>
                <w:sz w:val="18"/>
                <w:szCs w:val="18"/>
                <w:vertAlign w:val="superscript"/>
              </w:rPr>
              <w:t>st</w:t>
            </w:r>
            <w:r w:rsidRPr="00EE041B">
              <w:rPr>
                <w:rFonts w:ascii="Helvetica" w:hAnsi="Helvetica" w:cstheme="minorHAnsi"/>
                <w:sz w:val="18"/>
                <w:szCs w:val="18"/>
              </w:rPr>
              <w:t xml:space="preserve"> session: norms, process of group, effects of behaviour, alteration stages, evaluation of commitment and trust, clarification opportunity</w:t>
            </w:r>
          </w:p>
          <w:p w14:paraId="52AC95D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2</w:t>
            </w:r>
            <w:r w:rsidRPr="00EE041B">
              <w:rPr>
                <w:rFonts w:ascii="Helvetica" w:hAnsi="Helvetica" w:cstheme="minorHAnsi"/>
                <w:sz w:val="18"/>
                <w:szCs w:val="18"/>
                <w:vertAlign w:val="superscript"/>
              </w:rPr>
              <w:t>nd</w:t>
            </w:r>
            <w:r w:rsidRPr="00EE041B">
              <w:rPr>
                <w:rFonts w:ascii="Helvetica" w:hAnsi="Helvetica" w:cstheme="minorHAnsi"/>
                <w:sz w:val="18"/>
                <w:szCs w:val="18"/>
              </w:rPr>
              <w:t xml:space="preserve"> session: positive/negative aspects of behaviour and change, human values, identification, clarification &amp; confirmation of values</w:t>
            </w:r>
          </w:p>
          <w:p w14:paraId="41FCF50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w:t>
            </w:r>
            <w:r w:rsidRPr="00EE041B">
              <w:rPr>
                <w:rFonts w:ascii="Helvetica" w:hAnsi="Helvetica" w:cstheme="minorHAnsi"/>
                <w:sz w:val="18"/>
                <w:szCs w:val="18"/>
                <w:vertAlign w:val="superscript"/>
              </w:rPr>
              <w:t>rd</w:t>
            </w:r>
            <w:r w:rsidRPr="00EE041B">
              <w:rPr>
                <w:rFonts w:ascii="Helvetica" w:hAnsi="Helvetica" w:cstheme="minorHAnsi"/>
                <w:sz w:val="18"/>
                <w:szCs w:val="18"/>
              </w:rPr>
              <w:t xml:space="preserve"> session: perspective, recognition of tempting &amp; helpful situations, evaluation of purpose, commitment, trust and motivation to change</w:t>
            </w:r>
          </w:p>
        </w:tc>
      </w:tr>
      <w:tr w:rsidR="00491866" w:rsidRPr="00EE041B" w14:paraId="736FBCF6" w14:textId="77777777" w:rsidTr="004F7097">
        <w:trPr>
          <w:trHeight w:val="2768"/>
        </w:trPr>
        <w:tc>
          <w:tcPr>
            <w:tcW w:w="1683" w:type="dxa"/>
          </w:tcPr>
          <w:p w14:paraId="019A8D3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Tallner et al. 2016</w:t>
            </w:r>
            <w:r>
              <w:rPr>
                <w:rFonts w:ascii="Helvetica" w:hAnsi="Helvetica" w:cstheme="minorHAnsi"/>
                <w:sz w:val="18"/>
                <w:szCs w:val="18"/>
              </w:rPr>
              <w:t xml:space="preserve"> [30]</w:t>
            </w:r>
          </w:p>
        </w:tc>
        <w:tc>
          <w:tcPr>
            <w:tcW w:w="1744" w:type="dxa"/>
          </w:tcPr>
          <w:p w14:paraId="212782D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EXP: Internet-based exercise </w:t>
            </w:r>
          </w:p>
          <w:p w14:paraId="03D35D7C" w14:textId="77777777" w:rsidR="00491866" w:rsidRPr="00EE041B" w:rsidRDefault="00491866" w:rsidP="004F7097">
            <w:pPr>
              <w:spacing w:line="240" w:lineRule="auto"/>
              <w:rPr>
                <w:rFonts w:ascii="Helvetica" w:hAnsi="Helvetica" w:cstheme="minorHAnsi"/>
                <w:sz w:val="18"/>
                <w:szCs w:val="18"/>
              </w:rPr>
            </w:pPr>
          </w:p>
          <w:p w14:paraId="5EB601D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0770DE7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n=126</w:t>
            </w:r>
          </w:p>
          <w:p w14:paraId="10129508" w14:textId="77777777" w:rsidR="00491866" w:rsidRPr="00EE041B" w:rsidRDefault="00491866" w:rsidP="004F7097">
            <w:pPr>
              <w:spacing w:line="240" w:lineRule="auto"/>
              <w:rPr>
                <w:rFonts w:ascii="Helvetica" w:hAnsi="Helvetica" w:cstheme="minorHAnsi"/>
                <w:sz w:val="18"/>
                <w:szCs w:val="18"/>
              </w:rPr>
            </w:pPr>
          </w:p>
          <w:p w14:paraId="33EC10A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59</w:t>
            </w:r>
          </w:p>
          <w:p w14:paraId="02487C3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40.9(10.4) years</w:t>
            </w:r>
          </w:p>
          <w:p w14:paraId="31D2FD4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67</w:t>
            </w:r>
          </w:p>
          <w:p w14:paraId="064AC9A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40.7(9.5) years</w:t>
            </w:r>
          </w:p>
          <w:p w14:paraId="7E272C76" w14:textId="77777777" w:rsidR="00491866" w:rsidRPr="00EE041B" w:rsidRDefault="00491866" w:rsidP="004F7097">
            <w:pPr>
              <w:spacing w:line="240" w:lineRule="auto"/>
              <w:rPr>
                <w:rFonts w:ascii="Helvetica" w:hAnsi="Helvetica" w:cstheme="minorHAnsi"/>
                <w:sz w:val="18"/>
                <w:szCs w:val="18"/>
              </w:rPr>
            </w:pPr>
          </w:p>
        </w:tc>
        <w:tc>
          <w:tcPr>
            <w:tcW w:w="1683" w:type="dxa"/>
          </w:tcPr>
          <w:p w14:paraId="3FE1A36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23/59 (39%)</w:t>
            </w:r>
          </w:p>
          <w:p w14:paraId="4E47707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26/67 (39%)</w:t>
            </w:r>
          </w:p>
          <w:p w14:paraId="25B2D708" w14:textId="77777777" w:rsidR="00491866" w:rsidRPr="00EE041B" w:rsidRDefault="00491866" w:rsidP="004F7097">
            <w:pPr>
              <w:spacing w:line="240" w:lineRule="auto"/>
              <w:rPr>
                <w:rFonts w:ascii="Helvetica" w:hAnsi="Helvetica" w:cstheme="minorHAnsi"/>
                <w:sz w:val="18"/>
                <w:szCs w:val="18"/>
              </w:rPr>
            </w:pPr>
          </w:p>
          <w:p w14:paraId="58F0182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73%</w:t>
            </w:r>
          </w:p>
          <w:p w14:paraId="0DDBB6F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4106BB9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3A57102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EDSS </w:t>
            </w:r>
            <w:r w:rsidRPr="00EE041B">
              <w:rPr>
                <w:rFonts w:ascii="Helvetica" w:eastAsia="MS Gothic" w:hAnsi="Helvetica"/>
                <w:color w:val="000000"/>
                <w:sz w:val="18"/>
                <w:szCs w:val="18"/>
              </w:rPr>
              <w:t>≤</w:t>
            </w:r>
            <w:r w:rsidRPr="00EE041B">
              <w:rPr>
                <w:rFonts w:ascii="Helvetica" w:hAnsi="Helvetica" w:cstheme="minorHAnsi"/>
                <w:sz w:val="18"/>
                <w:szCs w:val="18"/>
              </w:rPr>
              <w:t xml:space="preserve"> 4.0</w:t>
            </w:r>
          </w:p>
          <w:p w14:paraId="39139DE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2.8(0.8)</w:t>
            </w:r>
          </w:p>
          <w:p w14:paraId="409CA84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2.7(0.8)</w:t>
            </w:r>
          </w:p>
          <w:p w14:paraId="54F0F9C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RR</w:t>
            </w:r>
            <w:r>
              <w:rPr>
                <w:rFonts w:ascii="Helvetica" w:hAnsi="Helvetica" w:cstheme="minorHAnsi"/>
                <w:sz w:val="18"/>
                <w:szCs w:val="18"/>
              </w:rPr>
              <w:t>MS</w:t>
            </w:r>
            <w:r w:rsidRPr="00EE041B">
              <w:rPr>
                <w:rFonts w:ascii="Helvetica" w:hAnsi="Helvetica" w:cstheme="minorHAnsi"/>
                <w:sz w:val="18"/>
                <w:szCs w:val="18"/>
              </w:rPr>
              <w:t>, SPMS</w:t>
            </w:r>
          </w:p>
          <w:p w14:paraId="3BAAE112" w14:textId="77777777" w:rsidR="00491866" w:rsidRPr="00EE041B" w:rsidRDefault="00491866" w:rsidP="004F7097">
            <w:pPr>
              <w:spacing w:line="240" w:lineRule="auto"/>
              <w:rPr>
                <w:rFonts w:ascii="Helvetica" w:hAnsi="Helvetica" w:cstheme="minorHAnsi"/>
                <w:sz w:val="18"/>
                <w:szCs w:val="18"/>
              </w:rPr>
            </w:pPr>
          </w:p>
        </w:tc>
        <w:tc>
          <w:tcPr>
            <w:tcW w:w="1973" w:type="dxa"/>
          </w:tcPr>
          <w:p w14:paraId="2589359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 months</w:t>
            </w:r>
          </w:p>
          <w:p w14:paraId="1BDA020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 sessions/week</w:t>
            </w:r>
          </w:p>
        </w:tc>
        <w:tc>
          <w:tcPr>
            <w:tcW w:w="3358" w:type="dxa"/>
          </w:tcPr>
          <w:p w14:paraId="158D93E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Internet-based individuals exercise programme, 1 aerobic (10-60</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s) and 2 strength training sessions/week, 2-3 sets/exercise, 1-2</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utes</w:t>
            </w:r>
            <w:r w:rsidRPr="00EE041B">
              <w:rPr>
                <w:rFonts w:ascii="Helvetica" w:hAnsi="Helvetica" w:cstheme="minorHAnsi"/>
                <w:sz w:val="18"/>
                <w:szCs w:val="18"/>
              </w:rPr>
              <w:t xml:space="preserve"> rest, BRPE 11-16. Email/telephone contact as required</w:t>
            </w:r>
          </w:p>
        </w:tc>
      </w:tr>
      <w:tr w:rsidR="00491866" w:rsidRPr="00EE041B" w14:paraId="14624560" w14:textId="77777777" w:rsidTr="004F7097">
        <w:trPr>
          <w:trHeight w:val="2768"/>
        </w:trPr>
        <w:tc>
          <w:tcPr>
            <w:tcW w:w="1683" w:type="dxa"/>
          </w:tcPr>
          <w:p w14:paraId="20B1247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Turner et al. 2016</w:t>
            </w:r>
            <w:r>
              <w:rPr>
                <w:rFonts w:ascii="Helvetica" w:hAnsi="Helvetica" w:cstheme="minorHAnsi"/>
                <w:sz w:val="18"/>
                <w:szCs w:val="18"/>
              </w:rPr>
              <w:t xml:space="preserve"> [34]</w:t>
            </w:r>
          </w:p>
        </w:tc>
        <w:tc>
          <w:tcPr>
            <w:tcW w:w="1744" w:type="dxa"/>
          </w:tcPr>
          <w:p w14:paraId="46D1209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Telephone counselling and home-based monitoring with optional exercise DVD</w:t>
            </w:r>
          </w:p>
          <w:p w14:paraId="5FDBB9D0" w14:textId="77777777" w:rsidR="00491866" w:rsidRPr="00EE041B" w:rsidRDefault="00491866" w:rsidP="004F7097">
            <w:pPr>
              <w:spacing w:line="240" w:lineRule="auto"/>
              <w:rPr>
                <w:rFonts w:ascii="Helvetica" w:hAnsi="Helvetica" w:cstheme="minorHAnsi"/>
                <w:sz w:val="18"/>
                <w:szCs w:val="18"/>
              </w:rPr>
            </w:pPr>
          </w:p>
          <w:p w14:paraId="0B74378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A-CON: PA Education DVD </w:t>
            </w:r>
          </w:p>
        </w:tc>
        <w:tc>
          <w:tcPr>
            <w:tcW w:w="1696" w:type="dxa"/>
          </w:tcPr>
          <w:p w14:paraId="0484180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n=64</w:t>
            </w:r>
          </w:p>
          <w:p w14:paraId="5A99BAE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EXP=31 </w:t>
            </w:r>
          </w:p>
          <w:p w14:paraId="56A3EFE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52.7(11.6) years</w:t>
            </w:r>
          </w:p>
          <w:p w14:paraId="6A3775C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A-CON=31</w:t>
            </w:r>
          </w:p>
          <w:p w14:paraId="6CADBBE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53.6(13.1) years</w:t>
            </w:r>
          </w:p>
          <w:p w14:paraId="600EE66F" w14:textId="77777777" w:rsidR="00491866" w:rsidRPr="00EE041B" w:rsidRDefault="00491866" w:rsidP="004F7097">
            <w:pPr>
              <w:spacing w:line="240" w:lineRule="auto"/>
              <w:rPr>
                <w:rFonts w:ascii="Helvetica" w:hAnsi="Helvetica" w:cstheme="minorHAnsi"/>
                <w:sz w:val="18"/>
                <w:szCs w:val="18"/>
              </w:rPr>
            </w:pPr>
          </w:p>
          <w:p w14:paraId="36AB15D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Total sample</w:t>
            </w:r>
          </w:p>
          <w:p w14:paraId="5C722AC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53.1(12.3) years</w:t>
            </w:r>
          </w:p>
          <w:p w14:paraId="22DF10CC" w14:textId="77777777" w:rsidR="00491866" w:rsidRPr="00EE041B" w:rsidRDefault="00491866" w:rsidP="004F7097">
            <w:pPr>
              <w:spacing w:line="240" w:lineRule="auto"/>
              <w:rPr>
                <w:rFonts w:ascii="Helvetica" w:hAnsi="Helvetica" w:cstheme="minorHAnsi"/>
                <w:sz w:val="18"/>
                <w:szCs w:val="18"/>
              </w:rPr>
            </w:pPr>
          </w:p>
        </w:tc>
        <w:tc>
          <w:tcPr>
            <w:tcW w:w="1683" w:type="dxa"/>
          </w:tcPr>
          <w:p w14:paraId="62941E0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1/31(3%)</w:t>
            </w:r>
          </w:p>
          <w:p w14:paraId="6751BE8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 DO 0/30 (0%)</w:t>
            </w:r>
          </w:p>
          <w:p w14:paraId="4607FB4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Adherence 99.5% </w:t>
            </w:r>
          </w:p>
          <w:p w14:paraId="3B403E7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2AA858D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p w14:paraId="1765A14D" w14:textId="77777777" w:rsidR="00491866" w:rsidRPr="00EE041B" w:rsidRDefault="00491866" w:rsidP="004F7097">
            <w:pPr>
              <w:spacing w:line="240" w:lineRule="auto"/>
              <w:rPr>
                <w:rFonts w:ascii="Helvetica" w:hAnsi="Helvetica" w:cstheme="minorHAnsi"/>
                <w:sz w:val="18"/>
                <w:szCs w:val="18"/>
              </w:rPr>
            </w:pPr>
          </w:p>
        </w:tc>
        <w:tc>
          <w:tcPr>
            <w:tcW w:w="1721" w:type="dxa"/>
          </w:tcPr>
          <w:p w14:paraId="30E9D55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w:t>
            </w:r>
          </w:p>
          <w:p w14:paraId="15AA910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MPS 2.35(1.50)</w:t>
            </w:r>
          </w:p>
          <w:p w14:paraId="4B8A56E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A-CON </w:t>
            </w:r>
          </w:p>
          <w:p w14:paraId="153530A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MPS 2.73(1.35)</w:t>
            </w:r>
          </w:p>
          <w:p w14:paraId="3497D10E" w14:textId="77777777" w:rsidR="00491866" w:rsidRPr="00EE041B" w:rsidRDefault="00491866" w:rsidP="004F7097">
            <w:pPr>
              <w:spacing w:line="240" w:lineRule="auto"/>
              <w:ind w:left="720" w:hanging="720"/>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3F3BD8E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6 weeks </w:t>
            </w:r>
          </w:p>
          <w:p w14:paraId="75FC24E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 session/week, Average telephone call- 41.8 min</w:t>
            </w:r>
            <w:r>
              <w:rPr>
                <w:rFonts w:ascii="Helvetica" w:hAnsi="Helvetica" w:cstheme="minorHAnsi"/>
                <w:sz w:val="18"/>
                <w:szCs w:val="18"/>
              </w:rPr>
              <w:t>utes</w:t>
            </w:r>
          </w:p>
        </w:tc>
        <w:tc>
          <w:tcPr>
            <w:tcW w:w="3358" w:type="dxa"/>
          </w:tcPr>
          <w:p w14:paraId="6521753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DVD and brochure- benefits of PA for MS</w:t>
            </w:r>
          </w:p>
          <w:p w14:paraId="4F9B503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Motivational interviewing Telephone call, telehealth monitoring through phone to receive/deliver information using store and forward technology</w:t>
            </w:r>
          </w:p>
        </w:tc>
      </w:tr>
      <w:tr w:rsidR="00491866" w:rsidRPr="00EE041B" w14:paraId="110F68E8" w14:textId="77777777" w:rsidTr="004F7097">
        <w:trPr>
          <w:trHeight w:val="3102"/>
        </w:trPr>
        <w:tc>
          <w:tcPr>
            <w:tcW w:w="1683" w:type="dxa"/>
          </w:tcPr>
          <w:p w14:paraId="190C281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McAuley et al. 2015</w:t>
            </w:r>
            <w:r>
              <w:rPr>
                <w:rFonts w:ascii="Helvetica" w:hAnsi="Helvetica" w:cstheme="minorHAnsi"/>
                <w:sz w:val="18"/>
                <w:szCs w:val="18"/>
              </w:rPr>
              <w:t xml:space="preserve"> [29]</w:t>
            </w:r>
          </w:p>
        </w:tc>
        <w:tc>
          <w:tcPr>
            <w:tcW w:w="1744" w:type="dxa"/>
          </w:tcPr>
          <w:p w14:paraId="026B381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DVD exercise and telephone advice</w:t>
            </w:r>
          </w:p>
          <w:p w14:paraId="66530771" w14:textId="77777777" w:rsidR="00491866" w:rsidRPr="00EE041B" w:rsidRDefault="00491866" w:rsidP="004F7097">
            <w:pPr>
              <w:spacing w:line="240" w:lineRule="auto"/>
              <w:rPr>
                <w:rFonts w:ascii="Helvetica" w:hAnsi="Helvetica" w:cstheme="minorHAnsi"/>
                <w:sz w:val="18"/>
                <w:szCs w:val="18"/>
              </w:rPr>
            </w:pPr>
          </w:p>
          <w:p w14:paraId="1A51726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 healthy ageing DVD and telephone advice</w:t>
            </w:r>
          </w:p>
        </w:tc>
        <w:tc>
          <w:tcPr>
            <w:tcW w:w="1696" w:type="dxa"/>
          </w:tcPr>
          <w:p w14:paraId="419E25D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n=48</w:t>
            </w:r>
          </w:p>
          <w:p w14:paraId="6B1F90AF" w14:textId="77777777" w:rsidR="00491866" w:rsidRPr="00EE041B" w:rsidRDefault="00491866" w:rsidP="004F7097">
            <w:pPr>
              <w:spacing w:line="240" w:lineRule="auto"/>
              <w:rPr>
                <w:rFonts w:ascii="Helvetica" w:hAnsi="Helvetica" w:cstheme="minorHAnsi"/>
                <w:sz w:val="18"/>
                <w:szCs w:val="18"/>
              </w:rPr>
            </w:pPr>
          </w:p>
          <w:p w14:paraId="34FE7E0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EXP=24</w:t>
            </w:r>
          </w:p>
          <w:p w14:paraId="22351D6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59.6(1.4) years</w:t>
            </w:r>
          </w:p>
          <w:p w14:paraId="6AB67406" w14:textId="77777777" w:rsidR="00491866" w:rsidRPr="00EE041B" w:rsidRDefault="00491866" w:rsidP="004F7097">
            <w:pPr>
              <w:spacing w:line="240" w:lineRule="auto"/>
              <w:rPr>
                <w:rFonts w:ascii="Helvetica" w:hAnsi="Helvetica" w:cstheme="minorHAnsi"/>
                <w:sz w:val="18"/>
                <w:szCs w:val="18"/>
              </w:rPr>
            </w:pPr>
          </w:p>
          <w:p w14:paraId="748E086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A-CON=24</w:t>
            </w:r>
          </w:p>
          <w:p w14:paraId="07E666A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59.8(1.5) years</w:t>
            </w:r>
          </w:p>
        </w:tc>
        <w:tc>
          <w:tcPr>
            <w:tcW w:w="1683" w:type="dxa"/>
          </w:tcPr>
          <w:p w14:paraId="2CFC4CA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2/24 (8%)</w:t>
            </w:r>
          </w:p>
          <w:p w14:paraId="6615DA3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 DO 0/24 (0%)</w:t>
            </w:r>
          </w:p>
          <w:p w14:paraId="6F62571C" w14:textId="77777777" w:rsidR="00491866" w:rsidRPr="00EE041B" w:rsidRDefault="00491866" w:rsidP="004F7097">
            <w:pPr>
              <w:spacing w:line="240" w:lineRule="auto"/>
              <w:rPr>
                <w:rFonts w:ascii="Helvetica" w:hAnsi="Helvetica" w:cstheme="minorHAnsi"/>
                <w:sz w:val="18"/>
                <w:szCs w:val="18"/>
              </w:rPr>
            </w:pPr>
          </w:p>
          <w:p w14:paraId="2AB4BE2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100%</w:t>
            </w:r>
          </w:p>
          <w:p w14:paraId="72F027C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No adverse events </w:t>
            </w:r>
          </w:p>
          <w:p w14:paraId="0233B57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14C4A57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EDSS &lt;6.5</w:t>
            </w:r>
          </w:p>
          <w:p w14:paraId="570C91E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184673A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6 months,</w:t>
            </w:r>
          </w:p>
          <w:p w14:paraId="61CFCFF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 sessions/week</w:t>
            </w:r>
          </w:p>
        </w:tc>
        <w:tc>
          <w:tcPr>
            <w:tcW w:w="3358" w:type="dxa"/>
          </w:tcPr>
          <w:p w14:paraId="7C6A320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11-12 exercises x 2 sets (balance, strength, flexibility). Exercises progressed every 2 weeks from 8-10 reps at RPE 10-12 (fairly light) to 10-12 reps at RPE 13-15 (somewhat hard). Exercise sessions progressed every 4 weeks. Telephone calls biweekly for 2 months with exercise tips then monthly for 4 months</w:t>
            </w:r>
          </w:p>
        </w:tc>
      </w:tr>
      <w:tr w:rsidR="00491866" w:rsidRPr="00EE041B" w14:paraId="304CA3BB" w14:textId="77777777" w:rsidTr="004F7097">
        <w:trPr>
          <w:trHeight w:val="2270"/>
        </w:trPr>
        <w:tc>
          <w:tcPr>
            <w:tcW w:w="1683" w:type="dxa"/>
          </w:tcPr>
          <w:p w14:paraId="17383EB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Rice et al. 2015</w:t>
            </w:r>
            <w:r>
              <w:rPr>
                <w:rFonts w:ascii="Helvetica" w:hAnsi="Helvetica" w:cstheme="minorHAnsi"/>
                <w:sz w:val="18"/>
                <w:szCs w:val="18"/>
              </w:rPr>
              <w:t xml:space="preserve"> [35]</w:t>
            </w:r>
          </w:p>
        </w:tc>
        <w:tc>
          <w:tcPr>
            <w:tcW w:w="1744" w:type="dxa"/>
          </w:tcPr>
          <w:p w14:paraId="63CA88F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SCT based behaviour change with custom-fit ultralight manual wheelchair, training and support</w:t>
            </w:r>
          </w:p>
          <w:p w14:paraId="6BF50BB9" w14:textId="77777777" w:rsidR="00491866" w:rsidRPr="00EE041B" w:rsidRDefault="00491866" w:rsidP="004F7097">
            <w:pPr>
              <w:spacing w:line="240" w:lineRule="auto"/>
              <w:rPr>
                <w:rFonts w:ascii="Helvetica" w:hAnsi="Helvetica" w:cstheme="minorHAnsi"/>
                <w:sz w:val="18"/>
                <w:szCs w:val="18"/>
              </w:rPr>
            </w:pPr>
          </w:p>
          <w:p w14:paraId="32CFA78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Usual care</w:t>
            </w:r>
          </w:p>
        </w:tc>
        <w:tc>
          <w:tcPr>
            <w:tcW w:w="1696" w:type="dxa"/>
          </w:tcPr>
          <w:p w14:paraId="635BA31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n=14</w:t>
            </w:r>
          </w:p>
          <w:p w14:paraId="4D8B8AA8" w14:textId="77777777" w:rsidR="00491866" w:rsidRPr="00EE041B" w:rsidRDefault="00491866" w:rsidP="004F7097">
            <w:pPr>
              <w:spacing w:line="240" w:lineRule="auto"/>
              <w:rPr>
                <w:rFonts w:ascii="Helvetica" w:hAnsi="Helvetica" w:cstheme="minorHAnsi"/>
                <w:sz w:val="18"/>
                <w:szCs w:val="18"/>
              </w:rPr>
            </w:pPr>
          </w:p>
          <w:p w14:paraId="7D5333C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EXP=9</w:t>
            </w:r>
          </w:p>
          <w:p w14:paraId="7BF771C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53.3(11.1) years</w:t>
            </w:r>
          </w:p>
          <w:p w14:paraId="5ED5AB0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CON=5</w:t>
            </w:r>
          </w:p>
          <w:p w14:paraId="460DFDA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54(0.4) years</w:t>
            </w:r>
          </w:p>
        </w:tc>
        <w:tc>
          <w:tcPr>
            <w:tcW w:w="1683" w:type="dxa"/>
          </w:tcPr>
          <w:p w14:paraId="21C8198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DO 0%</w:t>
            </w:r>
          </w:p>
          <w:p w14:paraId="148721B0" w14:textId="77777777" w:rsidR="00491866" w:rsidRPr="00EE041B" w:rsidRDefault="00491866" w:rsidP="004F7097">
            <w:pPr>
              <w:spacing w:line="240" w:lineRule="auto"/>
              <w:rPr>
                <w:rFonts w:ascii="Helvetica" w:hAnsi="Helvetica" w:cstheme="minorHAnsi"/>
                <w:sz w:val="18"/>
                <w:szCs w:val="18"/>
              </w:rPr>
            </w:pPr>
          </w:p>
          <w:p w14:paraId="1F241CC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89% Adherence </w:t>
            </w:r>
          </w:p>
          <w:p w14:paraId="4770CED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No adverse events </w:t>
            </w:r>
          </w:p>
          <w:p w14:paraId="4DBBF20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3E420F2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PDDS 7</w:t>
            </w:r>
          </w:p>
          <w:p w14:paraId="074B2B2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69C21EB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12 weeks</w:t>
            </w:r>
          </w:p>
          <w:p w14:paraId="57209C1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Telephone calls 1/w</w:t>
            </w:r>
            <w:r>
              <w:rPr>
                <w:rFonts w:ascii="Helvetica" w:hAnsi="Helvetica" w:cstheme="minorHAnsi"/>
                <w:sz w:val="18"/>
                <w:szCs w:val="18"/>
              </w:rPr>
              <w:t>ee</w:t>
            </w:r>
            <w:r w:rsidRPr="00EE041B">
              <w:rPr>
                <w:rFonts w:ascii="Helvetica" w:hAnsi="Helvetica" w:cstheme="minorHAnsi"/>
                <w:sz w:val="18"/>
                <w:szCs w:val="18"/>
              </w:rPr>
              <w:t>k</w:t>
            </w:r>
          </w:p>
        </w:tc>
        <w:tc>
          <w:tcPr>
            <w:tcW w:w="3358" w:type="dxa"/>
          </w:tcPr>
          <w:p w14:paraId="1910B06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Provided with custom-fit ultra-light wheelchair and technique/safety training. PA Behavioural intervention based on SCT via telephone</w:t>
            </w:r>
          </w:p>
        </w:tc>
      </w:tr>
      <w:tr w:rsidR="00491866" w:rsidRPr="00EE041B" w14:paraId="257DB19A" w14:textId="77777777" w:rsidTr="004F7097">
        <w:trPr>
          <w:trHeight w:val="2966"/>
        </w:trPr>
        <w:tc>
          <w:tcPr>
            <w:tcW w:w="1683" w:type="dxa"/>
          </w:tcPr>
          <w:p w14:paraId="073212E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Suh et al. 2015</w:t>
            </w:r>
            <w:r>
              <w:rPr>
                <w:rFonts w:ascii="Helvetica" w:hAnsi="Helvetica" w:cstheme="minorHAnsi"/>
                <w:sz w:val="18"/>
                <w:szCs w:val="18"/>
              </w:rPr>
              <w:t xml:space="preserve"> [36]</w:t>
            </w:r>
          </w:p>
        </w:tc>
        <w:tc>
          <w:tcPr>
            <w:tcW w:w="1744" w:type="dxa"/>
          </w:tcPr>
          <w:p w14:paraId="270B025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SCT based behaviour change via newsletters and telephone</w:t>
            </w:r>
          </w:p>
          <w:p w14:paraId="6C651A05" w14:textId="77777777" w:rsidR="00491866" w:rsidRPr="00EE041B" w:rsidRDefault="00491866" w:rsidP="004F7097">
            <w:pPr>
              <w:spacing w:line="240" w:lineRule="auto"/>
              <w:rPr>
                <w:rFonts w:ascii="Helvetica" w:hAnsi="Helvetica" w:cstheme="minorHAnsi"/>
                <w:sz w:val="18"/>
                <w:szCs w:val="18"/>
              </w:rPr>
            </w:pPr>
          </w:p>
          <w:p w14:paraId="7DA412E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Health and well-being newsletter</w:t>
            </w:r>
          </w:p>
        </w:tc>
        <w:tc>
          <w:tcPr>
            <w:tcW w:w="1696" w:type="dxa"/>
          </w:tcPr>
          <w:p w14:paraId="1A76D12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n=68</w:t>
            </w:r>
          </w:p>
          <w:p w14:paraId="5B42DB3F" w14:textId="77777777" w:rsidR="00491866" w:rsidRPr="00EE041B" w:rsidRDefault="00491866" w:rsidP="004F7097">
            <w:pPr>
              <w:spacing w:line="240" w:lineRule="auto"/>
              <w:rPr>
                <w:rFonts w:ascii="Helvetica" w:hAnsi="Helvetica" w:cstheme="minorHAnsi"/>
                <w:sz w:val="18"/>
                <w:szCs w:val="18"/>
              </w:rPr>
            </w:pPr>
          </w:p>
          <w:p w14:paraId="2EE1F96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EXP=34</w:t>
            </w:r>
          </w:p>
          <w:p w14:paraId="2E2A6F8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A-CON=34</w:t>
            </w:r>
          </w:p>
        </w:tc>
        <w:tc>
          <w:tcPr>
            <w:tcW w:w="1683" w:type="dxa"/>
          </w:tcPr>
          <w:p w14:paraId="2D05C9A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1/34 (3%)</w:t>
            </w:r>
          </w:p>
          <w:p w14:paraId="5216520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 DO 1/34 (3%)</w:t>
            </w:r>
          </w:p>
          <w:p w14:paraId="3D54C2A3" w14:textId="77777777" w:rsidR="00491866" w:rsidRPr="00EE041B" w:rsidRDefault="00491866" w:rsidP="004F7097">
            <w:pPr>
              <w:spacing w:line="240" w:lineRule="auto"/>
              <w:rPr>
                <w:rFonts w:ascii="Helvetica" w:hAnsi="Helvetica" w:cstheme="minorHAnsi"/>
                <w:sz w:val="18"/>
                <w:szCs w:val="18"/>
              </w:rPr>
            </w:pPr>
          </w:p>
          <w:p w14:paraId="77BBAB9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Adherence </w:t>
            </w:r>
          </w:p>
          <w:p w14:paraId="75B3ECB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90.4% telephone calls completed</w:t>
            </w:r>
          </w:p>
          <w:p w14:paraId="128E2A2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 85.4% telephone calls completed</w:t>
            </w:r>
          </w:p>
          <w:p w14:paraId="72F356F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7C5BD17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p w14:paraId="697FA1C3" w14:textId="77777777" w:rsidR="00491866" w:rsidRPr="00EE041B" w:rsidRDefault="00491866" w:rsidP="004F7097">
            <w:pPr>
              <w:spacing w:line="240" w:lineRule="auto"/>
              <w:rPr>
                <w:rFonts w:ascii="Helvetica" w:hAnsi="Helvetica" w:cstheme="minorHAnsi"/>
                <w:sz w:val="18"/>
                <w:szCs w:val="18"/>
              </w:rPr>
            </w:pPr>
          </w:p>
        </w:tc>
        <w:tc>
          <w:tcPr>
            <w:tcW w:w="1721" w:type="dxa"/>
          </w:tcPr>
          <w:p w14:paraId="606DA67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PDDS 2.0(1.8)</w:t>
            </w:r>
          </w:p>
          <w:p w14:paraId="6997B09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RRMS</w:t>
            </w:r>
          </w:p>
        </w:tc>
        <w:tc>
          <w:tcPr>
            <w:tcW w:w="1973" w:type="dxa"/>
          </w:tcPr>
          <w:p w14:paraId="7B5D914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6 weeks </w:t>
            </w:r>
          </w:p>
          <w:p w14:paraId="4F9A37A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Weekly newsletter and telephone calls (15 min)</w:t>
            </w:r>
          </w:p>
        </w:tc>
        <w:tc>
          <w:tcPr>
            <w:tcW w:w="3358" w:type="dxa"/>
          </w:tcPr>
          <w:p w14:paraId="6A555DE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Pedometer, logbook, newsletter topics: </w:t>
            </w:r>
          </w:p>
          <w:p w14:paraId="680134A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 benefits of PA</w:t>
            </w:r>
          </w:p>
          <w:p w14:paraId="114D9F3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2: goal-setting for PA</w:t>
            </w:r>
          </w:p>
          <w:p w14:paraId="69E1014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 how to improve exercise self-efficacy</w:t>
            </w:r>
          </w:p>
          <w:p w14:paraId="77FBD36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 outcome expectations</w:t>
            </w:r>
          </w:p>
          <w:p w14:paraId="12E99D2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5/6: barriers/facilitators to PA</w:t>
            </w:r>
          </w:p>
          <w:p w14:paraId="273F153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Semi-structured phone interviews included goal-setting/monitoring step counts with pedometer</w:t>
            </w:r>
          </w:p>
          <w:p w14:paraId="3A1DF1B1" w14:textId="77777777" w:rsidR="00491866" w:rsidRPr="00EE041B" w:rsidRDefault="00491866" w:rsidP="004F7097">
            <w:pPr>
              <w:spacing w:line="240" w:lineRule="auto"/>
              <w:rPr>
                <w:rFonts w:ascii="Helvetica" w:hAnsi="Helvetica" w:cstheme="minorHAnsi"/>
                <w:sz w:val="18"/>
                <w:szCs w:val="18"/>
              </w:rPr>
            </w:pPr>
          </w:p>
          <w:p w14:paraId="29CDDFCE" w14:textId="77777777" w:rsidR="00491866" w:rsidRPr="00EE041B" w:rsidRDefault="00491866" w:rsidP="004F7097">
            <w:pPr>
              <w:spacing w:line="240" w:lineRule="auto"/>
              <w:rPr>
                <w:rFonts w:ascii="Helvetica" w:hAnsi="Helvetica" w:cstheme="minorHAnsi"/>
                <w:sz w:val="18"/>
                <w:szCs w:val="18"/>
              </w:rPr>
            </w:pPr>
          </w:p>
          <w:p w14:paraId="5A0FA6C5" w14:textId="77777777" w:rsidR="00491866" w:rsidRPr="00EE041B" w:rsidRDefault="00491866" w:rsidP="004F7097">
            <w:pPr>
              <w:spacing w:line="240" w:lineRule="auto"/>
              <w:rPr>
                <w:rFonts w:ascii="Helvetica" w:hAnsi="Helvetica" w:cstheme="minorHAnsi"/>
                <w:sz w:val="18"/>
                <w:szCs w:val="18"/>
              </w:rPr>
            </w:pPr>
          </w:p>
        </w:tc>
      </w:tr>
      <w:tr w:rsidR="00491866" w:rsidRPr="00EE041B" w14:paraId="1F9980F4" w14:textId="77777777" w:rsidTr="004F7097">
        <w:trPr>
          <w:trHeight w:val="2542"/>
        </w:trPr>
        <w:tc>
          <w:tcPr>
            <w:tcW w:w="1683" w:type="dxa"/>
          </w:tcPr>
          <w:p w14:paraId="6213393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Wens et al. 2015</w:t>
            </w:r>
            <w:r>
              <w:rPr>
                <w:rFonts w:ascii="Helvetica" w:hAnsi="Helvetica" w:cstheme="minorHAnsi"/>
                <w:sz w:val="18"/>
                <w:szCs w:val="18"/>
              </w:rPr>
              <w:t xml:space="preserve"> [28]</w:t>
            </w:r>
          </w:p>
        </w:tc>
        <w:tc>
          <w:tcPr>
            <w:tcW w:w="1744" w:type="dxa"/>
          </w:tcPr>
          <w:p w14:paraId="1686A56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IT: High Intensity training and resistance training</w:t>
            </w:r>
          </w:p>
          <w:p w14:paraId="468469FC" w14:textId="77777777" w:rsidR="00491866" w:rsidRPr="00EE041B" w:rsidRDefault="00491866" w:rsidP="004F7097">
            <w:pPr>
              <w:spacing w:line="240" w:lineRule="auto"/>
              <w:rPr>
                <w:rFonts w:ascii="Helvetica" w:hAnsi="Helvetica" w:cstheme="minorHAnsi"/>
                <w:sz w:val="18"/>
                <w:szCs w:val="18"/>
              </w:rPr>
            </w:pPr>
          </w:p>
          <w:p w14:paraId="60E2D54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CT: Continuous training and resistance training</w:t>
            </w:r>
          </w:p>
          <w:p w14:paraId="791C810B" w14:textId="77777777" w:rsidR="00491866" w:rsidRPr="00EE041B" w:rsidRDefault="00491866" w:rsidP="004F7097">
            <w:pPr>
              <w:spacing w:line="240" w:lineRule="auto"/>
              <w:rPr>
                <w:rFonts w:ascii="Helvetica" w:hAnsi="Helvetica" w:cstheme="minorHAnsi"/>
                <w:sz w:val="18"/>
                <w:szCs w:val="18"/>
              </w:rPr>
            </w:pPr>
          </w:p>
          <w:p w14:paraId="558F800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sedentary control</w:t>
            </w:r>
          </w:p>
        </w:tc>
        <w:tc>
          <w:tcPr>
            <w:tcW w:w="1696" w:type="dxa"/>
          </w:tcPr>
          <w:p w14:paraId="7D3052B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n=34</w:t>
            </w:r>
          </w:p>
          <w:p w14:paraId="41E1B761" w14:textId="77777777" w:rsidR="00491866" w:rsidRPr="00EE041B" w:rsidRDefault="00491866" w:rsidP="004F7097">
            <w:pPr>
              <w:spacing w:line="240" w:lineRule="auto"/>
              <w:rPr>
                <w:rFonts w:ascii="Helvetica" w:hAnsi="Helvetica" w:cstheme="minorHAnsi"/>
                <w:sz w:val="18"/>
                <w:szCs w:val="18"/>
              </w:rPr>
            </w:pPr>
          </w:p>
          <w:p w14:paraId="0B44E4F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IT= 12</w:t>
            </w:r>
          </w:p>
          <w:p w14:paraId="6D10EB0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43(3) years</w:t>
            </w:r>
          </w:p>
          <w:p w14:paraId="3D15BC85" w14:textId="77777777" w:rsidR="00491866" w:rsidRPr="00EE041B" w:rsidRDefault="00491866" w:rsidP="004F7097">
            <w:pPr>
              <w:spacing w:line="240" w:lineRule="auto"/>
              <w:rPr>
                <w:rFonts w:ascii="Helvetica" w:hAnsi="Helvetica" w:cstheme="minorHAnsi"/>
                <w:sz w:val="18"/>
                <w:szCs w:val="18"/>
              </w:rPr>
            </w:pPr>
          </w:p>
          <w:p w14:paraId="05EE04B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CT=11</w:t>
            </w:r>
          </w:p>
          <w:p w14:paraId="1737EED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47(3) years</w:t>
            </w:r>
          </w:p>
          <w:p w14:paraId="57D2B2CD" w14:textId="77777777" w:rsidR="00491866" w:rsidRPr="00EE041B" w:rsidRDefault="00491866" w:rsidP="004F7097">
            <w:pPr>
              <w:spacing w:line="240" w:lineRule="auto"/>
              <w:rPr>
                <w:rFonts w:ascii="Helvetica" w:hAnsi="Helvetica" w:cstheme="minorHAnsi"/>
                <w:sz w:val="18"/>
                <w:szCs w:val="18"/>
              </w:rPr>
            </w:pPr>
          </w:p>
          <w:p w14:paraId="4922569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CON=11 47(3) years</w:t>
            </w:r>
          </w:p>
        </w:tc>
        <w:tc>
          <w:tcPr>
            <w:tcW w:w="1683" w:type="dxa"/>
          </w:tcPr>
          <w:p w14:paraId="45618D5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DO 0%</w:t>
            </w:r>
          </w:p>
          <w:p w14:paraId="4A78274F" w14:textId="77777777" w:rsidR="00491866" w:rsidRPr="00EE041B" w:rsidRDefault="00491866" w:rsidP="004F7097">
            <w:pPr>
              <w:spacing w:line="240" w:lineRule="auto"/>
              <w:rPr>
                <w:rFonts w:ascii="Helvetica" w:hAnsi="Helvetica" w:cstheme="minorHAnsi"/>
                <w:sz w:val="18"/>
                <w:szCs w:val="18"/>
              </w:rPr>
            </w:pPr>
          </w:p>
          <w:p w14:paraId="7E88E05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90% adherence to both exercise groups</w:t>
            </w:r>
          </w:p>
          <w:p w14:paraId="6413068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No adverse events </w:t>
            </w:r>
          </w:p>
          <w:p w14:paraId="48EE476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No MS relapses</w:t>
            </w:r>
          </w:p>
          <w:p w14:paraId="78352203" w14:textId="77777777" w:rsidR="00491866" w:rsidRPr="00EE041B" w:rsidRDefault="00491866" w:rsidP="004F7097">
            <w:pPr>
              <w:spacing w:line="240" w:lineRule="auto"/>
              <w:rPr>
                <w:rFonts w:ascii="Helvetica" w:hAnsi="Helvetica" w:cstheme="minorHAnsi"/>
                <w:sz w:val="18"/>
                <w:szCs w:val="18"/>
              </w:rPr>
            </w:pPr>
          </w:p>
          <w:p w14:paraId="2966BBC3" w14:textId="77777777" w:rsidR="00491866" w:rsidRPr="00EE041B" w:rsidRDefault="00491866" w:rsidP="004F7097">
            <w:pPr>
              <w:spacing w:line="240" w:lineRule="auto"/>
              <w:rPr>
                <w:rFonts w:ascii="Helvetica" w:hAnsi="Helvetica" w:cstheme="minorHAnsi"/>
                <w:sz w:val="18"/>
                <w:szCs w:val="18"/>
              </w:rPr>
            </w:pPr>
          </w:p>
        </w:tc>
        <w:tc>
          <w:tcPr>
            <w:tcW w:w="1721" w:type="dxa"/>
          </w:tcPr>
          <w:p w14:paraId="653DE64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IT EDSS 2.3</w:t>
            </w:r>
            <w:r w:rsidRPr="00EE041B">
              <w:rPr>
                <w:rFonts w:ascii="Helvetica" w:eastAsia="MS Gothic" w:hAnsi="Helvetica"/>
                <w:color w:val="000000"/>
                <w:sz w:val="18"/>
                <w:szCs w:val="18"/>
              </w:rPr>
              <w:t>±</w:t>
            </w:r>
            <w:r w:rsidRPr="00EE041B">
              <w:rPr>
                <w:rFonts w:ascii="Helvetica" w:hAnsi="Helvetica" w:cstheme="minorHAnsi"/>
                <w:sz w:val="18"/>
                <w:szCs w:val="18"/>
              </w:rPr>
              <w:t xml:space="preserve">03 </w:t>
            </w:r>
          </w:p>
          <w:p w14:paraId="12B7313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CT EDSS 2.7</w:t>
            </w:r>
            <w:r w:rsidRPr="00EE041B">
              <w:rPr>
                <w:rFonts w:ascii="Helvetica" w:eastAsia="MS Gothic" w:hAnsi="Helvetica"/>
                <w:color w:val="000000"/>
                <w:sz w:val="18"/>
                <w:szCs w:val="18"/>
              </w:rPr>
              <w:t>±</w:t>
            </w:r>
            <w:r w:rsidRPr="00EE041B">
              <w:rPr>
                <w:rFonts w:ascii="Helvetica" w:hAnsi="Helvetica" w:cstheme="minorHAnsi"/>
                <w:sz w:val="18"/>
                <w:szCs w:val="18"/>
              </w:rPr>
              <w:t>0.3</w:t>
            </w:r>
          </w:p>
          <w:p w14:paraId="18E7F08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EDSS 2.5</w:t>
            </w:r>
            <w:r w:rsidRPr="00EE041B">
              <w:rPr>
                <w:rFonts w:ascii="Helvetica" w:eastAsia="MS Gothic" w:hAnsi="Helvetica"/>
                <w:color w:val="000000"/>
                <w:sz w:val="18"/>
                <w:szCs w:val="18"/>
              </w:rPr>
              <w:t>±</w:t>
            </w:r>
            <w:r w:rsidRPr="00EE041B">
              <w:rPr>
                <w:rFonts w:ascii="Helvetica" w:hAnsi="Helvetica" w:cstheme="minorHAnsi"/>
                <w:sz w:val="18"/>
                <w:szCs w:val="18"/>
              </w:rPr>
              <w:t xml:space="preserve">0.3 </w:t>
            </w:r>
          </w:p>
        </w:tc>
        <w:tc>
          <w:tcPr>
            <w:tcW w:w="1973" w:type="dxa"/>
          </w:tcPr>
          <w:p w14:paraId="150289C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12 weeks</w:t>
            </w:r>
          </w:p>
          <w:p w14:paraId="1D6CC6B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 sessions per 2 weeks</w:t>
            </w:r>
          </w:p>
        </w:tc>
        <w:tc>
          <w:tcPr>
            <w:tcW w:w="3358" w:type="dxa"/>
          </w:tcPr>
          <w:p w14:paraId="710FA35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IT- warm up: 5 min</w:t>
            </w:r>
            <w:r>
              <w:rPr>
                <w:rFonts w:ascii="Helvetica" w:hAnsi="Helvetica" w:cstheme="minorHAnsi"/>
                <w:sz w:val="18"/>
                <w:szCs w:val="18"/>
              </w:rPr>
              <w:t>ute</w:t>
            </w:r>
            <w:r w:rsidRPr="00EE041B">
              <w:rPr>
                <w:rFonts w:ascii="Helvetica" w:hAnsi="Helvetica" w:cstheme="minorHAnsi"/>
                <w:sz w:val="18"/>
                <w:szCs w:val="18"/>
              </w:rPr>
              <w:t xml:space="preserve"> cycle </w:t>
            </w:r>
          </w:p>
          <w:p w14:paraId="7FF9D9B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Interval cycle training- week 1-6: Progressed from 5x1</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 xml:space="preserve"> cycle with 1</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 xml:space="preserve"> rest to 5x2</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 xml:space="preserve"> cycle with 1</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 xml:space="preserve"> rest at 80-90% max HR; week 6-12: 5x2</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 xml:space="preserve"> cycle with 1</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 xml:space="preserve"> rest at 90-100% max HR</w:t>
            </w:r>
          </w:p>
          <w:p w14:paraId="2F21C8E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Resistance training- 1x10</w:t>
            </w:r>
            <w:r>
              <w:rPr>
                <w:rFonts w:ascii="Helvetica" w:hAnsi="Helvetica" w:cstheme="minorHAnsi"/>
                <w:sz w:val="18"/>
                <w:szCs w:val="18"/>
              </w:rPr>
              <w:t xml:space="preserve"> </w:t>
            </w:r>
            <w:r w:rsidRPr="00EE041B">
              <w:rPr>
                <w:rFonts w:ascii="Helvetica" w:hAnsi="Helvetica" w:cstheme="minorHAnsi"/>
                <w:sz w:val="18"/>
                <w:szCs w:val="18"/>
              </w:rPr>
              <w:t>RM to 2x20</w:t>
            </w:r>
            <w:r>
              <w:rPr>
                <w:rFonts w:ascii="Helvetica" w:hAnsi="Helvetica" w:cstheme="minorHAnsi"/>
                <w:sz w:val="18"/>
                <w:szCs w:val="18"/>
              </w:rPr>
              <w:t xml:space="preserve"> </w:t>
            </w:r>
            <w:r w:rsidRPr="00EE041B">
              <w:rPr>
                <w:rFonts w:ascii="Helvetica" w:hAnsi="Helvetica" w:cstheme="minorHAnsi"/>
                <w:sz w:val="18"/>
                <w:szCs w:val="18"/>
              </w:rPr>
              <w:t>RM of leg press, leg curl, leg extension, vertical traction, arm curl and chest press</w:t>
            </w:r>
          </w:p>
          <w:p w14:paraId="3E24F8CB" w14:textId="77777777" w:rsidR="00491866" w:rsidRPr="00EE041B" w:rsidRDefault="00491866" w:rsidP="004F7097">
            <w:pPr>
              <w:spacing w:line="240" w:lineRule="auto"/>
              <w:rPr>
                <w:rFonts w:ascii="Helvetica" w:hAnsi="Helvetica" w:cstheme="minorHAnsi"/>
                <w:sz w:val="18"/>
                <w:szCs w:val="18"/>
              </w:rPr>
            </w:pPr>
          </w:p>
          <w:p w14:paraId="2B696A6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CT- Continuous cardio- cycle, treadmill walking/running from 1x6</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/session to 2x1</w:t>
            </w:r>
            <w:r>
              <w:rPr>
                <w:rFonts w:ascii="Helvetica" w:hAnsi="Helvetica" w:cstheme="minorHAnsi"/>
                <w:sz w:val="18"/>
                <w:szCs w:val="18"/>
              </w:rPr>
              <w:t xml:space="preserve"> </w:t>
            </w:r>
            <w:r w:rsidRPr="00EE041B">
              <w:rPr>
                <w:rFonts w:ascii="Helvetica" w:hAnsi="Helvetica" w:cstheme="minorHAnsi"/>
                <w:sz w:val="18"/>
                <w:szCs w:val="18"/>
              </w:rPr>
              <w:t>0min</w:t>
            </w:r>
            <w:r>
              <w:rPr>
                <w:rFonts w:ascii="Helvetica" w:hAnsi="Helvetica" w:cstheme="minorHAnsi"/>
                <w:sz w:val="18"/>
                <w:szCs w:val="18"/>
              </w:rPr>
              <w:t>ute</w:t>
            </w:r>
            <w:r w:rsidRPr="00EE041B">
              <w:rPr>
                <w:rFonts w:ascii="Helvetica" w:hAnsi="Helvetica" w:cstheme="minorHAnsi"/>
                <w:sz w:val="18"/>
                <w:szCs w:val="18"/>
              </w:rPr>
              <w:t>/session at 80-90% max HR</w:t>
            </w:r>
          </w:p>
          <w:p w14:paraId="06239F0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Resistance training- as above</w:t>
            </w:r>
          </w:p>
        </w:tc>
      </w:tr>
      <w:tr w:rsidR="00491866" w:rsidRPr="00EE041B" w14:paraId="52A46051" w14:textId="77777777" w:rsidTr="004F7097">
        <w:trPr>
          <w:trHeight w:val="2542"/>
        </w:trPr>
        <w:tc>
          <w:tcPr>
            <w:tcW w:w="1683" w:type="dxa"/>
          </w:tcPr>
          <w:p w14:paraId="5EF4D23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Carter et al. 2014</w:t>
            </w:r>
            <w:r>
              <w:rPr>
                <w:rFonts w:ascii="Helvetica" w:hAnsi="Helvetica" w:cstheme="minorHAnsi"/>
                <w:sz w:val="18"/>
                <w:szCs w:val="18"/>
              </w:rPr>
              <w:t xml:space="preserve"> [48]</w:t>
            </w:r>
          </w:p>
        </w:tc>
        <w:tc>
          <w:tcPr>
            <w:tcW w:w="1744" w:type="dxa"/>
          </w:tcPr>
          <w:p w14:paraId="7130EC4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Supervised and home exercise and behaviour change techniques</w:t>
            </w:r>
          </w:p>
          <w:p w14:paraId="7CE471DF" w14:textId="77777777" w:rsidR="00491866" w:rsidRPr="00EE041B" w:rsidRDefault="00491866" w:rsidP="004F7097">
            <w:pPr>
              <w:spacing w:line="240" w:lineRule="auto"/>
              <w:rPr>
                <w:rFonts w:ascii="Helvetica" w:hAnsi="Helvetica" w:cstheme="minorHAnsi"/>
                <w:sz w:val="18"/>
                <w:szCs w:val="18"/>
              </w:rPr>
            </w:pPr>
          </w:p>
          <w:p w14:paraId="62F1666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Usual care</w:t>
            </w:r>
          </w:p>
        </w:tc>
        <w:tc>
          <w:tcPr>
            <w:tcW w:w="1696" w:type="dxa"/>
          </w:tcPr>
          <w:p w14:paraId="61F1868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n=120 </w:t>
            </w:r>
          </w:p>
          <w:p w14:paraId="09C1F8F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EXP =60, </w:t>
            </w:r>
          </w:p>
          <w:p w14:paraId="7178664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45.7(9.1) years, CON =60, </w:t>
            </w:r>
          </w:p>
          <w:p w14:paraId="32F9AAF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46.0(8.4) years</w:t>
            </w:r>
          </w:p>
          <w:p w14:paraId="2F2147B6" w14:textId="77777777" w:rsidR="00491866" w:rsidRPr="00EE041B" w:rsidRDefault="00491866" w:rsidP="004F7097">
            <w:pPr>
              <w:spacing w:line="240" w:lineRule="auto"/>
              <w:rPr>
                <w:rFonts w:ascii="Helvetica" w:hAnsi="Helvetica" w:cstheme="minorHAnsi"/>
                <w:sz w:val="18"/>
                <w:szCs w:val="18"/>
              </w:rPr>
            </w:pPr>
          </w:p>
        </w:tc>
        <w:tc>
          <w:tcPr>
            <w:tcW w:w="1683" w:type="dxa"/>
          </w:tcPr>
          <w:p w14:paraId="2AC8D38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6/60 (10%)</w:t>
            </w:r>
          </w:p>
          <w:p w14:paraId="7566D32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7/60 (12%)</w:t>
            </w:r>
          </w:p>
          <w:p w14:paraId="04BF707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9 months</w:t>
            </w:r>
          </w:p>
          <w:p w14:paraId="3F4A2AE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5/54 (9%)</w:t>
            </w:r>
          </w:p>
          <w:p w14:paraId="1B5D613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3/53 (6%)</w:t>
            </w:r>
          </w:p>
          <w:p w14:paraId="6867981A" w14:textId="77777777" w:rsidR="00491866" w:rsidRPr="00EE041B" w:rsidRDefault="00491866" w:rsidP="004F7097">
            <w:pPr>
              <w:spacing w:line="240" w:lineRule="auto"/>
              <w:rPr>
                <w:rFonts w:ascii="Helvetica" w:hAnsi="Helvetica" w:cstheme="minorHAnsi"/>
                <w:sz w:val="18"/>
                <w:szCs w:val="18"/>
              </w:rPr>
            </w:pPr>
          </w:p>
          <w:p w14:paraId="694319D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overall 86%</w:t>
            </w:r>
          </w:p>
          <w:p w14:paraId="4E42A19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(weeks 1-6 90%,</w:t>
            </w:r>
          </w:p>
          <w:p w14:paraId="6D3D49C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weeks 7-12 81%)</w:t>
            </w:r>
          </w:p>
          <w:p w14:paraId="6344858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No adverse events</w:t>
            </w:r>
          </w:p>
          <w:p w14:paraId="56C2657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w:t>
            </w:r>
          </w:p>
          <w:p w14:paraId="7ABBDB5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10 relapses in 9 pwMS</w:t>
            </w:r>
          </w:p>
          <w:p w14:paraId="13D9EF7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16 relapses in 14 pwMS</w:t>
            </w:r>
          </w:p>
        </w:tc>
        <w:tc>
          <w:tcPr>
            <w:tcW w:w="1721" w:type="dxa"/>
          </w:tcPr>
          <w:p w14:paraId="2AC4B33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EDSS 3.8</w:t>
            </w:r>
            <w:r w:rsidRPr="00EE041B">
              <w:rPr>
                <w:rFonts w:ascii="Helvetica" w:eastAsia="MS Gothic" w:hAnsi="Helvetica"/>
                <w:color w:val="000000"/>
                <w:sz w:val="18"/>
                <w:szCs w:val="18"/>
              </w:rPr>
              <w:t>±</w:t>
            </w:r>
            <w:r w:rsidRPr="00EE041B">
              <w:rPr>
                <w:rFonts w:ascii="Helvetica" w:hAnsi="Helvetica" w:cstheme="minorHAnsi"/>
                <w:sz w:val="18"/>
                <w:szCs w:val="18"/>
              </w:rPr>
              <w:t>1.5</w:t>
            </w:r>
          </w:p>
          <w:p w14:paraId="571C695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EDSS 3.8</w:t>
            </w:r>
            <w:r w:rsidRPr="00EE041B">
              <w:rPr>
                <w:rFonts w:ascii="Helvetica" w:eastAsia="MS Gothic" w:hAnsi="Helvetica"/>
                <w:color w:val="000000"/>
                <w:sz w:val="18"/>
                <w:szCs w:val="18"/>
              </w:rPr>
              <w:t>±</w:t>
            </w:r>
            <w:r w:rsidRPr="00EE041B">
              <w:rPr>
                <w:rFonts w:ascii="Helvetica" w:hAnsi="Helvetica" w:cstheme="minorHAnsi"/>
                <w:sz w:val="18"/>
                <w:szCs w:val="18"/>
              </w:rPr>
              <w:t>1.5</w:t>
            </w:r>
          </w:p>
          <w:p w14:paraId="78034F4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p w14:paraId="32055AF8" w14:textId="77777777" w:rsidR="00491866" w:rsidRPr="00EE041B" w:rsidRDefault="00491866" w:rsidP="004F7097">
            <w:pPr>
              <w:spacing w:line="240" w:lineRule="auto"/>
              <w:rPr>
                <w:rFonts w:ascii="Helvetica" w:hAnsi="Helvetica" w:cstheme="minorHAnsi"/>
                <w:sz w:val="18"/>
                <w:szCs w:val="18"/>
              </w:rPr>
            </w:pPr>
          </w:p>
        </w:tc>
        <w:tc>
          <w:tcPr>
            <w:tcW w:w="1973" w:type="dxa"/>
          </w:tcPr>
          <w:p w14:paraId="127F9F7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12 weeks </w:t>
            </w:r>
          </w:p>
          <w:p w14:paraId="45150A4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w:t>
            </w:r>
            <w:r>
              <w:rPr>
                <w:rFonts w:ascii="Helvetica" w:hAnsi="Helvetica" w:cstheme="minorHAnsi"/>
                <w:sz w:val="18"/>
                <w:szCs w:val="18"/>
              </w:rPr>
              <w:t xml:space="preserve"> </w:t>
            </w:r>
            <w:r w:rsidRPr="00EE041B">
              <w:rPr>
                <w:rFonts w:ascii="Helvetica" w:hAnsi="Helvetica" w:cstheme="minorHAnsi"/>
                <w:sz w:val="18"/>
                <w:szCs w:val="18"/>
              </w:rPr>
              <w:t>h</w:t>
            </w:r>
            <w:r>
              <w:rPr>
                <w:rFonts w:ascii="Helvetica" w:hAnsi="Helvetica" w:cstheme="minorHAnsi"/>
                <w:sz w:val="18"/>
                <w:szCs w:val="18"/>
              </w:rPr>
              <w:t>ou</w:t>
            </w:r>
            <w:r w:rsidRPr="00EE041B">
              <w:rPr>
                <w:rFonts w:ascii="Helvetica" w:hAnsi="Helvetica" w:cstheme="minorHAnsi"/>
                <w:sz w:val="18"/>
                <w:szCs w:val="18"/>
              </w:rPr>
              <w:t>r, 3 sessions/week</w:t>
            </w:r>
          </w:p>
        </w:tc>
        <w:tc>
          <w:tcPr>
            <w:tcW w:w="3358" w:type="dxa"/>
          </w:tcPr>
          <w:p w14:paraId="5338C15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w:t>
            </w:r>
            <w:r>
              <w:rPr>
                <w:rFonts w:ascii="Helvetica" w:hAnsi="Helvetica" w:cstheme="minorHAnsi"/>
                <w:sz w:val="18"/>
                <w:szCs w:val="18"/>
              </w:rPr>
              <w:t>ee</w:t>
            </w:r>
            <w:r w:rsidRPr="00EE041B">
              <w:rPr>
                <w:rFonts w:ascii="Helvetica" w:hAnsi="Helvetica" w:cstheme="minorHAnsi"/>
                <w:sz w:val="18"/>
                <w:szCs w:val="18"/>
              </w:rPr>
              <w:t>k 1-6: 2 supervised &amp; 1 home sessions</w:t>
            </w:r>
          </w:p>
          <w:p w14:paraId="435D847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w:t>
            </w:r>
            <w:r>
              <w:rPr>
                <w:rFonts w:ascii="Helvetica" w:hAnsi="Helvetica" w:cstheme="minorHAnsi"/>
                <w:sz w:val="18"/>
                <w:szCs w:val="18"/>
              </w:rPr>
              <w:t>ee</w:t>
            </w:r>
            <w:r w:rsidRPr="00EE041B">
              <w:rPr>
                <w:rFonts w:ascii="Helvetica" w:hAnsi="Helvetica" w:cstheme="minorHAnsi"/>
                <w:sz w:val="18"/>
                <w:szCs w:val="18"/>
              </w:rPr>
              <w:t>k 7-12: 1 supervised &amp; 2 home sessions with ET and/or RT</w:t>
            </w:r>
          </w:p>
          <w:p w14:paraId="75AE9D1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ET: 5 x 3 min</w:t>
            </w:r>
            <w:r>
              <w:rPr>
                <w:rFonts w:ascii="Helvetica" w:hAnsi="Helvetica" w:cstheme="minorHAnsi"/>
                <w:sz w:val="18"/>
                <w:szCs w:val="18"/>
              </w:rPr>
              <w:t>ute</w:t>
            </w:r>
            <w:r w:rsidRPr="00EE041B">
              <w:rPr>
                <w:rFonts w:ascii="Helvetica" w:hAnsi="Helvetica" w:cstheme="minorHAnsi"/>
                <w:sz w:val="18"/>
                <w:szCs w:val="18"/>
              </w:rPr>
              <w:t>, 2 min</w:t>
            </w:r>
            <w:r>
              <w:rPr>
                <w:rFonts w:ascii="Helvetica" w:hAnsi="Helvetica" w:cstheme="minorHAnsi"/>
                <w:sz w:val="18"/>
                <w:szCs w:val="18"/>
              </w:rPr>
              <w:t>ute</w:t>
            </w:r>
            <w:r w:rsidRPr="00EE041B">
              <w:rPr>
                <w:rFonts w:ascii="Helvetica" w:hAnsi="Helvetica" w:cstheme="minorHAnsi"/>
                <w:sz w:val="18"/>
                <w:szCs w:val="18"/>
              </w:rPr>
              <w:t xml:space="preserve"> rest, (e.g. stepper, cycle, treadmill, rowing, arm cranking, walking, swimming; gardening) at 50-60% of predicted max HR or 12-14 on BRPE</w:t>
            </w:r>
          </w:p>
          <w:p w14:paraId="46CE7F5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RT: 5-20 rep</w:t>
            </w:r>
            <w:r>
              <w:rPr>
                <w:rFonts w:ascii="Helvetica" w:hAnsi="Helvetica" w:cstheme="minorHAnsi"/>
                <w:sz w:val="18"/>
                <w:szCs w:val="18"/>
              </w:rPr>
              <w:t>etition</w:t>
            </w:r>
            <w:r w:rsidRPr="00EE041B">
              <w:rPr>
                <w:rFonts w:ascii="Helvetica" w:hAnsi="Helvetica" w:cstheme="minorHAnsi"/>
                <w:sz w:val="18"/>
                <w:szCs w:val="18"/>
              </w:rPr>
              <w:t>s x 1-3 sets, (e.g. wall press-ups, arm curls, leg abduction, squats/wall squats, knee extension, calf raises, sit-to-stand)</w:t>
            </w:r>
          </w:p>
          <w:p w14:paraId="7AF7CE6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BT: balance board, balance exercises, exercise ball work included (as appropriate)</w:t>
            </w:r>
          </w:p>
          <w:p w14:paraId="0FB5F5D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 static stretching (as appropriate)</w:t>
            </w:r>
          </w:p>
        </w:tc>
      </w:tr>
      <w:tr w:rsidR="00491866" w:rsidRPr="00EE041B" w14:paraId="73E47C4D" w14:textId="77777777" w:rsidTr="004F7097">
        <w:trPr>
          <w:trHeight w:val="2542"/>
        </w:trPr>
        <w:tc>
          <w:tcPr>
            <w:tcW w:w="1683" w:type="dxa"/>
          </w:tcPr>
          <w:p w14:paraId="070FD3E7" w14:textId="77777777" w:rsidR="00491866" w:rsidRPr="00EE041B" w:rsidRDefault="00491866" w:rsidP="004F7097">
            <w:pPr>
              <w:spacing w:line="240" w:lineRule="auto"/>
              <w:rPr>
                <w:rFonts w:ascii="Helvetica" w:hAnsi="Helvetica" w:cstheme="minorHAnsi"/>
                <w:sz w:val="18"/>
                <w:szCs w:val="18"/>
              </w:rPr>
            </w:pPr>
            <w:r>
              <w:rPr>
                <w:rFonts w:ascii="Helvetica" w:hAnsi="Helvetica" w:cstheme="minorHAnsi"/>
                <w:sz w:val="18"/>
                <w:szCs w:val="18"/>
              </w:rPr>
              <w:t>Pilutti et al. 2014 [37]</w:t>
            </w:r>
          </w:p>
          <w:p w14:paraId="0540FB8B" w14:textId="77777777" w:rsidR="00491866" w:rsidRPr="00EE041B" w:rsidRDefault="00491866" w:rsidP="004F7097">
            <w:pPr>
              <w:spacing w:line="240" w:lineRule="auto"/>
              <w:rPr>
                <w:rFonts w:ascii="Helvetica" w:hAnsi="Helvetica" w:cstheme="minorHAnsi"/>
                <w:sz w:val="18"/>
                <w:szCs w:val="18"/>
              </w:rPr>
            </w:pPr>
          </w:p>
        </w:tc>
        <w:tc>
          <w:tcPr>
            <w:tcW w:w="1744" w:type="dxa"/>
          </w:tcPr>
          <w:p w14:paraId="28FEC6E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Internet delivered behaviour change based on SCT</w:t>
            </w:r>
          </w:p>
          <w:p w14:paraId="51228495" w14:textId="77777777" w:rsidR="00491866" w:rsidRPr="00EE041B" w:rsidRDefault="00491866" w:rsidP="004F7097">
            <w:pPr>
              <w:spacing w:line="240" w:lineRule="auto"/>
              <w:rPr>
                <w:rFonts w:ascii="Helvetica" w:hAnsi="Helvetica" w:cstheme="minorHAnsi"/>
                <w:sz w:val="18"/>
                <w:szCs w:val="18"/>
              </w:rPr>
            </w:pPr>
          </w:p>
          <w:p w14:paraId="3445261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5BD311A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n=82</w:t>
            </w:r>
          </w:p>
          <w:p w14:paraId="4B591094" w14:textId="77777777" w:rsidR="00491866" w:rsidRPr="00EE041B" w:rsidRDefault="00491866" w:rsidP="004F7097">
            <w:pPr>
              <w:spacing w:line="240" w:lineRule="auto"/>
              <w:rPr>
                <w:rFonts w:ascii="Helvetica" w:hAnsi="Helvetica" w:cstheme="minorHAnsi"/>
                <w:sz w:val="18"/>
                <w:szCs w:val="18"/>
              </w:rPr>
            </w:pPr>
          </w:p>
          <w:p w14:paraId="32DDE09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EXP=41, 48.4(9.1) years</w:t>
            </w:r>
          </w:p>
          <w:p w14:paraId="04FE1777" w14:textId="77777777" w:rsidR="00491866" w:rsidRPr="00EE041B" w:rsidRDefault="00491866" w:rsidP="004F7097">
            <w:pPr>
              <w:spacing w:line="240" w:lineRule="auto"/>
              <w:rPr>
                <w:rFonts w:ascii="Helvetica" w:hAnsi="Helvetica" w:cstheme="minorHAnsi"/>
                <w:sz w:val="18"/>
                <w:szCs w:val="18"/>
              </w:rPr>
            </w:pPr>
          </w:p>
          <w:p w14:paraId="22D6E77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CON=41, 49.5(9.2) years</w:t>
            </w:r>
          </w:p>
        </w:tc>
        <w:tc>
          <w:tcPr>
            <w:tcW w:w="1683" w:type="dxa"/>
          </w:tcPr>
          <w:p w14:paraId="297A21F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4/41 (10%)</w:t>
            </w:r>
          </w:p>
          <w:p w14:paraId="4D75A58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2/41 (5%)</w:t>
            </w:r>
          </w:p>
          <w:p w14:paraId="355BC046" w14:textId="77777777" w:rsidR="00491866" w:rsidRPr="00EE041B" w:rsidRDefault="00491866" w:rsidP="004F7097">
            <w:pPr>
              <w:spacing w:line="240" w:lineRule="auto"/>
              <w:rPr>
                <w:rFonts w:ascii="Helvetica" w:hAnsi="Helvetica" w:cstheme="minorHAnsi"/>
                <w:sz w:val="18"/>
                <w:szCs w:val="18"/>
              </w:rPr>
            </w:pPr>
          </w:p>
          <w:p w14:paraId="1BEC18E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NR</w:t>
            </w:r>
          </w:p>
          <w:p w14:paraId="4B84C0E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3EE8DCA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p w14:paraId="06657C6A" w14:textId="77777777" w:rsidR="00491866" w:rsidRPr="00EE041B" w:rsidRDefault="00491866" w:rsidP="004F7097">
            <w:pPr>
              <w:spacing w:line="240" w:lineRule="auto"/>
              <w:rPr>
                <w:rFonts w:ascii="Helvetica" w:hAnsi="Helvetica" w:cstheme="minorHAnsi"/>
                <w:sz w:val="18"/>
                <w:szCs w:val="18"/>
              </w:rPr>
            </w:pPr>
          </w:p>
        </w:tc>
        <w:tc>
          <w:tcPr>
            <w:tcW w:w="1721" w:type="dxa"/>
          </w:tcPr>
          <w:p w14:paraId="7E62932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PDDS 3.0* (IQR 3.0)</w:t>
            </w:r>
          </w:p>
          <w:p w14:paraId="26B3EBD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5F6AE16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6 months</w:t>
            </w:r>
          </w:p>
          <w:p w14:paraId="22553D6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Months 1/2- 7 website sessions, 7 video sessions</w:t>
            </w:r>
          </w:p>
          <w:p w14:paraId="3B205E5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Months 3/4- 4 website sessions, 6 video  sessions</w:t>
            </w:r>
          </w:p>
          <w:p w14:paraId="63D13BD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Months 5/6- 2  website sessions, 2 video  sessions</w:t>
            </w:r>
          </w:p>
        </w:tc>
        <w:tc>
          <w:tcPr>
            <w:tcW w:w="3358" w:type="dxa"/>
          </w:tcPr>
          <w:p w14:paraId="6CF0FB4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Website content incorporating SCT. 15 video coaching sessions. Pedometer to self-monitor daily step counts</w:t>
            </w:r>
          </w:p>
        </w:tc>
      </w:tr>
      <w:tr w:rsidR="00491866" w:rsidRPr="00EE041B" w14:paraId="41B743B2" w14:textId="77777777" w:rsidTr="004F7097">
        <w:trPr>
          <w:trHeight w:val="2542"/>
        </w:trPr>
        <w:tc>
          <w:tcPr>
            <w:tcW w:w="1683" w:type="dxa"/>
          </w:tcPr>
          <w:p w14:paraId="1F81881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Pilutti et al.</w:t>
            </w:r>
            <w:r>
              <w:rPr>
                <w:rFonts w:ascii="Helvetica" w:hAnsi="Helvetica" w:cstheme="minorHAnsi"/>
                <w:sz w:val="18"/>
                <w:szCs w:val="18"/>
              </w:rPr>
              <w:t xml:space="preserve"> 2014 [38]</w:t>
            </w:r>
            <w:r w:rsidRPr="00EE041B">
              <w:rPr>
                <w:rFonts w:ascii="Helvetica" w:hAnsi="Helvetica" w:cstheme="minorHAnsi"/>
                <w:sz w:val="18"/>
                <w:szCs w:val="18"/>
              </w:rPr>
              <w:t xml:space="preserve"> </w:t>
            </w:r>
          </w:p>
          <w:p w14:paraId="474EA668" w14:textId="77777777" w:rsidR="00491866" w:rsidRPr="00EE041B" w:rsidRDefault="00491866" w:rsidP="004F7097">
            <w:pPr>
              <w:spacing w:line="240" w:lineRule="auto"/>
              <w:rPr>
                <w:rFonts w:ascii="Helvetica" w:hAnsi="Helvetica" w:cstheme="minorHAnsi"/>
                <w:sz w:val="18"/>
                <w:szCs w:val="18"/>
              </w:rPr>
            </w:pPr>
          </w:p>
        </w:tc>
        <w:tc>
          <w:tcPr>
            <w:tcW w:w="1744" w:type="dxa"/>
          </w:tcPr>
          <w:p w14:paraId="2F52CBA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1696" w:type="dxa"/>
          </w:tcPr>
          <w:p w14:paraId="165AD64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p w14:paraId="35DA2B45" w14:textId="77777777" w:rsidR="00491866" w:rsidRPr="00EE041B" w:rsidRDefault="00491866" w:rsidP="004F7097">
            <w:pPr>
              <w:spacing w:line="240" w:lineRule="auto"/>
              <w:rPr>
                <w:rFonts w:ascii="Helvetica" w:hAnsi="Helvetica" w:cstheme="minorHAnsi"/>
                <w:sz w:val="18"/>
                <w:szCs w:val="18"/>
              </w:rPr>
            </w:pPr>
          </w:p>
        </w:tc>
        <w:tc>
          <w:tcPr>
            <w:tcW w:w="1683" w:type="dxa"/>
          </w:tcPr>
          <w:p w14:paraId="0DBABDA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6/41 (15%)</w:t>
            </w:r>
          </w:p>
          <w:p w14:paraId="5009688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4/41 (10%)</w:t>
            </w:r>
          </w:p>
          <w:p w14:paraId="13FB24B6" w14:textId="77777777" w:rsidR="00491866" w:rsidRPr="00EE041B" w:rsidRDefault="00491866" w:rsidP="004F7097">
            <w:pPr>
              <w:spacing w:line="240" w:lineRule="auto"/>
              <w:rPr>
                <w:rFonts w:ascii="Helvetica" w:hAnsi="Helvetica" w:cstheme="minorHAnsi"/>
                <w:sz w:val="18"/>
                <w:szCs w:val="18"/>
              </w:rPr>
            </w:pPr>
          </w:p>
          <w:p w14:paraId="24BC19A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NR</w:t>
            </w:r>
          </w:p>
          <w:p w14:paraId="5F311D1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7A35099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p w14:paraId="5FBEB036" w14:textId="77777777" w:rsidR="00491866" w:rsidRPr="00EE041B" w:rsidRDefault="00491866" w:rsidP="004F7097">
            <w:pPr>
              <w:spacing w:line="240" w:lineRule="auto"/>
              <w:rPr>
                <w:rFonts w:ascii="Helvetica" w:hAnsi="Helvetica" w:cstheme="minorHAnsi"/>
                <w:sz w:val="18"/>
                <w:szCs w:val="18"/>
              </w:rPr>
            </w:pPr>
          </w:p>
        </w:tc>
        <w:tc>
          <w:tcPr>
            <w:tcW w:w="1721" w:type="dxa"/>
          </w:tcPr>
          <w:p w14:paraId="317B024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1973" w:type="dxa"/>
          </w:tcPr>
          <w:p w14:paraId="57131E8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3358" w:type="dxa"/>
          </w:tcPr>
          <w:p w14:paraId="13871ED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r>
      <w:tr w:rsidR="00491866" w:rsidRPr="00EE041B" w14:paraId="5BE0EC9F" w14:textId="77777777" w:rsidTr="004F7097">
        <w:trPr>
          <w:trHeight w:val="2542"/>
        </w:trPr>
        <w:tc>
          <w:tcPr>
            <w:tcW w:w="1683" w:type="dxa"/>
          </w:tcPr>
          <w:p w14:paraId="2EACEDD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Sandroff et al. 2014</w:t>
            </w:r>
            <w:r>
              <w:rPr>
                <w:rFonts w:ascii="Helvetica" w:hAnsi="Helvetica" w:cstheme="minorHAnsi"/>
                <w:sz w:val="18"/>
                <w:szCs w:val="18"/>
              </w:rPr>
              <w:t xml:space="preserve"> [39]</w:t>
            </w:r>
          </w:p>
        </w:tc>
        <w:tc>
          <w:tcPr>
            <w:tcW w:w="1744" w:type="dxa"/>
          </w:tcPr>
          <w:p w14:paraId="3B2D135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1696" w:type="dxa"/>
          </w:tcPr>
          <w:p w14:paraId="4B4BE05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1683" w:type="dxa"/>
          </w:tcPr>
          <w:p w14:paraId="38E9A35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4/41 (10%)</w:t>
            </w:r>
          </w:p>
          <w:p w14:paraId="762B727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2/41 (5%)</w:t>
            </w:r>
          </w:p>
          <w:p w14:paraId="7BD2BB0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Overall adherence 86%</w:t>
            </w:r>
          </w:p>
          <w:p w14:paraId="5E5E1B8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5B52694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p w14:paraId="039E7A5B" w14:textId="77777777" w:rsidR="00491866" w:rsidRPr="00EE041B" w:rsidRDefault="00491866" w:rsidP="004F7097">
            <w:pPr>
              <w:spacing w:line="240" w:lineRule="auto"/>
              <w:rPr>
                <w:rFonts w:ascii="Helvetica" w:hAnsi="Helvetica" w:cstheme="minorHAnsi"/>
                <w:sz w:val="18"/>
                <w:szCs w:val="18"/>
              </w:rPr>
            </w:pPr>
          </w:p>
        </w:tc>
        <w:tc>
          <w:tcPr>
            <w:tcW w:w="1721" w:type="dxa"/>
          </w:tcPr>
          <w:p w14:paraId="71C89E3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PDDS 0-6</w:t>
            </w:r>
          </w:p>
          <w:p w14:paraId="3869B34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4A0FF08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3358" w:type="dxa"/>
          </w:tcPr>
          <w:p w14:paraId="608B524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r>
      <w:tr w:rsidR="00491866" w:rsidRPr="00EE041B" w14:paraId="3C613883" w14:textId="77777777" w:rsidTr="004F7097">
        <w:trPr>
          <w:trHeight w:val="692"/>
        </w:trPr>
        <w:tc>
          <w:tcPr>
            <w:tcW w:w="1683" w:type="dxa"/>
          </w:tcPr>
          <w:p w14:paraId="5EE286B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Klaren et al. 2014</w:t>
            </w:r>
            <w:r>
              <w:rPr>
                <w:rFonts w:ascii="Helvetica" w:hAnsi="Helvetica" w:cstheme="minorHAnsi"/>
                <w:sz w:val="18"/>
                <w:szCs w:val="18"/>
              </w:rPr>
              <w:t xml:space="preserve"> [40]</w:t>
            </w:r>
          </w:p>
        </w:tc>
        <w:tc>
          <w:tcPr>
            <w:tcW w:w="1744" w:type="dxa"/>
          </w:tcPr>
          <w:p w14:paraId="3358384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1696" w:type="dxa"/>
          </w:tcPr>
          <w:p w14:paraId="5A75104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n=70</w:t>
            </w:r>
          </w:p>
          <w:p w14:paraId="57FD7A7C" w14:textId="77777777" w:rsidR="00491866" w:rsidRPr="00EE041B" w:rsidRDefault="00491866" w:rsidP="004F7097">
            <w:pPr>
              <w:spacing w:line="240" w:lineRule="auto"/>
              <w:rPr>
                <w:rFonts w:ascii="Helvetica" w:hAnsi="Helvetica" w:cstheme="minorHAnsi"/>
                <w:sz w:val="18"/>
                <w:szCs w:val="18"/>
              </w:rPr>
            </w:pPr>
          </w:p>
          <w:p w14:paraId="3250BDF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EXP=33</w:t>
            </w:r>
          </w:p>
          <w:p w14:paraId="5E947B2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49.4(9.2) years</w:t>
            </w:r>
          </w:p>
          <w:p w14:paraId="0146745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CON=37</w:t>
            </w:r>
          </w:p>
          <w:p w14:paraId="06EB202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50.3(9.1) years</w:t>
            </w:r>
          </w:p>
          <w:p w14:paraId="053C4DA3" w14:textId="77777777" w:rsidR="00491866" w:rsidRPr="00EE041B" w:rsidRDefault="00491866" w:rsidP="004F7097">
            <w:pPr>
              <w:spacing w:line="240" w:lineRule="auto"/>
              <w:rPr>
                <w:rFonts w:ascii="Helvetica" w:hAnsi="Helvetica" w:cstheme="minorHAnsi"/>
                <w:sz w:val="18"/>
                <w:szCs w:val="18"/>
              </w:rPr>
            </w:pPr>
          </w:p>
        </w:tc>
        <w:tc>
          <w:tcPr>
            <w:tcW w:w="1683" w:type="dxa"/>
          </w:tcPr>
          <w:p w14:paraId="757B154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DO 14/70 (20%)</w:t>
            </w:r>
          </w:p>
          <w:p w14:paraId="0DED448B" w14:textId="77777777" w:rsidR="00491866" w:rsidRPr="00EE041B" w:rsidRDefault="00491866" w:rsidP="004F7097">
            <w:pPr>
              <w:spacing w:line="240" w:lineRule="auto"/>
              <w:rPr>
                <w:rFonts w:ascii="Helvetica" w:hAnsi="Helvetica" w:cstheme="minorHAnsi"/>
                <w:sz w:val="18"/>
                <w:szCs w:val="18"/>
              </w:rPr>
            </w:pPr>
          </w:p>
          <w:p w14:paraId="626B334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NR</w:t>
            </w:r>
          </w:p>
          <w:p w14:paraId="459B202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6B2C7D0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No MS relapses </w:t>
            </w:r>
          </w:p>
          <w:p w14:paraId="24C697F2" w14:textId="77777777" w:rsidR="00491866" w:rsidRPr="00EE041B" w:rsidRDefault="00491866" w:rsidP="004F7097">
            <w:pPr>
              <w:spacing w:line="240" w:lineRule="auto"/>
              <w:rPr>
                <w:rFonts w:ascii="Helvetica" w:hAnsi="Helvetica" w:cstheme="minorHAnsi"/>
                <w:sz w:val="18"/>
                <w:szCs w:val="18"/>
              </w:rPr>
            </w:pPr>
          </w:p>
          <w:p w14:paraId="71BFDD2D" w14:textId="77777777" w:rsidR="00491866" w:rsidRPr="00EE041B" w:rsidRDefault="00491866" w:rsidP="004F7097">
            <w:pPr>
              <w:spacing w:line="240" w:lineRule="auto"/>
              <w:rPr>
                <w:rFonts w:ascii="Helvetica" w:hAnsi="Helvetica" w:cstheme="minorHAnsi"/>
                <w:sz w:val="18"/>
                <w:szCs w:val="18"/>
              </w:rPr>
            </w:pPr>
          </w:p>
        </w:tc>
        <w:tc>
          <w:tcPr>
            <w:tcW w:w="1721" w:type="dxa"/>
          </w:tcPr>
          <w:p w14:paraId="6895056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PDDS</w:t>
            </w:r>
          </w:p>
          <w:p w14:paraId="37FC21C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EXP=2.0(3.0)</w:t>
            </w:r>
          </w:p>
          <w:p w14:paraId="5EA9547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CON=3.0(3.0)</w:t>
            </w:r>
          </w:p>
          <w:p w14:paraId="211B474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p w14:paraId="2E896E84" w14:textId="77777777" w:rsidR="00491866" w:rsidRPr="00EE041B" w:rsidRDefault="00491866" w:rsidP="004F7097">
            <w:pPr>
              <w:spacing w:line="240" w:lineRule="auto"/>
              <w:rPr>
                <w:rFonts w:ascii="Helvetica" w:hAnsi="Helvetica" w:cstheme="minorHAnsi"/>
                <w:sz w:val="18"/>
                <w:szCs w:val="18"/>
              </w:rPr>
            </w:pPr>
          </w:p>
        </w:tc>
        <w:tc>
          <w:tcPr>
            <w:tcW w:w="1973" w:type="dxa"/>
          </w:tcPr>
          <w:p w14:paraId="696198F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3358" w:type="dxa"/>
          </w:tcPr>
          <w:p w14:paraId="6037165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r>
      <w:tr w:rsidR="00491866" w:rsidRPr="00EE041B" w14:paraId="6175E8F7" w14:textId="77777777" w:rsidTr="004F7097">
        <w:trPr>
          <w:trHeight w:val="2542"/>
        </w:trPr>
        <w:tc>
          <w:tcPr>
            <w:tcW w:w="1683" w:type="dxa"/>
          </w:tcPr>
          <w:p w14:paraId="78C1CDCE" w14:textId="77777777" w:rsidR="00491866" w:rsidRPr="00EE041B" w:rsidRDefault="00491866" w:rsidP="004F7097">
            <w:pPr>
              <w:spacing w:line="240" w:lineRule="auto"/>
              <w:rPr>
                <w:rFonts w:ascii="Helvetica" w:hAnsi="Helvetica" w:cstheme="minorHAnsi"/>
                <w:sz w:val="18"/>
                <w:szCs w:val="18"/>
              </w:rPr>
            </w:pPr>
            <w:r>
              <w:rPr>
                <w:rFonts w:ascii="Helvetica" w:hAnsi="Helvetica" w:cstheme="minorHAnsi"/>
                <w:sz w:val="18"/>
                <w:szCs w:val="18"/>
              </w:rPr>
              <w:t>Plow et al. 2014 [49]</w:t>
            </w:r>
          </w:p>
        </w:tc>
        <w:tc>
          <w:tcPr>
            <w:tcW w:w="1744" w:type="dxa"/>
          </w:tcPr>
          <w:p w14:paraId="3E015E5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Home exercise program with customised leaflets</w:t>
            </w:r>
          </w:p>
          <w:p w14:paraId="558CBE84" w14:textId="77777777" w:rsidR="00491866" w:rsidRPr="00EE041B" w:rsidRDefault="00491866" w:rsidP="004F7097">
            <w:pPr>
              <w:spacing w:line="240" w:lineRule="auto"/>
              <w:rPr>
                <w:rFonts w:ascii="Helvetica" w:hAnsi="Helvetica" w:cstheme="minorHAnsi"/>
                <w:sz w:val="18"/>
                <w:szCs w:val="18"/>
              </w:rPr>
            </w:pPr>
          </w:p>
          <w:p w14:paraId="1375AD6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248A7EB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n=30</w:t>
            </w:r>
          </w:p>
          <w:p w14:paraId="702C300F" w14:textId="77777777" w:rsidR="00491866" w:rsidRPr="00EE041B" w:rsidRDefault="00491866" w:rsidP="004F7097">
            <w:pPr>
              <w:spacing w:line="240" w:lineRule="auto"/>
              <w:rPr>
                <w:rFonts w:ascii="Helvetica" w:hAnsi="Helvetica" w:cstheme="minorHAnsi"/>
                <w:sz w:val="18"/>
                <w:szCs w:val="18"/>
              </w:rPr>
            </w:pPr>
          </w:p>
          <w:p w14:paraId="6A3C99C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EXP=14</w:t>
            </w:r>
          </w:p>
          <w:p w14:paraId="31E4112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47(9) years</w:t>
            </w:r>
          </w:p>
          <w:p w14:paraId="1573D9C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CON=16 48(10) years</w:t>
            </w:r>
          </w:p>
          <w:p w14:paraId="1877108C" w14:textId="77777777" w:rsidR="00491866" w:rsidRPr="00EE041B" w:rsidRDefault="00491866" w:rsidP="004F7097">
            <w:pPr>
              <w:spacing w:line="240" w:lineRule="auto"/>
              <w:rPr>
                <w:rFonts w:ascii="Helvetica" w:hAnsi="Helvetica" w:cstheme="minorHAnsi"/>
                <w:sz w:val="18"/>
                <w:szCs w:val="18"/>
              </w:rPr>
            </w:pPr>
          </w:p>
        </w:tc>
        <w:tc>
          <w:tcPr>
            <w:tcW w:w="1683" w:type="dxa"/>
          </w:tcPr>
          <w:p w14:paraId="2AC28F7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2/14 (14%)</w:t>
            </w:r>
          </w:p>
          <w:p w14:paraId="0507BD4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3/16 (18%)</w:t>
            </w:r>
          </w:p>
          <w:p w14:paraId="14F5F55D" w14:textId="77777777" w:rsidR="00491866" w:rsidRPr="00EE041B" w:rsidRDefault="00491866" w:rsidP="004F7097">
            <w:pPr>
              <w:spacing w:line="240" w:lineRule="auto"/>
              <w:rPr>
                <w:rFonts w:ascii="Helvetica" w:hAnsi="Helvetica" w:cstheme="minorHAnsi"/>
                <w:sz w:val="18"/>
                <w:szCs w:val="18"/>
              </w:rPr>
            </w:pPr>
          </w:p>
          <w:p w14:paraId="3AD2A1B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NR</w:t>
            </w:r>
          </w:p>
          <w:p w14:paraId="3D92B46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401FEC3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23B5220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PDDS 1.5*</w:t>
            </w:r>
          </w:p>
          <w:p w14:paraId="76E6C3D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CON PDDS 3.5* </w:t>
            </w:r>
          </w:p>
          <w:p w14:paraId="0DF4583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RRMS only</w:t>
            </w:r>
          </w:p>
        </w:tc>
        <w:tc>
          <w:tcPr>
            <w:tcW w:w="1973" w:type="dxa"/>
          </w:tcPr>
          <w:p w14:paraId="71E8FD8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12 weeks </w:t>
            </w:r>
          </w:p>
        </w:tc>
        <w:tc>
          <w:tcPr>
            <w:tcW w:w="3358" w:type="dxa"/>
          </w:tcPr>
          <w:p w14:paraId="12535C8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Exercise program prescribed in 2 x one-to-one sessions, consisting of indoor cycling, stretching, balance, strength training, 30-45 minutes, 3-5/week.</w:t>
            </w:r>
          </w:p>
          <w:p w14:paraId="2311159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Customised leaflets provided every 3 weeks for 24 weeks </w:t>
            </w:r>
          </w:p>
        </w:tc>
      </w:tr>
      <w:tr w:rsidR="00491866" w:rsidRPr="00EE041B" w14:paraId="22BC8455" w14:textId="77777777" w:rsidTr="004F7097">
        <w:trPr>
          <w:trHeight w:val="2542"/>
        </w:trPr>
        <w:tc>
          <w:tcPr>
            <w:tcW w:w="1683" w:type="dxa"/>
          </w:tcPr>
          <w:p w14:paraId="037744E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Bombardier et al. 2013</w:t>
            </w:r>
            <w:r>
              <w:rPr>
                <w:rFonts w:ascii="Helvetica" w:hAnsi="Helvetica" w:cstheme="minorHAnsi"/>
                <w:sz w:val="18"/>
                <w:szCs w:val="18"/>
              </w:rPr>
              <w:t xml:space="preserve"> [42]</w:t>
            </w:r>
          </w:p>
        </w:tc>
        <w:tc>
          <w:tcPr>
            <w:tcW w:w="1744" w:type="dxa"/>
          </w:tcPr>
          <w:p w14:paraId="119AADA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PA counselling</w:t>
            </w:r>
          </w:p>
          <w:p w14:paraId="7604BCCD" w14:textId="77777777" w:rsidR="00491866" w:rsidRPr="00EE041B" w:rsidRDefault="00491866" w:rsidP="004F7097">
            <w:pPr>
              <w:spacing w:line="240" w:lineRule="auto"/>
              <w:rPr>
                <w:rFonts w:ascii="Helvetica" w:hAnsi="Helvetica" w:cstheme="minorHAnsi"/>
                <w:sz w:val="18"/>
                <w:szCs w:val="18"/>
              </w:rPr>
            </w:pPr>
          </w:p>
          <w:p w14:paraId="2ECBFC3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6297614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n=92</w:t>
            </w:r>
          </w:p>
          <w:p w14:paraId="647BF3C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EXP=44</w:t>
            </w:r>
          </w:p>
          <w:p w14:paraId="0244E7D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47.1(8.9) years CON=48</w:t>
            </w:r>
          </w:p>
          <w:p w14:paraId="287F4AA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49.7(7.9) years</w:t>
            </w:r>
          </w:p>
        </w:tc>
        <w:tc>
          <w:tcPr>
            <w:tcW w:w="1683" w:type="dxa"/>
          </w:tcPr>
          <w:p w14:paraId="365F7B7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2/44 (5%)</w:t>
            </w:r>
          </w:p>
          <w:p w14:paraId="0810D88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9/48 (19%)</w:t>
            </w:r>
          </w:p>
          <w:p w14:paraId="094E96E5" w14:textId="77777777" w:rsidR="00491866" w:rsidRPr="00EE041B" w:rsidRDefault="00491866" w:rsidP="004F7097">
            <w:pPr>
              <w:spacing w:line="240" w:lineRule="auto"/>
              <w:rPr>
                <w:rFonts w:ascii="Helvetica" w:hAnsi="Helvetica" w:cstheme="minorHAnsi"/>
                <w:sz w:val="18"/>
                <w:szCs w:val="18"/>
              </w:rPr>
            </w:pPr>
          </w:p>
          <w:p w14:paraId="26FF945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6 months</w:t>
            </w:r>
          </w:p>
          <w:p w14:paraId="35EB0D4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EXP DO 6/42 (14%) </w:t>
            </w:r>
          </w:p>
          <w:p w14:paraId="15690256" w14:textId="77777777" w:rsidR="00491866" w:rsidRPr="00EE041B" w:rsidRDefault="00491866" w:rsidP="004F7097">
            <w:pPr>
              <w:spacing w:line="240" w:lineRule="auto"/>
              <w:rPr>
                <w:rFonts w:ascii="Helvetica" w:hAnsi="Helvetica" w:cstheme="minorHAnsi"/>
                <w:sz w:val="18"/>
                <w:szCs w:val="18"/>
              </w:rPr>
            </w:pPr>
          </w:p>
          <w:p w14:paraId="788B50C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NR</w:t>
            </w:r>
          </w:p>
          <w:p w14:paraId="13A7546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No Adverse events </w:t>
            </w:r>
          </w:p>
          <w:p w14:paraId="155D2F5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32ECBF4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EDSS ≤5.5</w:t>
            </w:r>
          </w:p>
          <w:p w14:paraId="3F727E2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265F627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12 weeks </w:t>
            </w:r>
          </w:p>
        </w:tc>
        <w:tc>
          <w:tcPr>
            <w:tcW w:w="3358" w:type="dxa"/>
          </w:tcPr>
          <w:p w14:paraId="345101B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Motivational Interviewing to set goals to increase PA via face-to-face (40-60</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utes</w:t>
            </w:r>
            <w:r w:rsidRPr="00EE041B">
              <w:rPr>
                <w:rFonts w:ascii="Helvetica" w:hAnsi="Helvetica" w:cstheme="minorHAnsi"/>
                <w:sz w:val="18"/>
                <w:szCs w:val="18"/>
              </w:rPr>
              <w:t>), 7 telephone counselling calls at weeks 1-4, 6, 8, 10 (30 min</w:t>
            </w:r>
            <w:r>
              <w:rPr>
                <w:rFonts w:ascii="Helvetica" w:hAnsi="Helvetica" w:cstheme="minorHAnsi"/>
                <w:sz w:val="18"/>
                <w:szCs w:val="18"/>
              </w:rPr>
              <w:t>utes</w:t>
            </w:r>
            <w:r w:rsidRPr="00EE041B">
              <w:rPr>
                <w:rFonts w:ascii="Helvetica" w:hAnsi="Helvetica" w:cstheme="minorHAnsi"/>
                <w:sz w:val="18"/>
                <w:szCs w:val="18"/>
              </w:rPr>
              <w:t>/call), 1 final face-to-face (60 min</w:t>
            </w:r>
            <w:r>
              <w:rPr>
                <w:rFonts w:ascii="Helvetica" w:hAnsi="Helvetica" w:cstheme="minorHAnsi"/>
                <w:sz w:val="18"/>
                <w:szCs w:val="18"/>
              </w:rPr>
              <w:t>utes</w:t>
            </w:r>
            <w:r w:rsidRPr="00EE041B">
              <w:rPr>
                <w:rFonts w:ascii="Helvetica" w:hAnsi="Helvetica" w:cstheme="minorHAnsi"/>
                <w:sz w:val="18"/>
                <w:szCs w:val="18"/>
              </w:rPr>
              <w:t>)</w:t>
            </w:r>
          </w:p>
        </w:tc>
      </w:tr>
      <w:tr w:rsidR="00491866" w:rsidRPr="00EE041B" w14:paraId="3304D2C8" w14:textId="77777777" w:rsidTr="004F7097">
        <w:trPr>
          <w:trHeight w:val="2542"/>
        </w:trPr>
        <w:tc>
          <w:tcPr>
            <w:tcW w:w="1683" w:type="dxa"/>
          </w:tcPr>
          <w:p w14:paraId="352D6E1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Kratz et al. 2014</w:t>
            </w:r>
            <w:r>
              <w:rPr>
                <w:rFonts w:ascii="Helvetica" w:hAnsi="Helvetica" w:cstheme="minorHAnsi"/>
                <w:sz w:val="18"/>
                <w:szCs w:val="18"/>
              </w:rPr>
              <w:t xml:space="preserve"> [41]</w:t>
            </w:r>
          </w:p>
        </w:tc>
        <w:tc>
          <w:tcPr>
            <w:tcW w:w="1744" w:type="dxa"/>
          </w:tcPr>
          <w:p w14:paraId="2AE577E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1696" w:type="dxa"/>
          </w:tcPr>
          <w:p w14:paraId="40364D1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p w14:paraId="7E3903BC" w14:textId="77777777" w:rsidR="00491866" w:rsidRPr="00EE041B" w:rsidRDefault="00491866" w:rsidP="004F7097">
            <w:pPr>
              <w:spacing w:line="240" w:lineRule="auto"/>
              <w:rPr>
                <w:rFonts w:ascii="Helvetica" w:hAnsi="Helvetica" w:cstheme="minorHAnsi"/>
                <w:sz w:val="18"/>
                <w:szCs w:val="18"/>
              </w:rPr>
            </w:pPr>
          </w:p>
        </w:tc>
        <w:tc>
          <w:tcPr>
            <w:tcW w:w="1683" w:type="dxa"/>
          </w:tcPr>
          <w:p w14:paraId="6C5137F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1721" w:type="dxa"/>
          </w:tcPr>
          <w:p w14:paraId="02DCAB2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EDSS 4.0-6.5</w:t>
            </w:r>
          </w:p>
          <w:p w14:paraId="669F392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056097A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c>
          <w:tcPr>
            <w:tcW w:w="3358" w:type="dxa"/>
          </w:tcPr>
          <w:p w14:paraId="65A62C7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As above</w:t>
            </w:r>
          </w:p>
        </w:tc>
      </w:tr>
      <w:tr w:rsidR="00491866" w:rsidRPr="00EE041B" w14:paraId="0C2C4733" w14:textId="77777777" w:rsidTr="004F7097">
        <w:trPr>
          <w:trHeight w:val="2542"/>
        </w:trPr>
        <w:tc>
          <w:tcPr>
            <w:tcW w:w="1683" w:type="dxa"/>
          </w:tcPr>
          <w:p w14:paraId="5B171EA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Carter et al. 2013</w:t>
            </w:r>
            <w:r>
              <w:rPr>
                <w:rFonts w:ascii="Helvetica" w:hAnsi="Helvetica" w:cstheme="minorHAnsi"/>
                <w:sz w:val="18"/>
                <w:szCs w:val="18"/>
              </w:rPr>
              <w:t xml:space="preserve"> [50]</w:t>
            </w:r>
          </w:p>
        </w:tc>
        <w:tc>
          <w:tcPr>
            <w:tcW w:w="1744" w:type="dxa"/>
          </w:tcPr>
          <w:p w14:paraId="2100620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Supervised and home exercise and behaviour change techniques</w:t>
            </w:r>
          </w:p>
          <w:p w14:paraId="26BEAE6B" w14:textId="77777777" w:rsidR="00491866" w:rsidRPr="00EE041B" w:rsidRDefault="00491866" w:rsidP="004F7097">
            <w:pPr>
              <w:spacing w:line="240" w:lineRule="auto"/>
              <w:rPr>
                <w:rFonts w:ascii="Helvetica" w:hAnsi="Helvetica" w:cstheme="minorHAnsi"/>
                <w:sz w:val="18"/>
                <w:szCs w:val="18"/>
              </w:rPr>
            </w:pPr>
          </w:p>
          <w:p w14:paraId="7C3617F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Usual care</w:t>
            </w:r>
          </w:p>
        </w:tc>
        <w:tc>
          <w:tcPr>
            <w:tcW w:w="1696" w:type="dxa"/>
          </w:tcPr>
          <w:p w14:paraId="4242111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n=28</w:t>
            </w:r>
          </w:p>
          <w:p w14:paraId="7B962ED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15</w:t>
            </w:r>
          </w:p>
          <w:p w14:paraId="4B90C52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39.5(6.5) years</w:t>
            </w:r>
          </w:p>
          <w:p w14:paraId="0BE74BB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13</w:t>
            </w:r>
          </w:p>
          <w:p w14:paraId="4351A02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40.9(8.7) years</w:t>
            </w:r>
          </w:p>
        </w:tc>
        <w:tc>
          <w:tcPr>
            <w:tcW w:w="1683" w:type="dxa"/>
          </w:tcPr>
          <w:p w14:paraId="2D7AA44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1/15 (7%)</w:t>
            </w:r>
          </w:p>
          <w:p w14:paraId="54FC3D8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1/13 (8%)</w:t>
            </w:r>
          </w:p>
          <w:p w14:paraId="6BD093A5" w14:textId="77777777" w:rsidR="00491866" w:rsidRPr="00EE041B" w:rsidRDefault="00491866" w:rsidP="004F7097">
            <w:pPr>
              <w:spacing w:line="240" w:lineRule="auto"/>
              <w:rPr>
                <w:rFonts w:ascii="Helvetica" w:hAnsi="Helvetica" w:cstheme="minorHAnsi"/>
                <w:sz w:val="18"/>
                <w:szCs w:val="18"/>
              </w:rPr>
            </w:pPr>
          </w:p>
          <w:p w14:paraId="3BBCFE9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76% completed supervised exercise, 75% completed home exercise</w:t>
            </w:r>
          </w:p>
          <w:p w14:paraId="5C8035E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MS relapse </w:t>
            </w:r>
          </w:p>
          <w:p w14:paraId="3D9FF41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0</w:t>
            </w:r>
          </w:p>
          <w:p w14:paraId="3C632FA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1</w:t>
            </w:r>
          </w:p>
        </w:tc>
        <w:tc>
          <w:tcPr>
            <w:tcW w:w="1721" w:type="dxa"/>
          </w:tcPr>
          <w:p w14:paraId="44270C3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EDSS</w:t>
            </w:r>
          </w:p>
          <w:p w14:paraId="290C032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3.0(1.1)</w:t>
            </w:r>
          </w:p>
          <w:p w14:paraId="4CE0D37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CON=3.1(1.7)</w:t>
            </w:r>
          </w:p>
          <w:p w14:paraId="681D6B3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NR</w:t>
            </w:r>
          </w:p>
        </w:tc>
        <w:tc>
          <w:tcPr>
            <w:tcW w:w="1973" w:type="dxa"/>
          </w:tcPr>
          <w:p w14:paraId="4BA65DB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10 weeks</w:t>
            </w:r>
          </w:p>
          <w:p w14:paraId="4867102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w:t>
            </w:r>
            <w:r>
              <w:rPr>
                <w:rFonts w:ascii="Helvetica" w:hAnsi="Helvetica" w:cstheme="minorHAnsi"/>
                <w:sz w:val="18"/>
                <w:szCs w:val="18"/>
              </w:rPr>
              <w:t xml:space="preserve"> </w:t>
            </w:r>
            <w:r w:rsidRPr="00EE041B">
              <w:rPr>
                <w:rFonts w:ascii="Helvetica" w:hAnsi="Helvetica" w:cstheme="minorHAnsi"/>
                <w:sz w:val="18"/>
                <w:szCs w:val="18"/>
              </w:rPr>
              <w:t>h</w:t>
            </w:r>
            <w:r>
              <w:rPr>
                <w:rFonts w:ascii="Helvetica" w:hAnsi="Helvetica" w:cstheme="minorHAnsi"/>
                <w:sz w:val="18"/>
                <w:szCs w:val="18"/>
              </w:rPr>
              <w:t>ou</w:t>
            </w:r>
            <w:r w:rsidRPr="00EE041B">
              <w:rPr>
                <w:rFonts w:ascii="Helvetica" w:hAnsi="Helvetica" w:cstheme="minorHAnsi"/>
                <w:sz w:val="18"/>
                <w:szCs w:val="18"/>
              </w:rPr>
              <w:t>r, 3 sessions/week</w:t>
            </w:r>
          </w:p>
        </w:tc>
        <w:tc>
          <w:tcPr>
            <w:tcW w:w="3358" w:type="dxa"/>
          </w:tcPr>
          <w:p w14:paraId="34E4532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2 supervised &amp; 1 home sessions individualised programme consisting of aerobic (e.g. rowing, walking, cycling, cross-trainer), 5 x 3 min</w:t>
            </w:r>
            <w:r>
              <w:rPr>
                <w:rFonts w:ascii="Helvetica" w:hAnsi="Helvetica" w:cstheme="minorHAnsi"/>
                <w:sz w:val="18"/>
                <w:szCs w:val="18"/>
              </w:rPr>
              <w:t>ute</w:t>
            </w:r>
            <w:r w:rsidRPr="00EE041B">
              <w:rPr>
                <w:rFonts w:ascii="Helvetica" w:hAnsi="Helvetica" w:cstheme="minorHAnsi"/>
                <w:sz w:val="18"/>
                <w:szCs w:val="18"/>
              </w:rPr>
              <w:t>, 2 min</w:t>
            </w:r>
            <w:r>
              <w:rPr>
                <w:rFonts w:ascii="Helvetica" w:hAnsi="Helvetica" w:cstheme="minorHAnsi"/>
                <w:sz w:val="18"/>
                <w:szCs w:val="18"/>
              </w:rPr>
              <w:t>ute</w:t>
            </w:r>
            <w:r w:rsidRPr="00EE041B">
              <w:rPr>
                <w:rFonts w:ascii="Helvetica" w:hAnsi="Helvetica" w:cstheme="minorHAnsi"/>
                <w:sz w:val="18"/>
                <w:szCs w:val="18"/>
              </w:rPr>
              <w:t xml:space="preserve"> rest at 50-69% of predicted max HR or 11-13 BRPE, balance, strength (e.g. squats, core stability) and flexibility (static stretches) exercise and Transtheorectical Model</w:t>
            </w:r>
          </w:p>
          <w:p w14:paraId="36560F73" w14:textId="77777777" w:rsidR="00491866" w:rsidRPr="00EE041B" w:rsidRDefault="00491866" w:rsidP="004F7097">
            <w:pPr>
              <w:spacing w:line="240" w:lineRule="auto"/>
              <w:rPr>
                <w:rFonts w:ascii="Helvetica" w:hAnsi="Helvetica" w:cstheme="minorHAnsi"/>
                <w:sz w:val="18"/>
                <w:szCs w:val="18"/>
              </w:rPr>
            </w:pPr>
          </w:p>
          <w:p w14:paraId="1E9B8F4A" w14:textId="77777777" w:rsidR="00491866" w:rsidRPr="00EE041B" w:rsidRDefault="00491866" w:rsidP="004F7097">
            <w:pPr>
              <w:spacing w:line="240" w:lineRule="auto"/>
              <w:rPr>
                <w:rFonts w:ascii="Helvetica" w:hAnsi="Helvetica" w:cstheme="minorHAnsi"/>
                <w:sz w:val="18"/>
                <w:szCs w:val="18"/>
              </w:rPr>
            </w:pPr>
          </w:p>
          <w:p w14:paraId="50D4BB8F" w14:textId="77777777" w:rsidR="00491866" w:rsidRPr="00EE041B" w:rsidRDefault="00491866" w:rsidP="004F7097">
            <w:pPr>
              <w:spacing w:line="240" w:lineRule="auto"/>
              <w:rPr>
                <w:rFonts w:ascii="Helvetica" w:hAnsi="Helvetica" w:cstheme="minorHAnsi"/>
                <w:sz w:val="18"/>
                <w:szCs w:val="18"/>
              </w:rPr>
            </w:pPr>
          </w:p>
        </w:tc>
      </w:tr>
      <w:tr w:rsidR="00491866" w:rsidRPr="00EE041B" w14:paraId="0AEF46B7" w14:textId="77777777" w:rsidTr="004F7097">
        <w:trPr>
          <w:trHeight w:val="2542"/>
        </w:trPr>
        <w:tc>
          <w:tcPr>
            <w:tcW w:w="1683" w:type="dxa"/>
          </w:tcPr>
          <w:p w14:paraId="19B438B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Dlugonski et al. 2012</w:t>
            </w:r>
            <w:r>
              <w:rPr>
                <w:rFonts w:ascii="Helvetica" w:hAnsi="Helvetica" w:cstheme="minorHAnsi"/>
                <w:sz w:val="18"/>
                <w:szCs w:val="18"/>
              </w:rPr>
              <w:t xml:space="preserve"> [43]</w:t>
            </w:r>
          </w:p>
        </w:tc>
        <w:tc>
          <w:tcPr>
            <w:tcW w:w="1744" w:type="dxa"/>
          </w:tcPr>
          <w:p w14:paraId="31F1498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Internet delivered behaviour change based on SCT</w:t>
            </w:r>
          </w:p>
          <w:p w14:paraId="109EB9F4" w14:textId="77777777" w:rsidR="00491866" w:rsidRPr="00EE041B" w:rsidRDefault="00491866" w:rsidP="004F7097">
            <w:pPr>
              <w:spacing w:line="240" w:lineRule="auto"/>
              <w:rPr>
                <w:rFonts w:ascii="Helvetica" w:hAnsi="Helvetica" w:cstheme="minorHAnsi"/>
                <w:sz w:val="18"/>
                <w:szCs w:val="18"/>
              </w:rPr>
            </w:pPr>
          </w:p>
          <w:p w14:paraId="34508D6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114E428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n=45</w:t>
            </w:r>
          </w:p>
          <w:p w14:paraId="025AE3C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=22</w:t>
            </w:r>
          </w:p>
          <w:p w14:paraId="73E1F02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=23</w:t>
            </w:r>
          </w:p>
          <w:p w14:paraId="3DC63F31" w14:textId="77777777" w:rsidR="00491866" w:rsidRPr="00EE041B" w:rsidRDefault="00491866" w:rsidP="004F7097">
            <w:pPr>
              <w:spacing w:line="240" w:lineRule="auto"/>
              <w:rPr>
                <w:rFonts w:ascii="Helvetica" w:hAnsi="Helvetica" w:cstheme="minorHAnsi"/>
                <w:sz w:val="18"/>
                <w:szCs w:val="18"/>
              </w:rPr>
            </w:pPr>
          </w:p>
          <w:p w14:paraId="7973088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46.6(9.7) years</w:t>
            </w:r>
          </w:p>
        </w:tc>
        <w:tc>
          <w:tcPr>
            <w:tcW w:w="1683" w:type="dxa"/>
          </w:tcPr>
          <w:p w14:paraId="4D19FE3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0/22 (0%)</w:t>
            </w:r>
          </w:p>
          <w:p w14:paraId="7939D35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1/23 (4%)</w:t>
            </w:r>
          </w:p>
          <w:p w14:paraId="3A6E01F5" w14:textId="77777777" w:rsidR="00491866" w:rsidRPr="00EE041B" w:rsidRDefault="00491866" w:rsidP="004F7097">
            <w:pPr>
              <w:spacing w:line="240" w:lineRule="auto"/>
              <w:rPr>
                <w:rFonts w:ascii="Helvetica" w:hAnsi="Helvetica" w:cstheme="minorHAnsi"/>
                <w:sz w:val="18"/>
                <w:szCs w:val="18"/>
              </w:rPr>
            </w:pPr>
          </w:p>
          <w:p w14:paraId="294DDAF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website log ins on 10(2.7) out of 12 weeks, 73% logged in ≥10 weeks, attended 6.8(0.4) of the 7 video coaching sessions</w:t>
            </w:r>
          </w:p>
          <w:p w14:paraId="2AD5E9B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No adverse events</w:t>
            </w:r>
          </w:p>
          <w:p w14:paraId="6B74870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No MS relapses </w:t>
            </w:r>
          </w:p>
        </w:tc>
        <w:tc>
          <w:tcPr>
            <w:tcW w:w="1721" w:type="dxa"/>
          </w:tcPr>
          <w:p w14:paraId="706CADB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PDDS 1.0*[0-6]</w:t>
            </w:r>
          </w:p>
          <w:p w14:paraId="1451630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RRMS</w:t>
            </w:r>
          </w:p>
          <w:p w14:paraId="1151E9A1" w14:textId="77777777" w:rsidR="00491866" w:rsidRPr="00EE041B" w:rsidRDefault="00491866" w:rsidP="004F7097">
            <w:pPr>
              <w:spacing w:line="240" w:lineRule="auto"/>
              <w:rPr>
                <w:rFonts w:ascii="Helvetica" w:hAnsi="Helvetica" w:cstheme="minorHAnsi"/>
                <w:sz w:val="18"/>
                <w:szCs w:val="18"/>
              </w:rPr>
            </w:pPr>
          </w:p>
        </w:tc>
        <w:tc>
          <w:tcPr>
            <w:tcW w:w="1973" w:type="dxa"/>
          </w:tcPr>
          <w:p w14:paraId="0E7C7B4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12 weeks </w:t>
            </w:r>
          </w:p>
          <w:p w14:paraId="58928964" w14:textId="77777777" w:rsidR="00491866" w:rsidRPr="00EE041B" w:rsidRDefault="00491866" w:rsidP="004F7097">
            <w:pPr>
              <w:spacing w:line="240" w:lineRule="auto"/>
              <w:rPr>
                <w:rFonts w:ascii="Helvetica" w:hAnsi="Helvetica" w:cstheme="minorHAnsi"/>
                <w:sz w:val="18"/>
                <w:szCs w:val="18"/>
              </w:rPr>
            </w:pPr>
          </w:p>
        </w:tc>
        <w:tc>
          <w:tcPr>
            <w:tcW w:w="3358" w:type="dxa"/>
          </w:tcPr>
          <w:p w14:paraId="08ADB46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Website and CD delivering text and video coaching incorporating SCT. 7 video coaching sessions delivered (5-10</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 xml:space="preserve">s). Pedometer and pedometer log-book to self-monitor daily step counts </w:t>
            </w:r>
          </w:p>
        </w:tc>
      </w:tr>
      <w:tr w:rsidR="00491866" w:rsidRPr="00EE041B" w14:paraId="055D9C96" w14:textId="77777777" w:rsidTr="004F7097">
        <w:trPr>
          <w:trHeight w:val="2542"/>
        </w:trPr>
        <w:tc>
          <w:tcPr>
            <w:tcW w:w="1683" w:type="dxa"/>
          </w:tcPr>
          <w:p w14:paraId="187885C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Learmonth et al. 2012</w:t>
            </w:r>
            <w:r>
              <w:rPr>
                <w:rFonts w:ascii="Helvetica" w:hAnsi="Helvetica" w:cstheme="minorHAnsi"/>
                <w:sz w:val="18"/>
                <w:szCs w:val="18"/>
              </w:rPr>
              <w:t xml:space="preserve"> [31]</w:t>
            </w:r>
          </w:p>
        </w:tc>
        <w:tc>
          <w:tcPr>
            <w:tcW w:w="1744" w:type="dxa"/>
          </w:tcPr>
          <w:p w14:paraId="62B16FC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Group exercise</w:t>
            </w:r>
          </w:p>
          <w:p w14:paraId="4C19CD28" w14:textId="77777777" w:rsidR="00491866" w:rsidRPr="00EE041B" w:rsidRDefault="00491866" w:rsidP="004F7097">
            <w:pPr>
              <w:spacing w:line="240" w:lineRule="auto"/>
              <w:rPr>
                <w:rFonts w:ascii="Helvetica" w:hAnsi="Helvetica" w:cstheme="minorHAnsi"/>
                <w:sz w:val="18"/>
                <w:szCs w:val="18"/>
              </w:rPr>
            </w:pPr>
          </w:p>
          <w:p w14:paraId="14E0434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Usual care</w:t>
            </w:r>
          </w:p>
        </w:tc>
        <w:tc>
          <w:tcPr>
            <w:tcW w:w="1696" w:type="dxa"/>
          </w:tcPr>
          <w:p w14:paraId="7A82137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n=32</w:t>
            </w:r>
          </w:p>
          <w:p w14:paraId="6B32D004" w14:textId="77777777" w:rsidR="00491866" w:rsidRPr="00EE041B" w:rsidRDefault="00491866" w:rsidP="004F7097">
            <w:pPr>
              <w:spacing w:line="240" w:lineRule="auto"/>
              <w:rPr>
                <w:rFonts w:ascii="Helvetica" w:hAnsi="Helvetica" w:cstheme="minorHAnsi"/>
                <w:sz w:val="18"/>
                <w:szCs w:val="18"/>
              </w:rPr>
            </w:pPr>
          </w:p>
          <w:p w14:paraId="1763246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EXP=20</w:t>
            </w:r>
          </w:p>
          <w:p w14:paraId="5178ACD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51.4(8.1) years</w:t>
            </w:r>
          </w:p>
          <w:p w14:paraId="1D8B354F" w14:textId="77777777" w:rsidR="00491866" w:rsidRPr="00EE041B" w:rsidRDefault="00491866" w:rsidP="004F7097">
            <w:pPr>
              <w:spacing w:line="240" w:lineRule="auto"/>
              <w:rPr>
                <w:rFonts w:ascii="Helvetica" w:hAnsi="Helvetica" w:cstheme="minorHAnsi"/>
                <w:sz w:val="18"/>
                <w:szCs w:val="18"/>
              </w:rPr>
            </w:pPr>
          </w:p>
          <w:p w14:paraId="0088C79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CON=12</w:t>
            </w:r>
          </w:p>
          <w:p w14:paraId="1A5D553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51.8(0.5) years</w:t>
            </w:r>
          </w:p>
          <w:p w14:paraId="099B7175" w14:textId="77777777" w:rsidR="00491866" w:rsidRPr="00EE041B" w:rsidRDefault="00491866" w:rsidP="004F7097">
            <w:pPr>
              <w:spacing w:line="240" w:lineRule="auto"/>
              <w:rPr>
                <w:rFonts w:ascii="Helvetica" w:hAnsi="Helvetica" w:cstheme="minorHAnsi"/>
                <w:sz w:val="18"/>
                <w:szCs w:val="18"/>
              </w:rPr>
            </w:pPr>
          </w:p>
        </w:tc>
        <w:tc>
          <w:tcPr>
            <w:tcW w:w="1683" w:type="dxa"/>
          </w:tcPr>
          <w:p w14:paraId="2B5C5D4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8 weeks</w:t>
            </w:r>
          </w:p>
          <w:p w14:paraId="117223E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2/20 (10%)</w:t>
            </w:r>
          </w:p>
          <w:p w14:paraId="62D70C5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1/12 (8%)</w:t>
            </w:r>
          </w:p>
          <w:p w14:paraId="6F027F59" w14:textId="77777777" w:rsidR="00491866" w:rsidRPr="00EE041B" w:rsidRDefault="00491866" w:rsidP="004F7097">
            <w:pPr>
              <w:spacing w:line="240" w:lineRule="auto"/>
              <w:rPr>
                <w:rFonts w:ascii="Helvetica" w:hAnsi="Helvetica" w:cstheme="minorHAnsi"/>
                <w:sz w:val="18"/>
                <w:szCs w:val="18"/>
              </w:rPr>
            </w:pPr>
          </w:p>
          <w:p w14:paraId="4DDC71F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12 weeks</w:t>
            </w:r>
          </w:p>
          <w:p w14:paraId="1D0CFBA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1/18 (6%)</w:t>
            </w:r>
          </w:p>
          <w:p w14:paraId="161F173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0/11 (0%)</w:t>
            </w:r>
          </w:p>
          <w:p w14:paraId="41CAD294" w14:textId="77777777" w:rsidR="00491866" w:rsidRPr="00EE041B" w:rsidRDefault="00491866" w:rsidP="004F7097">
            <w:pPr>
              <w:spacing w:line="240" w:lineRule="auto"/>
              <w:rPr>
                <w:rFonts w:ascii="Helvetica" w:hAnsi="Helvetica" w:cstheme="minorHAnsi"/>
                <w:sz w:val="18"/>
                <w:szCs w:val="18"/>
              </w:rPr>
            </w:pPr>
          </w:p>
          <w:p w14:paraId="1CFD4EA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71%</w:t>
            </w:r>
          </w:p>
          <w:p w14:paraId="3CC05E0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3AE3ECD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5501B3B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EDSS 6.14</w:t>
            </w:r>
            <w:r w:rsidRPr="00EE041B">
              <w:rPr>
                <w:rFonts w:ascii="Helvetica" w:eastAsia="MS Gothic" w:hAnsi="Helvetica"/>
                <w:color w:val="000000"/>
                <w:sz w:val="18"/>
                <w:szCs w:val="18"/>
              </w:rPr>
              <w:t>±</w:t>
            </w:r>
            <w:r w:rsidRPr="00EE041B">
              <w:rPr>
                <w:rFonts w:ascii="Helvetica" w:hAnsi="Helvetica" w:cstheme="minorHAnsi"/>
                <w:sz w:val="18"/>
                <w:szCs w:val="18"/>
              </w:rPr>
              <w:t>0.36</w:t>
            </w:r>
          </w:p>
          <w:p w14:paraId="3D587BD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EDSS 5.82</w:t>
            </w:r>
            <w:r w:rsidRPr="00EE041B">
              <w:rPr>
                <w:rFonts w:ascii="Helvetica" w:eastAsia="MS Gothic" w:hAnsi="Helvetica"/>
                <w:color w:val="000000"/>
                <w:sz w:val="18"/>
                <w:szCs w:val="18"/>
              </w:rPr>
              <w:t>±</w:t>
            </w:r>
            <w:r w:rsidRPr="00EE041B">
              <w:rPr>
                <w:rFonts w:ascii="Helvetica" w:hAnsi="Helvetica" w:cstheme="minorHAnsi"/>
                <w:sz w:val="18"/>
                <w:szCs w:val="18"/>
              </w:rPr>
              <w:t>0.51</w:t>
            </w:r>
          </w:p>
          <w:p w14:paraId="0694242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7C3BAA5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12 weeks</w:t>
            </w:r>
          </w:p>
          <w:p w14:paraId="18035C1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60 min</w:t>
            </w:r>
            <w:r>
              <w:rPr>
                <w:rFonts w:ascii="Helvetica" w:hAnsi="Helvetica" w:cstheme="minorHAnsi"/>
                <w:sz w:val="18"/>
                <w:szCs w:val="18"/>
              </w:rPr>
              <w:t>ute</w:t>
            </w:r>
            <w:r w:rsidRPr="00EE041B">
              <w:rPr>
                <w:rFonts w:ascii="Helvetica" w:hAnsi="Helvetica" w:cstheme="minorHAnsi"/>
                <w:sz w:val="18"/>
                <w:szCs w:val="18"/>
              </w:rPr>
              <w:t>, 2/week</w:t>
            </w:r>
          </w:p>
          <w:p w14:paraId="53F1DCDD" w14:textId="77777777" w:rsidR="00491866" w:rsidRPr="00EE041B" w:rsidRDefault="00491866" w:rsidP="004F7097">
            <w:pPr>
              <w:spacing w:line="240" w:lineRule="auto"/>
              <w:rPr>
                <w:rFonts w:ascii="Helvetica" w:hAnsi="Helvetica" w:cstheme="minorHAnsi"/>
                <w:sz w:val="18"/>
                <w:szCs w:val="18"/>
              </w:rPr>
            </w:pPr>
          </w:p>
          <w:p w14:paraId="00B2EEB1" w14:textId="77777777" w:rsidR="00491866" w:rsidRPr="00EE041B" w:rsidRDefault="00491866" w:rsidP="004F7097">
            <w:pPr>
              <w:spacing w:line="240" w:lineRule="auto"/>
              <w:rPr>
                <w:rFonts w:ascii="Helvetica" w:hAnsi="Helvetica" w:cstheme="minorHAnsi"/>
                <w:sz w:val="18"/>
                <w:szCs w:val="18"/>
              </w:rPr>
            </w:pPr>
          </w:p>
        </w:tc>
        <w:tc>
          <w:tcPr>
            <w:tcW w:w="3358" w:type="dxa"/>
          </w:tcPr>
          <w:p w14:paraId="6B7BBF0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10 min</w:t>
            </w:r>
            <w:r>
              <w:rPr>
                <w:rFonts w:ascii="Helvetica" w:hAnsi="Helvetica" w:cstheme="minorHAnsi"/>
                <w:sz w:val="18"/>
                <w:szCs w:val="18"/>
              </w:rPr>
              <w:t>ute</w:t>
            </w:r>
            <w:r w:rsidRPr="00EE041B">
              <w:rPr>
                <w:rFonts w:ascii="Helvetica" w:hAnsi="Helvetica" w:cstheme="minorHAnsi"/>
                <w:sz w:val="18"/>
                <w:szCs w:val="18"/>
              </w:rPr>
              <w:t xml:space="preserve"> warm up (aerobic, stretching), 30-40 min</w:t>
            </w:r>
            <w:r>
              <w:rPr>
                <w:rFonts w:ascii="Helvetica" w:hAnsi="Helvetica" w:cstheme="minorHAnsi"/>
                <w:sz w:val="18"/>
                <w:szCs w:val="18"/>
              </w:rPr>
              <w:t>ute</w:t>
            </w:r>
            <w:r w:rsidRPr="00EE041B">
              <w:rPr>
                <w:rFonts w:ascii="Helvetica" w:hAnsi="Helvetica" w:cstheme="minorHAnsi"/>
                <w:sz w:val="18"/>
                <w:szCs w:val="18"/>
              </w:rPr>
              <w:t xml:space="preserve"> circuit exercise (1 min</w:t>
            </w:r>
            <w:r>
              <w:rPr>
                <w:rFonts w:ascii="Helvetica" w:hAnsi="Helvetica" w:cstheme="minorHAnsi"/>
                <w:sz w:val="18"/>
                <w:szCs w:val="18"/>
              </w:rPr>
              <w:t>ute</w:t>
            </w:r>
            <w:r w:rsidRPr="00EE041B">
              <w:rPr>
                <w:rFonts w:ascii="Helvetica" w:hAnsi="Helvetica" w:cstheme="minorHAnsi"/>
                <w:sz w:val="18"/>
                <w:szCs w:val="18"/>
              </w:rPr>
              <w:t xml:space="preserve"> of 8-12 of aerobic, resistance, balance exercises 1 min</w:t>
            </w:r>
            <w:r>
              <w:rPr>
                <w:rFonts w:ascii="Helvetica" w:hAnsi="Helvetica" w:cstheme="minorHAnsi"/>
                <w:sz w:val="18"/>
                <w:szCs w:val="18"/>
              </w:rPr>
              <w:t>ute</w:t>
            </w:r>
            <w:r w:rsidRPr="00EE041B">
              <w:rPr>
                <w:rFonts w:ascii="Helvetica" w:hAnsi="Helvetica" w:cstheme="minorHAnsi"/>
                <w:sz w:val="18"/>
                <w:szCs w:val="18"/>
              </w:rPr>
              <w:t xml:space="preserve"> rest between exercises), 5-10 min</w:t>
            </w:r>
            <w:r>
              <w:rPr>
                <w:rFonts w:ascii="Helvetica" w:hAnsi="Helvetica" w:cstheme="minorHAnsi"/>
                <w:sz w:val="18"/>
                <w:szCs w:val="18"/>
              </w:rPr>
              <w:t>ute</w:t>
            </w:r>
            <w:r w:rsidRPr="00EE041B">
              <w:rPr>
                <w:rFonts w:ascii="Helvetica" w:hAnsi="Helvetica" w:cstheme="minorHAnsi"/>
                <w:sz w:val="18"/>
                <w:szCs w:val="18"/>
              </w:rPr>
              <w:t xml:space="preserve"> cool down (aerobic, stretching, relaxation)</w:t>
            </w:r>
          </w:p>
        </w:tc>
      </w:tr>
      <w:tr w:rsidR="00491866" w:rsidRPr="00EE041B" w14:paraId="70DFC6EB" w14:textId="77777777" w:rsidTr="004F7097">
        <w:trPr>
          <w:trHeight w:val="2542"/>
        </w:trPr>
        <w:tc>
          <w:tcPr>
            <w:tcW w:w="1683" w:type="dxa"/>
          </w:tcPr>
          <w:p w14:paraId="734CE85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Motl et al. 2011</w:t>
            </w:r>
            <w:r>
              <w:rPr>
                <w:rFonts w:ascii="Helvetica" w:hAnsi="Helvetica" w:cstheme="minorHAnsi"/>
                <w:sz w:val="18"/>
                <w:szCs w:val="18"/>
              </w:rPr>
              <w:t xml:space="preserve"> [44]</w:t>
            </w:r>
          </w:p>
        </w:tc>
        <w:tc>
          <w:tcPr>
            <w:tcW w:w="1744" w:type="dxa"/>
          </w:tcPr>
          <w:p w14:paraId="687AB7E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Internet delivered behaviour change based on SCT</w:t>
            </w:r>
          </w:p>
          <w:p w14:paraId="46EF33C0" w14:textId="77777777" w:rsidR="00491866" w:rsidRPr="00EE041B" w:rsidRDefault="00491866" w:rsidP="004F7097">
            <w:pPr>
              <w:spacing w:line="240" w:lineRule="auto"/>
              <w:rPr>
                <w:rFonts w:ascii="Helvetica" w:hAnsi="Helvetica" w:cstheme="minorHAnsi"/>
                <w:sz w:val="18"/>
                <w:szCs w:val="18"/>
              </w:rPr>
            </w:pPr>
          </w:p>
          <w:p w14:paraId="61A1241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7DF364C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n=54 women only</w:t>
            </w:r>
          </w:p>
          <w:p w14:paraId="7D6EAE0A" w14:textId="77777777" w:rsidR="00491866" w:rsidRPr="00EE041B" w:rsidRDefault="00491866" w:rsidP="004F7097">
            <w:pPr>
              <w:spacing w:line="240" w:lineRule="auto"/>
              <w:rPr>
                <w:rFonts w:ascii="Helvetica" w:hAnsi="Helvetica" w:cstheme="minorHAnsi"/>
                <w:sz w:val="18"/>
                <w:szCs w:val="18"/>
              </w:rPr>
            </w:pPr>
          </w:p>
          <w:p w14:paraId="1A179DD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=27</w:t>
            </w:r>
          </w:p>
          <w:p w14:paraId="170FCDE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46.1(10.4) years</w:t>
            </w:r>
          </w:p>
          <w:p w14:paraId="5459D2C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CON =27 </w:t>
            </w:r>
          </w:p>
          <w:p w14:paraId="14F721C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45.6(9.2) years</w:t>
            </w:r>
          </w:p>
        </w:tc>
        <w:tc>
          <w:tcPr>
            <w:tcW w:w="1683" w:type="dxa"/>
          </w:tcPr>
          <w:p w14:paraId="67D7F68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4/27 (15%)</w:t>
            </w:r>
          </w:p>
          <w:p w14:paraId="6319A96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2/27 (7%)</w:t>
            </w:r>
          </w:p>
          <w:p w14:paraId="6A85BB9F" w14:textId="77777777" w:rsidR="00491866" w:rsidRPr="00EE041B" w:rsidRDefault="00491866" w:rsidP="004F7097">
            <w:pPr>
              <w:spacing w:line="240" w:lineRule="auto"/>
              <w:rPr>
                <w:rFonts w:ascii="Helvetica" w:hAnsi="Helvetica" w:cstheme="minorHAnsi"/>
                <w:sz w:val="18"/>
                <w:szCs w:val="18"/>
              </w:rPr>
            </w:pPr>
          </w:p>
          <w:p w14:paraId="277BBAB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71(15)% participants logged on per week, participants logged in on 8.6(3.0) of the 12 weeks</w:t>
            </w:r>
          </w:p>
          <w:p w14:paraId="50B71DA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1BF87BD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26B38C1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PDDS 2.0(1.8)</w:t>
            </w:r>
          </w:p>
          <w:p w14:paraId="511350C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PDDS 2.1(1.9)</w:t>
            </w:r>
          </w:p>
          <w:p w14:paraId="6D0E17F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RRMS</w:t>
            </w:r>
          </w:p>
          <w:p w14:paraId="50BA3160" w14:textId="77777777" w:rsidR="00491866" w:rsidRPr="00EE041B" w:rsidRDefault="00491866" w:rsidP="004F7097">
            <w:pPr>
              <w:spacing w:line="240" w:lineRule="auto"/>
              <w:rPr>
                <w:rFonts w:ascii="Helvetica" w:hAnsi="Helvetica" w:cstheme="minorHAnsi"/>
                <w:sz w:val="18"/>
                <w:szCs w:val="18"/>
              </w:rPr>
            </w:pPr>
          </w:p>
        </w:tc>
        <w:tc>
          <w:tcPr>
            <w:tcW w:w="1973" w:type="dxa"/>
          </w:tcPr>
          <w:p w14:paraId="1205173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12 weeks </w:t>
            </w:r>
          </w:p>
          <w:p w14:paraId="6857EBD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Month 1: 4/month</w:t>
            </w:r>
          </w:p>
          <w:p w14:paraId="1000BCE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Month 2: 2/month</w:t>
            </w:r>
          </w:p>
          <w:p w14:paraId="075AC8A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Month 3: 1/month </w:t>
            </w:r>
          </w:p>
          <w:p w14:paraId="40D14C85" w14:textId="77777777" w:rsidR="00491866" w:rsidRPr="00EE041B" w:rsidRDefault="00491866" w:rsidP="004F7097">
            <w:pPr>
              <w:spacing w:line="240" w:lineRule="auto"/>
              <w:rPr>
                <w:rFonts w:ascii="Helvetica" w:hAnsi="Helvetica" w:cstheme="minorHAnsi"/>
                <w:sz w:val="18"/>
                <w:szCs w:val="18"/>
              </w:rPr>
            </w:pPr>
          </w:p>
        </w:tc>
        <w:tc>
          <w:tcPr>
            <w:tcW w:w="3358" w:type="dxa"/>
          </w:tcPr>
          <w:p w14:paraId="3871629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Website delivering text and videos incorporating SCT. Chat sessions twice/week on online forum. Pedometer to self-monitor daily step counts</w:t>
            </w:r>
          </w:p>
        </w:tc>
      </w:tr>
      <w:tr w:rsidR="00491866" w:rsidRPr="00EE041B" w14:paraId="567211E8" w14:textId="77777777" w:rsidTr="004F7097">
        <w:trPr>
          <w:trHeight w:val="2542"/>
        </w:trPr>
        <w:tc>
          <w:tcPr>
            <w:tcW w:w="1683" w:type="dxa"/>
          </w:tcPr>
          <w:p w14:paraId="53DF089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Plow et al. 2009</w:t>
            </w:r>
            <w:r>
              <w:rPr>
                <w:rFonts w:ascii="Helvetica" w:hAnsi="Helvetica" w:cstheme="minorHAnsi"/>
                <w:sz w:val="18"/>
                <w:szCs w:val="18"/>
              </w:rPr>
              <w:t xml:space="preserve"> [51]</w:t>
            </w:r>
          </w:p>
        </w:tc>
        <w:tc>
          <w:tcPr>
            <w:tcW w:w="1744" w:type="dxa"/>
          </w:tcPr>
          <w:p w14:paraId="2E58DC2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EXP1: Individualised physical rehabilitation </w:t>
            </w:r>
          </w:p>
          <w:p w14:paraId="2201809B" w14:textId="77777777" w:rsidR="00491866" w:rsidRPr="00EE041B" w:rsidRDefault="00491866" w:rsidP="004F7097">
            <w:pPr>
              <w:spacing w:line="240" w:lineRule="auto"/>
              <w:rPr>
                <w:rFonts w:ascii="Helvetica" w:hAnsi="Helvetica" w:cstheme="minorHAnsi"/>
                <w:sz w:val="18"/>
                <w:szCs w:val="18"/>
              </w:rPr>
            </w:pPr>
          </w:p>
          <w:p w14:paraId="2EAF910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 Group wellness rehabilitation</w:t>
            </w:r>
          </w:p>
        </w:tc>
        <w:tc>
          <w:tcPr>
            <w:tcW w:w="1696" w:type="dxa"/>
          </w:tcPr>
          <w:p w14:paraId="205A8CE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n=50</w:t>
            </w:r>
          </w:p>
          <w:p w14:paraId="4CDC8D4D" w14:textId="77777777" w:rsidR="00491866" w:rsidRPr="00EE041B" w:rsidRDefault="00491866" w:rsidP="004F7097">
            <w:pPr>
              <w:spacing w:line="240" w:lineRule="auto"/>
              <w:rPr>
                <w:rFonts w:ascii="Helvetica" w:hAnsi="Helvetica" w:cstheme="minorHAnsi"/>
                <w:sz w:val="18"/>
                <w:szCs w:val="18"/>
              </w:rPr>
            </w:pPr>
          </w:p>
          <w:p w14:paraId="4425A7D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EXP1= 22</w:t>
            </w:r>
          </w:p>
          <w:p w14:paraId="73A4363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48.5(12.3) years</w:t>
            </w:r>
          </w:p>
          <w:p w14:paraId="7DC10A1C" w14:textId="77777777" w:rsidR="00491866" w:rsidRPr="00EE041B" w:rsidRDefault="00491866" w:rsidP="004F7097">
            <w:pPr>
              <w:spacing w:line="240" w:lineRule="auto"/>
              <w:rPr>
                <w:rFonts w:ascii="Helvetica" w:hAnsi="Helvetica" w:cstheme="minorHAnsi"/>
                <w:sz w:val="18"/>
                <w:szCs w:val="18"/>
              </w:rPr>
            </w:pPr>
          </w:p>
          <w:p w14:paraId="71ADD97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EXP2= 20 </w:t>
            </w:r>
          </w:p>
          <w:p w14:paraId="357CAFD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48.5(9.1) years</w:t>
            </w:r>
          </w:p>
          <w:p w14:paraId="0B722CC3" w14:textId="77777777" w:rsidR="00491866" w:rsidRPr="00EE041B" w:rsidRDefault="00491866" w:rsidP="004F7097">
            <w:pPr>
              <w:spacing w:line="240" w:lineRule="auto"/>
              <w:rPr>
                <w:rFonts w:ascii="Helvetica" w:hAnsi="Helvetica" w:cstheme="minorHAnsi"/>
                <w:sz w:val="18"/>
                <w:szCs w:val="18"/>
              </w:rPr>
            </w:pPr>
          </w:p>
          <w:p w14:paraId="362BF90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n=8 excluded from analysis (did not receive either intervention)</w:t>
            </w:r>
          </w:p>
        </w:tc>
        <w:tc>
          <w:tcPr>
            <w:tcW w:w="1683" w:type="dxa"/>
          </w:tcPr>
          <w:p w14:paraId="4FFD404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EXP1 DO NR</w:t>
            </w:r>
          </w:p>
          <w:p w14:paraId="4196FF1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 DO NR</w:t>
            </w:r>
          </w:p>
          <w:p w14:paraId="58C4EA66" w14:textId="77777777" w:rsidR="00491866" w:rsidRPr="00EE041B" w:rsidRDefault="00491866" w:rsidP="004F7097">
            <w:pPr>
              <w:spacing w:line="240" w:lineRule="auto"/>
              <w:rPr>
                <w:rFonts w:ascii="Helvetica" w:hAnsi="Helvetica" w:cstheme="minorHAnsi"/>
                <w:sz w:val="18"/>
                <w:szCs w:val="18"/>
              </w:rPr>
            </w:pPr>
          </w:p>
          <w:p w14:paraId="15612B1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Adherence </w:t>
            </w:r>
          </w:p>
          <w:p w14:paraId="4BBFCC2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EXP1 95% attended all sessions</w:t>
            </w:r>
          </w:p>
          <w:p w14:paraId="1806EA9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 80% attended all sessions</w:t>
            </w:r>
          </w:p>
          <w:p w14:paraId="5C62DCE7" w14:textId="77777777" w:rsidR="00491866" w:rsidRPr="00EE041B" w:rsidRDefault="00491866" w:rsidP="004F7097">
            <w:pPr>
              <w:spacing w:line="240" w:lineRule="auto"/>
              <w:rPr>
                <w:rFonts w:ascii="Helvetica" w:hAnsi="Helvetica" w:cstheme="minorHAnsi"/>
                <w:sz w:val="18"/>
                <w:szCs w:val="18"/>
              </w:rPr>
            </w:pPr>
          </w:p>
          <w:p w14:paraId="57C1644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3130FA3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p w14:paraId="3EFCFF6E" w14:textId="77777777" w:rsidR="00491866" w:rsidRPr="00EE041B" w:rsidRDefault="00491866" w:rsidP="004F7097">
            <w:pPr>
              <w:spacing w:line="240" w:lineRule="auto"/>
              <w:rPr>
                <w:rFonts w:ascii="Helvetica" w:hAnsi="Helvetica" w:cstheme="minorHAnsi"/>
                <w:sz w:val="18"/>
                <w:szCs w:val="18"/>
              </w:rPr>
            </w:pPr>
          </w:p>
        </w:tc>
        <w:tc>
          <w:tcPr>
            <w:tcW w:w="1721" w:type="dxa"/>
          </w:tcPr>
          <w:p w14:paraId="0ADFEFD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MSFC</w:t>
            </w:r>
            <w:r w:rsidRPr="00EE041B">
              <w:rPr>
                <w:rFonts w:ascii="Helvetica" w:hAnsi="Helvetica" w:cstheme="minorHAnsi"/>
                <w:sz w:val="18"/>
                <w:szCs w:val="18"/>
              </w:rPr>
              <w:sym w:font="Symbol" w:char="F0A1"/>
            </w:r>
          </w:p>
          <w:p w14:paraId="4BFFB1A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EXP1 0.1(0.6)</w:t>
            </w:r>
          </w:p>
          <w:p w14:paraId="2B4F9BF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EXP2 -0.02(0.7)</w:t>
            </w:r>
          </w:p>
          <w:p w14:paraId="281EA74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NR</w:t>
            </w:r>
          </w:p>
        </w:tc>
        <w:tc>
          <w:tcPr>
            <w:tcW w:w="1973" w:type="dxa"/>
          </w:tcPr>
          <w:p w14:paraId="3B03F4C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8 weeks</w:t>
            </w:r>
          </w:p>
          <w:p w14:paraId="21D27A0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EXP1: 4 physical therapy sessions, every 2 weeks, telephone support between sessions, 2 adherence telephone calls post-intervention</w:t>
            </w:r>
          </w:p>
          <w:p w14:paraId="229FD1BB" w14:textId="77777777" w:rsidR="00491866" w:rsidRPr="00EE041B" w:rsidRDefault="00491866" w:rsidP="004F7097">
            <w:pPr>
              <w:spacing w:line="240" w:lineRule="auto"/>
              <w:rPr>
                <w:rFonts w:ascii="Helvetica" w:hAnsi="Helvetica" w:cstheme="minorHAnsi"/>
                <w:sz w:val="18"/>
                <w:szCs w:val="18"/>
              </w:rPr>
            </w:pPr>
          </w:p>
          <w:p w14:paraId="683DCA7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 2</w:t>
            </w:r>
            <w:r>
              <w:rPr>
                <w:rFonts w:ascii="Helvetica" w:hAnsi="Helvetica" w:cstheme="minorHAnsi"/>
                <w:sz w:val="18"/>
                <w:szCs w:val="18"/>
              </w:rPr>
              <w:t xml:space="preserve"> </w:t>
            </w:r>
            <w:r w:rsidRPr="00EE041B">
              <w:rPr>
                <w:rFonts w:ascii="Helvetica" w:hAnsi="Helvetica" w:cstheme="minorHAnsi"/>
                <w:sz w:val="18"/>
                <w:szCs w:val="18"/>
              </w:rPr>
              <w:t>h</w:t>
            </w:r>
            <w:r>
              <w:rPr>
                <w:rFonts w:ascii="Helvetica" w:hAnsi="Helvetica" w:cstheme="minorHAnsi"/>
                <w:sz w:val="18"/>
                <w:szCs w:val="18"/>
              </w:rPr>
              <w:t>ou</w:t>
            </w:r>
            <w:r w:rsidRPr="00EE041B">
              <w:rPr>
                <w:rFonts w:ascii="Helvetica" w:hAnsi="Helvetica" w:cstheme="minorHAnsi"/>
                <w:sz w:val="18"/>
                <w:szCs w:val="18"/>
              </w:rPr>
              <w:t>rs/session, 7 weekly sessions, 2 adherence telephone calls post-intervention. Telephone summary for those who missed sessions</w:t>
            </w:r>
          </w:p>
        </w:tc>
        <w:tc>
          <w:tcPr>
            <w:tcW w:w="3358" w:type="dxa"/>
          </w:tcPr>
          <w:p w14:paraId="258C7D9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EXP1: Assessed strength, gait and flexibility. Home exercise program prescribed in 2</w:t>
            </w:r>
            <w:r w:rsidRPr="00EE041B">
              <w:rPr>
                <w:rFonts w:ascii="Helvetica" w:hAnsi="Helvetica" w:cstheme="minorHAnsi"/>
                <w:sz w:val="18"/>
                <w:szCs w:val="18"/>
                <w:vertAlign w:val="superscript"/>
              </w:rPr>
              <w:t>nd</w:t>
            </w:r>
            <w:r w:rsidRPr="00EE041B">
              <w:rPr>
                <w:rFonts w:ascii="Helvetica" w:hAnsi="Helvetica" w:cstheme="minorHAnsi"/>
                <w:sz w:val="18"/>
                <w:szCs w:val="18"/>
              </w:rPr>
              <w:t xml:space="preserve"> session (indoor bicycling, stretching 3</w:t>
            </w:r>
            <w:r>
              <w:rPr>
                <w:rFonts w:ascii="Helvetica" w:hAnsi="Helvetica" w:cstheme="minorHAnsi"/>
                <w:sz w:val="18"/>
                <w:szCs w:val="18"/>
              </w:rPr>
              <w:t xml:space="preserve"> </w:t>
            </w:r>
            <w:r w:rsidRPr="00EE041B">
              <w:rPr>
                <w:rFonts w:ascii="Helvetica" w:hAnsi="Helvetica" w:cstheme="minorHAnsi"/>
                <w:sz w:val="18"/>
                <w:szCs w:val="18"/>
              </w:rPr>
              <w:t>days/w</w:t>
            </w:r>
            <w:r>
              <w:rPr>
                <w:rFonts w:ascii="Helvetica" w:hAnsi="Helvetica" w:cstheme="minorHAnsi"/>
                <w:sz w:val="18"/>
                <w:szCs w:val="18"/>
              </w:rPr>
              <w:t>ee</w:t>
            </w:r>
            <w:r w:rsidRPr="00EE041B">
              <w:rPr>
                <w:rFonts w:ascii="Helvetica" w:hAnsi="Helvetica" w:cstheme="minorHAnsi"/>
                <w:sz w:val="18"/>
                <w:szCs w:val="18"/>
              </w:rPr>
              <w:t>k, strength and balance 2 days/w</w:t>
            </w:r>
            <w:r>
              <w:rPr>
                <w:rFonts w:ascii="Helvetica" w:hAnsi="Helvetica" w:cstheme="minorHAnsi"/>
                <w:sz w:val="18"/>
                <w:szCs w:val="18"/>
              </w:rPr>
              <w:t>ee</w:t>
            </w:r>
            <w:r w:rsidRPr="00EE041B">
              <w:rPr>
                <w:rFonts w:ascii="Helvetica" w:hAnsi="Helvetica" w:cstheme="minorHAnsi"/>
                <w:sz w:val="18"/>
                <w:szCs w:val="18"/>
              </w:rPr>
              <w:t>k, 45</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w:t>
            </w:r>
            <w:r w:rsidRPr="00EE041B">
              <w:rPr>
                <w:rFonts w:ascii="Helvetica" w:hAnsi="Helvetica" w:cstheme="minorHAnsi"/>
                <w:sz w:val="18"/>
                <w:szCs w:val="18"/>
              </w:rPr>
              <w:t>s/session)</w:t>
            </w:r>
          </w:p>
          <w:p w14:paraId="19BBAFBA" w14:textId="77777777" w:rsidR="00491866" w:rsidRPr="00EE041B" w:rsidRDefault="00491866" w:rsidP="004F7097">
            <w:pPr>
              <w:spacing w:line="240" w:lineRule="auto"/>
              <w:rPr>
                <w:rFonts w:ascii="Helvetica" w:hAnsi="Helvetica" w:cstheme="minorHAnsi"/>
                <w:sz w:val="18"/>
                <w:szCs w:val="18"/>
              </w:rPr>
            </w:pPr>
          </w:p>
          <w:p w14:paraId="5051352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EXP2: Session topics covered: maximising health with MS, promoting PA, setting health goals and prescribing exercise programs, nutrition, stress and depression, energy conservation, priority setting. Home exercise program prescribed as EXP1 in 3</w:t>
            </w:r>
            <w:r w:rsidRPr="00EE041B">
              <w:rPr>
                <w:rFonts w:ascii="Helvetica" w:hAnsi="Helvetica" w:cstheme="minorHAnsi"/>
                <w:sz w:val="18"/>
                <w:szCs w:val="18"/>
                <w:vertAlign w:val="superscript"/>
              </w:rPr>
              <w:t>rd</w:t>
            </w:r>
            <w:r w:rsidRPr="00EE041B">
              <w:rPr>
                <w:rFonts w:ascii="Helvetica" w:hAnsi="Helvetica" w:cstheme="minorHAnsi"/>
                <w:sz w:val="18"/>
                <w:szCs w:val="18"/>
              </w:rPr>
              <w:t xml:space="preserve"> session</w:t>
            </w:r>
          </w:p>
        </w:tc>
      </w:tr>
      <w:tr w:rsidR="00491866" w:rsidRPr="00EE041B" w14:paraId="5B608650" w14:textId="77777777" w:rsidTr="004F7097">
        <w:trPr>
          <w:trHeight w:val="2542"/>
        </w:trPr>
        <w:tc>
          <w:tcPr>
            <w:tcW w:w="1683" w:type="dxa"/>
          </w:tcPr>
          <w:p w14:paraId="7125D63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Bombardier et al</w:t>
            </w:r>
            <w:r>
              <w:rPr>
                <w:rFonts w:ascii="Helvetica" w:hAnsi="Helvetica" w:cstheme="minorHAnsi"/>
                <w:sz w:val="18"/>
                <w:szCs w:val="18"/>
              </w:rPr>
              <w:t xml:space="preserve">. </w:t>
            </w:r>
            <w:r w:rsidRPr="00EE041B">
              <w:rPr>
                <w:rFonts w:ascii="Helvetica" w:hAnsi="Helvetica" w:cstheme="minorHAnsi"/>
                <w:sz w:val="18"/>
                <w:szCs w:val="18"/>
              </w:rPr>
              <w:t>2008</w:t>
            </w:r>
            <w:r>
              <w:rPr>
                <w:rFonts w:ascii="Helvetica" w:hAnsi="Helvetica" w:cstheme="minorHAnsi"/>
                <w:sz w:val="18"/>
                <w:szCs w:val="18"/>
              </w:rPr>
              <w:t xml:space="preserve"> [45]</w:t>
            </w:r>
          </w:p>
        </w:tc>
        <w:tc>
          <w:tcPr>
            <w:tcW w:w="1744" w:type="dxa"/>
          </w:tcPr>
          <w:p w14:paraId="5397A2C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EXP: Telephone counselling </w:t>
            </w:r>
          </w:p>
          <w:p w14:paraId="7B4D232E" w14:textId="77777777" w:rsidR="00491866" w:rsidRPr="00EE041B" w:rsidRDefault="00491866" w:rsidP="004F7097">
            <w:pPr>
              <w:spacing w:line="240" w:lineRule="auto"/>
              <w:rPr>
                <w:rFonts w:ascii="Helvetica" w:hAnsi="Helvetica" w:cstheme="minorHAnsi"/>
                <w:sz w:val="18"/>
                <w:szCs w:val="18"/>
              </w:rPr>
            </w:pPr>
          </w:p>
          <w:p w14:paraId="594B88F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41D1F28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n=130</w:t>
            </w:r>
          </w:p>
          <w:p w14:paraId="2E52D301" w14:textId="77777777" w:rsidR="00491866" w:rsidRPr="00EE041B" w:rsidRDefault="00491866" w:rsidP="004F7097">
            <w:pPr>
              <w:spacing w:line="240" w:lineRule="auto"/>
              <w:rPr>
                <w:rFonts w:ascii="Helvetica" w:hAnsi="Helvetica" w:cstheme="minorHAnsi"/>
                <w:sz w:val="18"/>
                <w:szCs w:val="18"/>
              </w:rPr>
            </w:pPr>
          </w:p>
          <w:p w14:paraId="3A75A7A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70</w:t>
            </w:r>
          </w:p>
          <w:p w14:paraId="4EAD86C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47.5 years</w:t>
            </w:r>
          </w:p>
          <w:p w14:paraId="7218B40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60</w:t>
            </w:r>
          </w:p>
          <w:p w14:paraId="38C000D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45 years</w:t>
            </w:r>
          </w:p>
          <w:p w14:paraId="38ECC884" w14:textId="77777777" w:rsidR="00491866" w:rsidRPr="00EE041B" w:rsidRDefault="00491866" w:rsidP="004F7097">
            <w:pPr>
              <w:spacing w:line="240" w:lineRule="auto"/>
              <w:rPr>
                <w:rFonts w:ascii="Helvetica" w:hAnsi="Helvetica" w:cstheme="minorHAnsi"/>
                <w:sz w:val="18"/>
                <w:szCs w:val="18"/>
              </w:rPr>
            </w:pPr>
          </w:p>
        </w:tc>
        <w:tc>
          <w:tcPr>
            <w:tcW w:w="1683" w:type="dxa"/>
          </w:tcPr>
          <w:p w14:paraId="6ED5415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6/70 (9%)</w:t>
            </w:r>
          </w:p>
          <w:p w14:paraId="0637F10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1/60 (2%)</w:t>
            </w:r>
          </w:p>
          <w:p w14:paraId="2B269EB1" w14:textId="77777777" w:rsidR="00491866" w:rsidRPr="00EE041B" w:rsidRDefault="00491866" w:rsidP="004F7097">
            <w:pPr>
              <w:spacing w:line="240" w:lineRule="auto"/>
              <w:rPr>
                <w:rFonts w:ascii="Helvetica" w:hAnsi="Helvetica" w:cstheme="minorHAnsi"/>
                <w:sz w:val="18"/>
                <w:szCs w:val="18"/>
              </w:rPr>
            </w:pPr>
          </w:p>
          <w:p w14:paraId="03A2BD8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53% received &lt;2</w:t>
            </w:r>
            <w:r>
              <w:rPr>
                <w:rFonts w:ascii="Helvetica" w:hAnsi="Helvetica" w:cstheme="minorHAnsi"/>
                <w:sz w:val="18"/>
                <w:szCs w:val="18"/>
              </w:rPr>
              <w:t xml:space="preserve"> </w:t>
            </w:r>
            <w:r w:rsidRPr="00EE041B">
              <w:rPr>
                <w:rFonts w:ascii="Helvetica" w:hAnsi="Helvetica" w:cstheme="minorHAnsi"/>
                <w:sz w:val="18"/>
                <w:szCs w:val="18"/>
              </w:rPr>
              <w:t>h</w:t>
            </w:r>
            <w:r>
              <w:rPr>
                <w:rFonts w:ascii="Helvetica" w:hAnsi="Helvetica" w:cstheme="minorHAnsi"/>
                <w:sz w:val="18"/>
                <w:szCs w:val="18"/>
              </w:rPr>
              <w:t>ou</w:t>
            </w:r>
            <w:r w:rsidRPr="00EE041B">
              <w:rPr>
                <w:rFonts w:ascii="Helvetica" w:hAnsi="Helvetica" w:cstheme="minorHAnsi"/>
                <w:sz w:val="18"/>
                <w:szCs w:val="18"/>
              </w:rPr>
              <w:t>rs telephone contact</w:t>
            </w:r>
          </w:p>
          <w:p w14:paraId="154D93A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5C2521B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178B32FD" w14:textId="77777777" w:rsidR="00491866" w:rsidRPr="00EE041B" w:rsidRDefault="00491866" w:rsidP="004F7097">
            <w:pPr>
              <w:spacing w:line="240" w:lineRule="auto"/>
              <w:rPr>
                <w:rFonts w:ascii="Helvetica" w:eastAsia="MS Gothic" w:hAnsi="Helvetica"/>
                <w:color w:val="000000"/>
                <w:sz w:val="18"/>
                <w:szCs w:val="18"/>
              </w:rPr>
            </w:pPr>
            <w:r w:rsidRPr="00EE041B">
              <w:rPr>
                <w:rFonts w:ascii="Helvetica" w:hAnsi="Helvetica" w:cstheme="minorHAnsi"/>
                <w:sz w:val="18"/>
                <w:szCs w:val="18"/>
              </w:rPr>
              <w:t xml:space="preserve">EDSS </w:t>
            </w:r>
            <w:r w:rsidRPr="00EE041B">
              <w:rPr>
                <w:rFonts w:ascii="Helvetica" w:eastAsia="MS Gothic" w:hAnsi="Helvetica"/>
                <w:color w:val="000000"/>
                <w:sz w:val="18"/>
                <w:szCs w:val="18"/>
              </w:rPr>
              <w:t>≤ 5.5</w:t>
            </w:r>
          </w:p>
          <w:p w14:paraId="522FCEA7" w14:textId="77777777" w:rsidR="00491866" w:rsidRPr="00EE041B" w:rsidRDefault="00491866" w:rsidP="004F7097">
            <w:pPr>
              <w:spacing w:line="240" w:lineRule="auto"/>
              <w:rPr>
                <w:rFonts w:ascii="Helvetica" w:hAnsi="Helvetica" w:cstheme="minorHAnsi"/>
                <w:sz w:val="18"/>
                <w:szCs w:val="18"/>
              </w:rPr>
            </w:pPr>
            <w:r w:rsidRPr="00EE041B">
              <w:rPr>
                <w:rFonts w:ascii="Helvetica" w:eastAsia="MS Gothic" w:hAnsi="Helvetica"/>
                <w:color w:val="000000"/>
                <w:sz w:val="18"/>
                <w:szCs w:val="18"/>
              </w:rPr>
              <w:t>MS Type All</w:t>
            </w:r>
          </w:p>
        </w:tc>
        <w:tc>
          <w:tcPr>
            <w:tcW w:w="1973" w:type="dxa"/>
          </w:tcPr>
          <w:p w14:paraId="0F17C61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12 weeks</w:t>
            </w:r>
          </w:p>
          <w:p w14:paraId="1E17500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60-90 min</w:t>
            </w:r>
            <w:r>
              <w:rPr>
                <w:rFonts w:ascii="Helvetica" w:hAnsi="Helvetica" w:cstheme="minorHAnsi"/>
                <w:sz w:val="18"/>
                <w:szCs w:val="18"/>
              </w:rPr>
              <w:t>ute</w:t>
            </w:r>
            <w:r w:rsidRPr="00EE041B">
              <w:rPr>
                <w:rFonts w:ascii="Helvetica" w:hAnsi="Helvetica" w:cstheme="minorHAnsi"/>
                <w:sz w:val="18"/>
                <w:szCs w:val="18"/>
              </w:rPr>
              <w:t>s face-to-face meeting, approx. 30mins telephone in weeks 1, 2, 4, 8, &amp; 12</w:t>
            </w:r>
          </w:p>
        </w:tc>
        <w:tc>
          <w:tcPr>
            <w:tcW w:w="3358" w:type="dxa"/>
          </w:tcPr>
          <w:p w14:paraId="7F64DC3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1 face-to-face meeting (motivational interviewing and goal setting), 5 telephone counselling sessions covering exercise, fatigue, communication and/or social support, anxiety and/or stress management, reducing alcohol or drug use</w:t>
            </w:r>
          </w:p>
        </w:tc>
      </w:tr>
      <w:tr w:rsidR="00491866" w:rsidRPr="00EE041B" w14:paraId="0F6F96BA" w14:textId="77777777" w:rsidTr="004F7097">
        <w:trPr>
          <w:trHeight w:val="2542"/>
        </w:trPr>
        <w:tc>
          <w:tcPr>
            <w:tcW w:w="1683" w:type="dxa"/>
          </w:tcPr>
          <w:p w14:paraId="210D999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Ennis et al. 2006 [55]</w:t>
            </w:r>
          </w:p>
        </w:tc>
        <w:tc>
          <w:tcPr>
            <w:tcW w:w="1744" w:type="dxa"/>
          </w:tcPr>
          <w:p w14:paraId="21C9BFE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Health promotion education programme</w:t>
            </w:r>
          </w:p>
          <w:p w14:paraId="53D39B11" w14:textId="77777777" w:rsidR="00491866" w:rsidRPr="00EE041B" w:rsidRDefault="00491866" w:rsidP="004F7097">
            <w:pPr>
              <w:spacing w:line="240" w:lineRule="auto"/>
              <w:rPr>
                <w:rFonts w:ascii="Helvetica" w:hAnsi="Helvetica" w:cstheme="minorHAnsi"/>
                <w:sz w:val="18"/>
                <w:szCs w:val="18"/>
              </w:rPr>
            </w:pPr>
          </w:p>
          <w:p w14:paraId="77F0C41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Usual care</w:t>
            </w:r>
          </w:p>
        </w:tc>
        <w:tc>
          <w:tcPr>
            <w:tcW w:w="1696" w:type="dxa"/>
          </w:tcPr>
          <w:p w14:paraId="6A9EF221"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n=64</w:t>
            </w:r>
          </w:p>
          <w:p w14:paraId="6EBBC51C" w14:textId="77777777" w:rsidR="00491866" w:rsidRPr="00EE041B" w:rsidRDefault="00491866" w:rsidP="004F7097">
            <w:pPr>
              <w:spacing w:line="240" w:lineRule="auto"/>
              <w:rPr>
                <w:rFonts w:ascii="Helvetica" w:hAnsi="Helvetica" w:cstheme="minorHAnsi"/>
                <w:sz w:val="18"/>
                <w:szCs w:val="18"/>
              </w:rPr>
            </w:pPr>
          </w:p>
          <w:p w14:paraId="3485BD4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34</w:t>
            </w:r>
          </w:p>
          <w:p w14:paraId="09BC362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45(9) years</w:t>
            </w:r>
          </w:p>
          <w:p w14:paraId="147711D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30</w:t>
            </w:r>
          </w:p>
          <w:p w14:paraId="36F47FD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46(8) years</w:t>
            </w:r>
          </w:p>
        </w:tc>
        <w:tc>
          <w:tcPr>
            <w:tcW w:w="1683" w:type="dxa"/>
          </w:tcPr>
          <w:p w14:paraId="5CD8EB9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2/34 (6%)</w:t>
            </w:r>
          </w:p>
          <w:p w14:paraId="08D2D83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0/30 (0%)</w:t>
            </w:r>
          </w:p>
          <w:p w14:paraId="1BBCD5ED" w14:textId="77777777" w:rsidR="00491866" w:rsidRPr="00EE041B" w:rsidRDefault="00491866" w:rsidP="004F7097">
            <w:pPr>
              <w:spacing w:line="240" w:lineRule="auto"/>
              <w:rPr>
                <w:rFonts w:ascii="Helvetica" w:hAnsi="Helvetica" w:cstheme="minorHAnsi"/>
                <w:sz w:val="18"/>
                <w:szCs w:val="18"/>
              </w:rPr>
            </w:pPr>
          </w:p>
          <w:p w14:paraId="36679DD2"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NR</w:t>
            </w:r>
          </w:p>
          <w:p w14:paraId="401E480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No adverse events</w:t>
            </w:r>
          </w:p>
          <w:p w14:paraId="64BDD3A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616CFCA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EDSS 1-7</w:t>
            </w:r>
          </w:p>
          <w:p w14:paraId="2D25E78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2230748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8 weeks</w:t>
            </w:r>
          </w:p>
          <w:p w14:paraId="37F3E96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w:t>
            </w:r>
            <w:r>
              <w:rPr>
                <w:rFonts w:ascii="Helvetica" w:hAnsi="Helvetica" w:cstheme="minorHAnsi"/>
                <w:sz w:val="18"/>
                <w:szCs w:val="18"/>
              </w:rPr>
              <w:t xml:space="preserve"> </w:t>
            </w:r>
            <w:r w:rsidRPr="00EE041B">
              <w:rPr>
                <w:rFonts w:ascii="Helvetica" w:hAnsi="Helvetica" w:cstheme="minorHAnsi"/>
                <w:sz w:val="18"/>
                <w:szCs w:val="18"/>
              </w:rPr>
              <w:t>h</w:t>
            </w:r>
            <w:r>
              <w:rPr>
                <w:rFonts w:ascii="Helvetica" w:hAnsi="Helvetica" w:cstheme="minorHAnsi"/>
                <w:sz w:val="18"/>
                <w:szCs w:val="18"/>
              </w:rPr>
              <w:t>ou</w:t>
            </w:r>
            <w:r w:rsidRPr="00EE041B">
              <w:rPr>
                <w:rFonts w:ascii="Helvetica" w:hAnsi="Helvetica" w:cstheme="minorHAnsi"/>
                <w:sz w:val="18"/>
                <w:szCs w:val="18"/>
              </w:rPr>
              <w:t>r session</w:t>
            </w:r>
            <w:r>
              <w:rPr>
                <w:rFonts w:ascii="Helvetica" w:hAnsi="Helvetica" w:cstheme="minorHAnsi"/>
                <w:sz w:val="18"/>
                <w:szCs w:val="18"/>
              </w:rPr>
              <w:t>s</w:t>
            </w:r>
            <w:r w:rsidRPr="00EE041B">
              <w:rPr>
                <w:rFonts w:ascii="Helvetica" w:hAnsi="Helvetica" w:cstheme="minorHAnsi"/>
                <w:sz w:val="18"/>
                <w:szCs w:val="18"/>
              </w:rPr>
              <w:t>/w</w:t>
            </w:r>
            <w:r>
              <w:rPr>
                <w:rFonts w:ascii="Helvetica" w:hAnsi="Helvetica" w:cstheme="minorHAnsi"/>
                <w:sz w:val="18"/>
                <w:szCs w:val="18"/>
              </w:rPr>
              <w:t>ee</w:t>
            </w:r>
            <w:r w:rsidRPr="00EE041B">
              <w:rPr>
                <w:rFonts w:ascii="Helvetica" w:hAnsi="Helvetica" w:cstheme="minorHAnsi"/>
                <w:sz w:val="18"/>
                <w:szCs w:val="18"/>
              </w:rPr>
              <w:t>k</w:t>
            </w:r>
          </w:p>
        </w:tc>
        <w:tc>
          <w:tcPr>
            <w:tcW w:w="3358" w:type="dxa"/>
          </w:tcPr>
          <w:p w14:paraId="234E571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Group session topics covered: exercise &amp; PA, lifestyle adjustment/ fatigue management, stress management, nutritional awareness, responsible health practices</w:t>
            </w:r>
          </w:p>
        </w:tc>
      </w:tr>
      <w:tr w:rsidR="00491866" w:rsidRPr="00EE041B" w14:paraId="37507E39" w14:textId="77777777" w:rsidTr="004F7097">
        <w:trPr>
          <w:trHeight w:val="2542"/>
        </w:trPr>
        <w:tc>
          <w:tcPr>
            <w:tcW w:w="1683" w:type="dxa"/>
          </w:tcPr>
          <w:p w14:paraId="46F605B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Stuifbergen et al 2003 [56]</w:t>
            </w:r>
          </w:p>
        </w:tc>
        <w:tc>
          <w:tcPr>
            <w:tcW w:w="1744" w:type="dxa"/>
          </w:tcPr>
          <w:p w14:paraId="6746BE8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Lifestyle change</w:t>
            </w:r>
          </w:p>
          <w:p w14:paraId="200955CF" w14:textId="77777777" w:rsidR="00491866" w:rsidRPr="00EE041B" w:rsidRDefault="00491866" w:rsidP="004F7097">
            <w:pPr>
              <w:spacing w:line="240" w:lineRule="auto"/>
              <w:rPr>
                <w:rFonts w:ascii="Helvetica" w:hAnsi="Helvetica" w:cstheme="minorHAnsi"/>
                <w:sz w:val="18"/>
                <w:szCs w:val="18"/>
              </w:rPr>
            </w:pPr>
          </w:p>
          <w:p w14:paraId="212DA23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Waitlist control</w:t>
            </w:r>
          </w:p>
        </w:tc>
        <w:tc>
          <w:tcPr>
            <w:tcW w:w="1696" w:type="dxa"/>
          </w:tcPr>
          <w:p w14:paraId="6EB504C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n=142 women only</w:t>
            </w:r>
          </w:p>
          <w:p w14:paraId="3185163E" w14:textId="77777777" w:rsidR="00491866" w:rsidRPr="00EE041B" w:rsidRDefault="00491866" w:rsidP="004F7097">
            <w:pPr>
              <w:spacing w:line="240" w:lineRule="auto"/>
              <w:rPr>
                <w:rFonts w:ascii="Helvetica" w:hAnsi="Helvetica" w:cstheme="minorHAnsi"/>
                <w:sz w:val="18"/>
                <w:szCs w:val="18"/>
              </w:rPr>
            </w:pPr>
          </w:p>
          <w:p w14:paraId="59B31B2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Analysed 113 </w:t>
            </w:r>
          </w:p>
          <w:p w14:paraId="472627D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45.8(10.1) years</w:t>
            </w:r>
          </w:p>
          <w:p w14:paraId="1DD47B64" w14:textId="77777777" w:rsidR="00491866" w:rsidRPr="00EE041B" w:rsidRDefault="00491866" w:rsidP="004F7097">
            <w:pPr>
              <w:spacing w:line="240" w:lineRule="auto"/>
              <w:rPr>
                <w:rFonts w:ascii="Helvetica" w:hAnsi="Helvetica" w:cstheme="minorHAnsi"/>
                <w:sz w:val="18"/>
                <w:szCs w:val="18"/>
              </w:rPr>
            </w:pPr>
          </w:p>
          <w:p w14:paraId="7B8E7BF3"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56</w:t>
            </w:r>
          </w:p>
          <w:p w14:paraId="2436043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Allocated (n=76)</w:t>
            </w:r>
          </w:p>
          <w:p w14:paraId="474BFA2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57</w:t>
            </w:r>
          </w:p>
          <w:p w14:paraId="48C8C45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Allocated (n=66)</w:t>
            </w:r>
          </w:p>
          <w:p w14:paraId="5922434E" w14:textId="77777777" w:rsidR="00491866" w:rsidRPr="00EE041B" w:rsidRDefault="00491866" w:rsidP="004F7097">
            <w:pPr>
              <w:spacing w:line="240" w:lineRule="auto"/>
              <w:rPr>
                <w:rFonts w:ascii="Helvetica" w:hAnsi="Helvetica" w:cstheme="minorHAnsi"/>
                <w:sz w:val="18"/>
                <w:szCs w:val="18"/>
              </w:rPr>
            </w:pPr>
          </w:p>
        </w:tc>
        <w:tc>
          <w:tcPr>
            <w:tcW w:w="1683" w:type="dxa"/>
          </w:tcPr>
          <w:p w14:paraId="127CFC87"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5/61 (8%)</w:t>
            </w:r>
          </w:p>
          <w:p w14:paraId="5FF07DD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DO 3/60 (5%)</w:t>
            </w:r>
          </w:p>
          <w:p w14:paraId="28178C4D" w14:textId="77777777" w:rsidR="00491866" w:rsidRPr="00EE041B" w:rsidRDefault="00491866" w:rsidP="004F7097">
            <w:pPr>
              <w:spacing w:line="240" w:lineRule="auto"/>
              <w:rPr>
                <w:rFonts w:ascii="Helvetica" w:hAnsi="Helvetica" w:cstheme="minorHAnsi"/>
                <w:sz w:val="18"/>
                <w:szCs w:val="18"/>
              </w:rPr>
            </w:pPr>
          </w:p>
          <w:p w14:paraId="2A6E237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75%</w:t>
            </w:r>
          </w:p>
          <w:p w14:paraId="5E54511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NR</w:t>
            </w:r>
          </w:p>
          <w:p w14:paraId="63B8DC8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45F08E0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ISS 14.9</w:t>
            </w:r>
            <w:r w:rsidRPr="00EE041B">
              <w:rPr>
                <w:rFonts w:ascii="Helvetica" w:eastAsia="MS Gothic" w:hAnsi="Helvetica"/>
                <w:color w:val="000000"/>
                <w:sz w:val="18"/>
                <w:szCs w:val="18"/>
              </w:rPr>
              <w:t>±</w:t>
            </w:r>
            <w:r w:rsidRPr="00EE041B">
              <w:rPr>
                <w:rFonts w:ascii="Helvetica" w:hAnsi="Helvetica" w:cstheme="minorHAnsi"/>
                <w:sz w:val="18"/>
                <w:szCs w:val="18"/>
              </w:rPr>
              <w:t>24.1</w:t>
            </w:r>
          </w:p>
          <w:p w14:paraId="3885160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ISS 16.4</w:t>
            </w:r>
            <w:r w:rsidRPr="00EE041B">
              <w:rPr>
                <w:rFonts w:ascii="Helvetica" w:eastAsia="MS Gothic" w:hAnsi="Helvetica"/>
                <w:color w:val="000000"/>
                <w:sz w:val="18"/>
                <w:szCs w:val="18"/>
              </w:rPr>
              <w:t>±</w:t>
            </w:r>
            <w:r w:rsidRPr="00EE041B">
              <w:rPr>
                <w:rFonts w:ascii="Helvetica" w:hAnsi="Helvetica" w:cstheme="minorHAnsi"/>
                <w:sz w:val="18"/>
                <w:szCs w:val="18"/>
              </w:rPr>
              <w:t>8.6</w:t>
            </w:r>
          </w:p>
          <w:p w14:paraId="64AAFDE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RRMS</w:t>
            </w:r>
          </w:p>
        </w:tc>
        <w:tc>
          <w:tcPr>
            <w:tcW w:w="1973" w:type="dxa"/>
          </w:tcPr>
          <w:p w14:paraId="0EDC892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5 months</w:t>
            </w:r>
          </w:p>
          <w:p w14:paraId="3D87448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90</w:t>
            </w:r>
            <w:r>
              <w:rPr>
                <w:rFonts w:ascii="Helvetica" w:hAnsi="Helvetica" w:cstheme="minorHAnsi"/>
                <w:sz w:val="18"/>
                <w:szCs w:val="18"/>
              </w:rPr>
              <w:t xml:space="preserve"> </w:t>
            </w:r>
            <w:r w:rsidRPr="00EE041B">
              <w:rPr>
                <w:rFonts w:ascii="Helvetica" w:hAnsi="Helvetica" w:cstheme="minorHAnsi"/>
                <w:sz w:val="18"/>
                <w:szCs w:val="18"/>
              </w:rPr>
              <w:t>min</w:t>
            </w:r>
            <w:r>
              <w:rPr>
                <w:rFonts w:ascii="Helvetica" w:hAnsi="Helvetica" w:cstheme="minorHAnsi"/>
                <w:sz w:val="18"/>
                <w:szCs w:val="18"/>
              </w:rPr>
              <w:t>utes</w:t>
            </w:r>
            <w:r w:rsidRPr="00EE041B">
              <w:rPr>
                <w:rFonts w:ascii="Helvetica" w:hAnsi="Helvetica" w:cstheme="minorHAnsi"/>
                <w:sz w:val="18"/>
                <w:szCs w:val="18"/>
              </w:rPr>
              <w:t xml:space="preserve"> session/w</w:t>
            </w:r>
            <w:r>
              <w:rPr>
                <w:rFonts w:ascii="Helvetica" w:hAnsi="Helvetica" w:cstheme="minorHAnsi"/>
                <w:sz w:val="18"/>
                <w:szCs w:val="18"/>
              </w:rPr>
              <w:t>ee</w:t>
            </w:r>
            <w:r w:rsidRPr="00EE041B">
              <w:rPr>
                <w:rFonts w:ascii="Helvetica" w:hAnsi="Helvetica" w:cstheme="minorHAnsi"/>
                <w:sz w:val="18"/>
                <w:szCs w:val="18"/>
              </w:rPr>
              <w:t>k, 8 weeks, bimonthly telephone support, 12 weeks</w:t>
            </w:r>
          </w:p>
          <w:p w14:paraId="095D16A9" w14:textId="77777777" w:rsidR="00491866" w:rsidRPr="00EE041B" w:rsidRDefault="00491866" w:rsidP="004F7097">
            <w:pPr>
              <w:spacing w:line="240" w:lineRule="auto"/>
              <w:rPr>
                <w:rFonts w:ascii="Helvetica" w:hAnsi="Helvetica" w:cstheme="minorHAnsi"/>
                <w:sz w:val="18"/>
                <w:szCs w:val="18"/>
              </w:rPr>
            </w:pPr>
          </w:p>
          <w:p w14:paraId="533B1188" w14:textId="77777777" w:rsidR="00491866" w:rsidRPr="00EE041B" w:rsidRDefault="00491866" w:rsidP="004F7097">
            <w:pPr>
              <w:spacing w:line="240" w:lineRule="auto"/>
              <w:rPr>
                <w:rFonts w:ascii="Helvetica" w:hAnsi="Helvetica" w:cstheme="minorHAnsi"/>
                <w:sz w:val="18"/>
                <w:szCs w:val="18"/>
              </w:rPr>
            </w:pPr>
          </w:p>
        </w:tc>
        <w:tc>
          <w:tcPr>
            <w:tcW w:w="3358" w:type="dxa"/>
          </w:tcPr>
          <w:p w14:paraId="1C1C7AD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Group session topics covered: lifestyle adjustment, exercise &amp; PA for fun, endurance, strength, healthy eating, stress management, intimacy &amp; sexuality, women’s health. </w:t>
            </w:r>
          </w:p>
          <w:p w14:paraId="0BA0EA7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Telephone: support goal attainment &amp; self-efficacy</w:t>
            </w:r>
          </w:p>
        </w:tc>
      </w:tr>
      <w:tr w:rsidR="00491866" w:rsidRPr="00EE041B" w14:paraId="5DF726EA" w14:textId="77777777" w:rsidTr="004F7097">
        <w:trPr>
          <w:trHeight w:val="1826"/>
        </w:trPr>
        <w:tc>
          <w:tcPr>
            <w:tcW w:w="1683" w:type="dxa"/>
          </w:tcPr>
          <w:p w14:paraId="26072F1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Mostert &amp; Kesselring 2002</w:t>
            </w:r>
            <w:r>
              <w:rPr>
                <w:rFonts w:ascii="Helvetica" w:hAnsi="Helvetica" w:cstheme="minorHAnsi"/>
                <w:sz w:val="18"/>
                <w:szCs w:val="18"/>
              </w:rPr>
              <w:t xml:space="preserve"> [32]</w:t>
            </w:r>
          </w:p>
        </w:tc>
        <w:tc>
          <w:tcPr>
            <w:tcW w:w="1744" w:type="dxa"/>
          </w:tcPr>
          <w:p w14:paraId="7CA766A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Exercise training</w:t>
            </w:r>
          </w:p>
          <w:p w14:paraId="3D198C20" w14:textId="77777777" w:rsidR="00491866" w:rsidRPr="00EE041B" w:rsidRDefault="00491866" w:rsidP="004F7097">
            <w:pPr>
              <w:spacing w:line="240" w:lineRule="auto"/>
              <w:rPr>
                <w:rFonts w:ascii="Helvetica" w:hAnsi="Helvetica" w:cstheme="minorHAnsi"/>
                <w:sz w:val="18"/>
                <w:szCs w:val="18"/>
              </w:rPr>
            </w:pPr>
          </w:p>
          <w:p w14:paraId="18218CD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Usual care</w:t>
            </w:r>
          </w:p>
        </w:tc>
        <w:tc>
          <w:tcPr>
            <w:tcW w:w="1696" w:type="dxa"/>
          </w:tcPr>
          <w:p w14:paraId="5A25703E"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n=26</w:t>
            </w:r>
          </w:p>
          <w:p w14:paraId="694FEDB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13</w:t>
            </w:r>
          </w:p>
          <w:p w14:paraId="3A5E59BF"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45.2(8.7) years</w:t>
            </w:r>
          </w:p>
          <w:p w14:paraId="50A5C1F0" w14:textId="77777777" w:rsidR="00491866" w:rsidRPr="00EE041B" w:rsidRDefault="00491866" w:rsidP="004F7097">
            <w:pPr>
              <w:spacing w:line="240" w:lineRule="auto"/>
              <w:rPr>
                <w:rFonts w:ascii="Helvetica" w:hAnsi="Helvetica" w:cstheme="minorHAnsi"/>
                <w:sz w:val="18"/>
                <w:szCs w:val="18"/>
              </w:rPr>
            </w:pPr>
          </w:p>
          <w:p w14:paraId="020DEDF5"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A-CON= 13 </w:t>
            </w:r>
          </w:p>
          <w:p w14:paraId="6B6E745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43.9(13.9) years</w:t>
            </w:r>
          </w:p>
          <w:p w14:paraId="0772317C" w14:textId="77777777" w:rsidR="00491866" w:rsidRPr="00EE041B" w:rsidRDefault="00491866" w:rsidP="004F7097">
            <w:pPr>
              <w:spacing w:line="240" w:lineRule="auto"/>
              <w:rPr>
                <w:rFonts w:ascii="Helvetica" w:hAnsi="Helvetica" w:cstheme="minorHAnsi"/>
                <w:sz w:val="18"/>
                <w:szCs w:val="18"/>
              </w:rPr>
            </w:pPr>
          </w:p>
        </w:tc>
        <w:tc>
          <w:tcPr>
            <w:tcW w:w="1683" w:type="dxa"/>
          </w:tcPr>
          <w:p w14:paraId="42E1209D"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DO 4/17 (24%)</w:t>
            </w:r>
          </w:p>
          <w:p w14:paraId="51ACF43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A-CON 5/18 (28%)</w:t>
            </w:r>
          </w:p>
          <w:p w14:paraId="732198E6" w14:textId="77777777" w:rsidR="00491866" w:rsidRPr="00EE041B" w:rsidRDefault="00491866" w:rsidP="004F7097">
            <w:pPr>
              <w:spacing w:line="240" w:lineRule="auto"/>
              <w:rPr>
                <w:rFonts w:ascii="Helvetica" w:hAnsi="Helvetica" w:cstheme="minorHAnsi"/>
                <w:sz w:val="18"/>
                <w:szCs w:val="18"/>
              </w:rPr>
            </w:pPr>
          </w:p>
          <w:p w14:paraId="6AF3B539"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Adherence 65%</w:t>
            </w:r>
          </w:p>
          <w:p w14:paraId="227C4DB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Adverse events (n=2)</w:t>
            </w:r>
          </w:p>
          <w:p w14:paraId="15BDF84A"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relapses NR</w:t>
            </w:r>
          </w:p>
        </w:tc>
        <w:tc>
          <w:tcPr>
            <w:tcW w:w="1721" w:type="dxa"/>
          </w:tcPr>
          <w:p w14:paraId="33EAF910"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EXP EDSS 4.6</w:t>
            </w:r>
            <w:r w:rsidRPr="00EE041B">
              <w:rPr>
                <w:rFonts w:ascii="Helvetica" w:eastAsia="MS Gothic" w:hAnsi="Helvetica"/>
                <w:color w:val="000000"/>
                <w:sz w:val="18"/>
                <w:szCs w:val="18"/>
              </w:rPr>
              <w:t>±</w:t>
            </w:r>
            <w:r w:rsidRPr="00EE041B">
              <w:rPr>
                <w:rFonts w:ascii="Helvetica" w:hAnsi="Helvetica" w:cstheme="minorHAnsi"/>
                <w:sz w:val="18"/>
                <w:szCs w:val="18"/>
              </w:rPr>
              <w:t>1.2</w:t>
            </w:r>
          </w:p>
          <w:p w14:paraId="5861ADE8"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CON EDSS 4.5</w:t>
            </w:r>
            <w:r w:rsidRPr="00EE041B">
              <w:rPr>
                <w:rFonts w:ascii="Helvetica" w:eastAsia="MS Gothic" w:hAnsi="Helvetica"/>
                <w:color w:val="000000"/>
                <w:sz w:val="18"/>
                <w:szCs w:val="18"/>
              </w:rPr>
              <w:t>±</w:t>
            </w:r>
            <w:r w:rsidRPr="00EE041B">
              <w:rPr>
                <w:rFonts w:ascii="Helvetica" w:hAnsi="Helvetica" w:cstheme="minorHAnsi"/>
                <w:sz w:val="18"/>
                <w:szCs w:val="18"/>
              </w:rPr>
              <w:t xml:space="preserve">1.9 </w:t>
            </w:r>
          </w:p>
          <w:p w14:paraId="365987FB"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MS Type All</w:t>
            </w:r>
          </w:p>
        </w:tc>
        <w:tc>
          <w:tcPr>
            <w:tcW w:w="1973" w:type="dxa"/>
          </w:tcPr>
          <w:p w14:paraId="23C274D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 xml:space="preserve">4 weeks, </w:t>
            </w:r>
          </w:p>
          <w:p w14:paraId="7609089C"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30 min</w:t>
            </w:r>
            <w:r>
              <w:rPr>
                <w:rFonts w:ascii="Helvetica" w:hAnsi="Helvetica" w:cstheme="minorHAnsi"/>
                <w:sz w:val="18"/>
                <w:szCs w:val="18"/>
              </w:rPr>
              <w:t>ute</w:t>
            </w:r>
            <w:r w:rsidRPr="00EE041B">
              <w:rPr>
                <w:rFonts w:ascii="Helvetica" w:hAnsi="Helvetica" w:cstheme="minorHAnsi"/>
                <w:sz w:val="18"/>
                <w:szCs w:val="18"/>
              </w:rPr>
              <w:t xml:space="preserve">/session, 5 times/week </w:t>
            </w:r>
          </w:p>
        </w:tc>
        <w:tc>
          <w:tcPr>
            <w:tcW w:w="3358" w:type="dxa"/>
          </w:tcPr>
          <w:p w14:paraId="539C44D4"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30 min</w:t>
            </w:r>
            <w:r>
              <w:rPr>
                <w:rFonts w:ascii="Helvetica" w:hAnsi="Helvetica" w:cstheme="minorHAnsi"/>
                <w:sz w:val="18"/>
                <w:szCs w:val="18"/>
              </w:rPr>
              <w:t>ute</w:t>
            </w:r>
            <w:r w:rsidRPr="00EE041B">
              <w:rPr>
                <w:rFonts w:ascii="Helvetica" w:hAnsi="Helvetica" w:cstheme="minorHAnsi"/>
                <w:sz w:val="18"/>
                <w:szCs w:val="18"/>
              </w:rPr>
              <w:t xml:space="preserve"> bicycle training at aerobic threshold</w:t>
            </w:r>
          </w:p>
          <w:p w14:paraId="2D09521B" w14:textId="77777777" w:rsidR="00491866" w:rsidRPr="00EE041B" w:rsidRDefault="00491866" w:rsidP="004F7097">
            <w:pPr>
              <w:spacing w:line="240" w:lineRule="auto"/>
              <w:rPr>
                <w:rFonts w:ascii="Helvetica" w:hAnsi="Helvetica" w:cstheme="minorHAnsi"/>
                <w:sz w:val="18"/>
                <w:szCs w:val="18"/>
              </w:rPr>
            </w:pPr>
          </w:p>
          <w:p w14:paraId="599FAE86" w14:textId="77777777" w:rsidR="00491866" w:rsidRPr="00EE041B" w:rsidRDefault="00491866" w:rsidP="004F7097">
            <w:pPr>
              <w:spacing w:line="240" w:lineRule="auto"/>
              <w:rPr>
                <w:rFonts w:ascii="Helvetica" w:hAnsi="Helvetica" w:cstheme="minorHAnsi"/>
                <w:sz w:val="18"/>
                <w:szCs w:val="18"/>
              </w:rPr>
            </w:pPr>
            <w:r w:rsidRPr="00EE041B">
              <w:rPr>
                <w:rFonts w:ascii="Helvetica" w:hAnsi="Helvetica" w:cstheme="minorHAnsi"/>
                <w:sz w:val="18"/>
                <w:szCs w:val="18"/>
              </w:rPr>
              <w:t>Actual mean exercise training time- 327 min</w:t>
            </w:r>
            <w:r>
              <w:rPr>
                <w:rFonts w:ascii="Helvetica" w:hAnsi="Helvetica" w:cstheme="minorHAnsi"/>
                <w:sz w:val="18"/>
                <w:szCs w:val="18"/>
              </w:rPr>
              <w:t>ute</w:t>
            </w:r>
            <w:r w:rsidRPr="00EE041B">
              <w:rPr>
                <w:rFonts w:ascii="Helvetica" w:hAnsi="Helvetica" w:cstheme="minorHAnsi"/>
                <w:sz w:val="18"/>
                <w:szCs w:val="18"/>
              </w:rPr>
              <w:t xml:space="preserve"> over 14 training sessions within 3-4 weeks</w:t>
            </w:r>
          </w:p>
        </w:tc>
      </w:tr>
    </w:tbl>
    <w:p w14:paraId="6D9CCFD9" w14:textId="77777777" w:rsidR="00491866" w:rsidRPr="00EE041B" w:rsidRDefault="00491866" w:rsidP="00491866">
      <w:pPr>
        <w:spacing w:after="0" w:line="240" w:lineRule="auto"/>
        <w:rPr>
          <w:rFonts w:ascii="Helvetica" w:hAnsi="Helvetica" w:cstheme="minorHAnsi"/>
          <w:sz w:val="18"/>
          <w:szCs w:val="18"/>
        </w:rPr>
      </w:pPr>
    </w:p>
    <w:p w14:paraId="33DEA6CD" w14:textId="77777777" w:rsidR="00491866" w:rsidRPr="004832FE" w:rsidRDefault="00491866" w:rsidP="00491866">
      <w:pPr>
        <w:spacing w:after="0" w:line="240" w:lineRule="auto"/>
        <w:jc w:val="both"/>
        <w:rPr>
          <w:rFonts w:ascii="Helvetica" w:hAnsi="Helvetica" w:cstheme="minorHAnsi"/>
          <w:sz w:val="18"/>
          <w:szCs w:val="18"/>
        </w:rPr>
      </w:pPr>
      <w:r w:rsidRPr="00EE041B">
        <w:rPr>
          <w:rFonts w:ascii="Helvetica" w:hAnsi="Helvetica" w:cstheme="minorHAnsi"/>
          <w:sz w:val="18"/>
          <w:szCs w:val="18"/>
        </w:rPr>
        <w:t>Abbreviations:</w:t>
      </w:r>
      <w:r>
        <w:rPr>
          <w:rFonts w:ascii="Helvetica" w:hAnsi="Helvetica" w:cstheme="minorHAnsi"/>
          <w:sz w:val="18"/>
          <w:szCs w:val="18"/>
        </w:rPr>
        <w:t xml:space="preserve"> </w:t>
      </w:r>
      <w:r w:rsidRPr="00EE041B">
        <w:rPr>
          <w:rFonts w:ascii="Helvetica" w:hAnsi="Helvetica" w:cstheme="minorHAnsi"/>
          <w:sz w:val="18"/>
          <w:szCs w:val="18"/>
        </w:rPr>
        <w:t>A-CON: Attention-Control Group;</w:t>
      </w:r>
      <w:r>
        <w:rPr>
          <w:rFonts w:ascii="Helvetica" w:hAnsi="Helvetica" w:cstheme="minorHAnsi"/>
          <w:sz w:val="18"/>
          <w:szCs w:val="18"/>
        </w:rPr>
        <w:t xml:space="preserve"> </w:t>
      </w:r>
      <w:r w:rsidRPr="00EE041B">
        <w:rPr>
          <w:rFonts w:ascii="Helvetica" w:hAnsi="Helvetica" w:cstheme="minorHAnsi"/>
          <w:sz w:val="18"/>
          <w:szCs w:val="18"/>
        </w:rPr>
        <w:t>APDDS: Adapted Patient Determined Disease Steps;</w:t>
      </w:r>
      <w:r>
        <w:rPr>
          <w:rFonts w:ascii="Helvetica" w:hAnsi="Helvetica" w:cstheme="minorHAnsi"/>
          <w:sz w:val="18"/>
          <w:szCs w:val="18"/>
        </w:rPr>
        <w:t xml:space="preserve"> </w:t>
      </w:r>
      <w:r w:rsidRPr="00EE041B">
        <w:rPr>
          <w:rFonts w:ascii="Helvetica" w:hAnsi="Helvetica" w:cstheme="minorHAnsi"/>
          <w:sz w:val="18"/>
          <w:szCs w:val="18"/>
        </w:rPr>
        <w:t xml:space="preserve">BT: Balance </w:t>
      </w:r>
      <w:r w:rsidRPr="004832FE">
        <w:rPr>
          <w:rFonts w:ascii="Helvetica" w:hAnsi="Helvetica" w:cstheme="minorHAnsi"/>
          <w:sz w:val="18"/>
          <w:szCs w:val="18"/>
        </w:rPr>
        <w:t>Training CON: Control Group; BRPE: Borg Rating of Perceived Exertion; CT: Continuous Training;  DO: Drop outs; ET: Endurance Training; EXP: Experimental Group; EDSS: Expanded Disability Status Scale; HR: Heart Rate; ISS: Incapacity Status Scale (max score 64); IT: Interval Training; LL: Lower Limb; MPS: Mobility Performance Scale; MS: Multiple Sclerosis; MSFC: Multiple Sclerosis Functional Composite;  n: number;  NR: Not Reported; pwMS: people with M</w:t>
      </w:r>
      <w:r>
        <w:rPr>
          <w:rFonts w:ascii="Helvetica" w:hAnsi="Helvetica" w:cstheme="minorHAnsi"/>
          <w:sz w:val="18"/>
          <w:szCs w:val="18"/>
        </w:rPr>
        <w:t xml:space="preserve">ultiple </w:t>
      </w:r>
      <w:r w:rsidRPr="004832FE">
        <w:rPr>
          <w:rFonts w:ascii="Helvetica" w:hAnsi="Helvetica" w:cstheme="minorHAnsi"/>
          <w:sz w:val="18"/>
          <w:szCs w:val="18"/>
        </w:rPr>
        <w:t>S</w:t>
      </w:r>
      <w:r>
        <w:rPr>
          <w:rFonts w:ascii="Helvetica" w:hAnsi="Helvetica" w:cstheme="minorHAnsi"/>
          <w:sz w:val="18"/>
          <w:szCs w:val="18"/>
        </w:rPr>
        <w:t>clerosis</w:t>
      </w:r>
      <w:r w:rsidRPr="004832FE">
        <w:rPr>
          <w:rFonts w:ascii="Helvetica" w:hAnsi="Helvetica" w:cstheme="minorHAnsi"/>
          <w:sz w:val="18"/>
          <w:szCs w:val="18"/>
        </w:rPr>
        <w:t>; PA: Physical Activity; PDDS: Patient Determined Disease Steps; RM: Repetition Maximum; RPE: Rate of Perceived Exertion; RT: Resistance Training; RRMS: Relapsing Remitting Multiple Sclerosis; S: Static Stretching; SCT: Social Cognitive Theory; SPMS: Secondary Progressive Multiple Sclerosis; UL: Upper Limb.</w:t>
      </w:r>
    </w:p>
    <w:p w14:paraId="7FB1E0C2" w14:textId="77777777" w:rsidR="00491866" w:rsidRPr="00EE041B" w:rsidRDefault="00491866" w:rsidP="00491866">
      <w:pPr>
        <w:spacing w:after="0" w:line="240" w:lineRule="auto"/>
        <w:rPr>
          <w:rFonts w:ascii="Helvetica" w:hAnsi="Helvetica" w:cstheme="minorHAnsi"/>
          <w:sz w:val="18"/>
          <w:szCs w:val="18"/>
        </w:rPr>
      </w:pPr>
      <w:r w:rsidRPr="004832FE">
        <w:rPr>
          <w:rFonts w:ascii="Helvetica" w:hAnsi="Helvetica" w:cstheme="minorHAnsi"/>
          <w:sz w:val="18"/>
          <w:szCs w:val="18"/>
        </w:rPr>
        <w:t>*median</w:t>
      </w:r>
    </w:p>
    <w:p w14:paraId="66086DF5" w14:textId="77777777" w:rsidR="00491866" w:rsidRPr="00EE041B" w:rsidRDefault="00491866" w:rsidP="00491866">
      <w:pPr>
        <w:spacing w:after="0" w:line="240" w:lineRule="auto"/>
        <w:rPr>
          <w:rFonts w:ascii="Helvetica" w:hAnsi="Helvetica" w:cstheme="minorHAnsi"/>
          <w:sz w:val="18"/>
          <w:szCs w:val="18"/>
        </w:rPr>
      </w:pPr>
      <w:r w:rsidRPr="00EE041B">
        <w:rPr>
          <w:rFonts w:ascii="Helvetica" w:hAnsi="Helvetica" w:cstheme="minorHAnsi"/>
          <w:sz w:val="18"/>
          <w:szCs w:val="18"/>
        </w:rPr>
        <w:sym w:font="Symbol" w:char="F0A1"/>
      </w:r>
      <w:r w:rsidRPr="00EE041B">
        <w:rPr>
          <w:rFonts w:ascii="Helvetica" w:hAnsi="Helvetica" w:cstheme="minorHAnsi"/>
          <w:sz w:val="18"/>
          <w:szCs w:val="18"/>
        </w:rPr>
        <w:t xml:space="preserve"> a score close to zero indicates that participants are comparable to the population with MS</w:t>
      </w:r>
    </w:p>
    <w:p w14:paraId="6C6F3707" w14:textId="77777777" w:rsidR="00491866" w:rsidRPr="00EE041B" w:rsidRDefault="00491866" w:rsidP="00491866">
      <w:pPr>
        <w:spacing w:after="0" w:line="240" w:lineRule="auto"/>
        <w:rPr>
          <w:sz w:val="18"/>
          <w:szCs w:val="18"/>
        </w:rPr>
      </w:pPr>
    </w:p>
    <w:p w14:paraId="4E3A4BEA" w14:textId="4B91AC60" w:rsidR="00491866" w:rsidRDefault="00491866" w:rsidP="007E46F8">
      <w:pPr>
        <w:rPr>
          <w:rFonts w:ascii="Helvetica" w:hAnsi="Helvetica" w:cstheme="minorHAnsi"/>
          <w:sz w:val="20"/>
          <w:szCs w:val="20"/>
        </w:rPr>
      </w:pPr>
      <w:r>
        <w:rPr>
          <w:rFonts w:ascii="Helvetica" w:hAnsi="Helvetica" w:cstheme="minorHAnsi"/>
          <w:sz w:val="20"/>
          <w:szCs w:val="20"/>
        </w:rPr>
        <w:br w:type="page"/>
      </w:r>
    </w:p>
    <w:p w14:paraId="4675DA13" w14:textId="77777777" w:rsidR="00491866" w:rsidRPr="00CB5B68" w:rsidRDefault="00491866" w:rsidP="00491866">
      <w:pPr>
        <w:spacing w:after="0" w:line="240" w:lineRule="auto"/>
        <w:rPr>
          <w:rFonts w:ascii="Helvetica" w:hAnsi="Helvetica" w:cstheme="minorHAnsi"/>
          <w:sz w:val="18"/>
          <w:szCs w:val="18"/>
        </w:rPr>
      </w:pPr>
      <w:r w:rsidRPr="00CB5B68">
        <w:rPr>
          <w:rFonts w:ascii="Helvetica" w:hAnsi="Helvetica" w:cstheme="minorHAnsi"/>
          <w:b/>
          <w:sz w:val="18"/>
          <w:szCs w:val="18"/>
        </w:rPr>
        <w:t>Table 3.</w:t>
      </w:r>
      <w:r w:rsidRPr="00CB5B68">
        <w:rPr>
          <w:rFonts w:ascii="Helvetica" w:hAnsi="Helvetica" w:cstheme="minorHAnsi"/>
          <w:sz w:val="18"/>
          <w:szCs w:val="18"/>
        </w:rPr>
        <w:t xml:space="preserve"> Evidence table for included randomised controlled studies.</w:t>
      </w:r>
    </w:p>
    <w:tbl>
      <w:tblPr>
        <w:tblStyle w:val="TableGrid"/>
        <w:tblW w:w="0" w:type="auto"/>
        <w:tblLook w:val="04A0" w:firstRow="1" w:lastRow="0" w:firstColumn="1" w:lastColumn="0" w:noHBand="0" w:noVBand="1"/>
      </w:tblPr>
      <w:tblGrid>
        <w:gridCol w:w="1353"/>
        <w:gridCol w:w="1897"/>
        <w:gridCol w:w="1777"/>
        <w:gridCol w:w="2229"/>
        <w:gridCol w:w="2404"/>
        <w:gridCol w:w="1362"/>
        <w:gridCol w:w="1336"/>
        <w:gridCol w:w="1590"/>
      </w:tblGrid>
      <w:tr w:rsidR="00491866" w:rsidRPr="00CB5B68" w14:paraId="0069E86F" w14:textId="77777777" w:rsidTr="004F7097">
        <w:tc>
          <w:tcPr>
            <w:tcW w:w="1362" w:type="dxa"/>
          </w:tcPr>
          <w:p w14:paraId="323BF59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Study</w:t>
            </w:r>
          </w:p>
        </w:tc>
        <w:tc>
          <w:tcPr>
            <w:tcW w:w="1905" w:type="dxa"/>
          </w:tcPr>
          <w:p w14:paraId="4149E19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PO/SO</w:t>
            </w:r>
          </w:p>
        </w:tc>
        <w:tc>
          <w:tcPr>
            <w:tcW w:w="1716" w:type="dxa"/>
          </w:tcPr>
          <w:p w14:paraId="4A607D7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PA/SB instrument and cut points (units)</w:t>
            </w:r>
          </w:p>
        </w:tc>
        <w:tc>
          <w:tcPr>
            <w:tcW w:w="2241" w:type="dxa"/>
          </w:tcPr>
          <w:p w14:paraId="72B9A0E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Baseline PA level</w:t>
            </w:r>
          </w:p>
        </w:tc>
        <w:tc>
          <w:tcPr>
            <w:tcW w:w="2417" w:type="dxa"/>
          </w:tcPr>
          <w:p w14:paraId="565FC9D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Post intervention PA level</w:t>
            </w:r>
          </w:p>
        </w:tc>
        <w:tc>
          <w:tcPr>
            <w:tcW w:w="1369" w:type="dxa"/>
          </w:tcPr>
          <w:p w14:paraId="33CF0ED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Time effects on PA level</w:t>
            </w:r>
          </w:p>
        </w:tc>
        <w:tc>
          <w:tcPr>
            <w:tcW w:w="1341" w:type="dxa"/>
          </w:tcPr>
          <w:p w14:paraId="2979A18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Time x Group interaction on PA level</w:t>
            </w:r>
          </w:p>
        </w:tc>
        <w:tc>
          <w:tcPr>
            <w:tcW w:w="1597" w:type="dxa"/>
          </w:tcPr>
          <w:p w14:paraId="3A378EB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Beneficial effects of intervention</w:t>
            </w:r>
          </w:p>
        </w:tc>
      </w:tr>
      <w:tr w:rsidR="00491866" w:rsidRPr="00CB5B68" w14:paraId="1F0CB402" w14:textId="77777777" w:rsidTr="004F7097">
        <w:tc>
          <w:tcPr>
            <w:tcW w:w="1362" w:type="dxa"/>
          </w:tcPr>
          <w:p w14:paraId="7A068C6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Thomas et al. 2017 [54]</w:t>
            </w:r>
          </w:p>
        </w:tc>
        <w:tc>
          <w:tcPr>
            <w:tcW w:w="1905" w:type="dxa"/>
          </w:tcPr>
          <w:p w14:paraId="6845B12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 HADS, EQ-5D, MSIS, FSI, SF-36, SCI-ESES, MSSE, 2MWT, Step test, Steady Stance test, i-TUG, Gait Stride-time Rhythmicity, Static Posturography, 9HPT</w:t>
            </w:r>
          </w:p>
        </w:tc>
        <w:tc>
          <w:tcPr>
            <w:tcW w:w="1716" w:type="dxa"/>
          </w:tcPr>
          <w:p w14:paraId="54A9E39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148CB0B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(arbitrary unit)</w:t>
            </w:r>
          </w:p>
          <w:p w14:paraId="7464DB75" w14:textId="77777777" w:rsidR="00491866" w:rsidRPr="00CB5B68" w:rsidRDefault="00491866" w:rsidP="004F7097">
            <w:pPr>
              <w:spacing w:line="240" w:lineRule="auto"/>
              <w:rPr>
                <w:rFonts w:ascii="Helvetica" w:hAnsi="Helvetica" w:cstheme="minorHAnsi"/>
                <w:sz w:val="18"/>
                <w:szCs w:val="18"/>
              </w:rPr>
            </w:pPr>
          </w:p>
        </w:tc>
        <w:tc>
          <w:tcPr>
            <w:tcW w:w="2241" w:type="dxa"/>
          </w:tcPr>
          <w:p w14:paraId="5C441C6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3C03646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11.1(12.4)</w:t>
            </w:r>
          </w:p>
          <w:p w14:paraId="693099D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7.9(11.4)</w:t>
            </w:r>
          </w:p>
          <w:p w14:paraId="088AAAB2" w14:textId="77777777" w:rsidR="00491866" w:rsidRPr="00CB5B68" w:rsidRDefault="00491866" w:rsidP="004F7097">
            <w:pPr>
              <w:spacing w:line="240" w:lineRule="auto"/>
              <w:rPr>
                <w:rFonts w:ascii="Helvetica" w:hAnsi="Helvetica" w:cstheme="minorHAnsi"/>
                <w:sz w:val="18"/>
                <w:szCs w:val="18"/>
              </w:rPr>
            </w:pPr>
          </w:p>
        </w:tc>
        <w:tc>
          <w:tcPr>
            <w:tcW w:w="2417" w:type="dxa"/>
          </w:tcPr>
          <w:p w14:paraId="4AC31D1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3A40F96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22.5(16.4)</w:t>
            </w:r>
          </w:p>
          <w:p w14:paraId="69AD387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11.2(9.8)</w:t>
            </w:r>
          </w:p>
          <w:p w14:paraId="355C08B8" w14:textId="77777777" w:rsidR="00491866" w:rsidRPr="00CB5B68" w:rsidRDefault="00491866" w:rsidP="004F7097">
            <w:pPr>
              <w:spacing w:line="240" w:lineRule="auto"/>
              <w:rPr>
                <w:rFonts w:ascii="Helvetica" w:hAnsi="Helvetica" w:cstheme="minorHAnsi"/>
                <w:sz w:val="18"/>
                <w:szCs w:val="18"/>
              </w:rPr>
            </w:pPr>
          </w:p>
          <w:p w14:paraId="26C74C5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12 months </w:t>
            </w:r>
          </w:p>
          <w:p w14:paraId="46C97D9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3AE4536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28.0(24.6)</w:t>
            </w:r>
          </w:p>
          <w:p w14:paraId="6460D482" w14:textId="77777777" w:rsidR="00491866" w:rsidRPr="00CB5B68" w:rsidRDefault="00491866" w:rsidP="004F7097">
            <w:pPr>
              <w:spacing w:line="240" w:lineRule="auto"/>
              <w:rPr>
                <w:rFonts w:ascii="Helvetica" w:hAnsi="Helvetica" w:cstheme="minorHAnsi"/>
                <w:sz w:val="18"/>
                <w:szCs w:val="18"/>
              </w:rPr>
            </w:pPr>
          </w:p>
        </w:tc>
        <w:tc>
          <w:tcPr>
            <w:tcW w:w="1369" w:type="dxa"/>
          </w:tcPr>
          <w:p w14:paraId="71C5789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Effect size</w:t>
            </w:r>
          </w:p>
          <w:p w14:paraId="3FB0DC67" w14:textId="77777777" w:rsidR="00491866" w:rsidRPr="00CB5B68" w:rsidRDefault="00491866" w:rsidP="004F7097">
            <w:pPr>
              <w:spacing w:line="240" w:lineRule="auto"/>
              <w:rPr>
                <w:rFonts w:ascii="Helvetica" w:hAnsi="Helvetica" w:cs="Times New Roman"/>
                <w:sz w:val="18"/>
                <w:szCs w:val="18"/>
              </w:rPr>
            </w:pPr>
            <w:r w:rsidRPr="00CB5B68">
              <w:rPr>
                <w:rFonts w:ascii="Helvetica" w:hAnsi="Helvetica" w:cs="Times New Roman"/>
                <w:sz w:val="18"/>
                <w:szCs w:val="18"/>
              </w:rPr>
              <w:t>0.70</w:t>
            </w:r>
          </w:p>
        </w:tc>
        <w:tc>
          <w:tcPr>
            <w:tcW w:w="1341" w:type="dxa"/>
          </w:tcPr>
          <w:p w14:paraId="7F042C43" w14:textId="77777777" w:rsidR="00491866" w:rsidRPr="00CB5B68" w:rsidRDefault="00491866" w:rsidP="004F7097">
            <w:pPr>
              <w:spacing w:line="240" w:lineRule="auto"/>
              <w:rPr>
                <w:rFonts w:cs="Times New Roman"/>
                <w:sz w:val="18"/>
                <w:szCs w:val="18"/>
              </w:rPr>
            </w:pPr>
            <w:r w:rsidRPr="00CB5B68">
              <w:rPr>
                <w:rFonts w:ascii="Helvetica" w:hAnsi="Helvetica" w:cs="Times New Roman"/>
                <w:sz w:val="18"/>
                <w:szCs w:val="18"/>
              </w:rPr>
              <w:t>NR</w:t>
            </w:r>
          </w:p>
        </w:tc>
        <w:tc>
          <w:tcPr>
            <w:tcW w:w="1597" w:type="dxa"/>
          </w:tcPr>
          <w:p w14:paraId="5E23062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HADS</w:t>
            </w:r>
          </w:p>
          <w:p w14:paraId="00B074F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MSIS </w:t>
            </w:r>
          </w:p>
          <w:p w14:paraId="0C83FD4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SF-36</w:t>
            </w:r>
          </w:p>
          <w:p w14:paraId="3E99371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SCI-ESES</w:t>
            </w:r>
          </w:p>
          <w:p w14:paraId="16E30A3E" w14:textId="77777777" w:rsidR="00491866" w:rsidRPr="00CB5B68" w:rsidRDefault="00491866" w:rsidP="004F7097">
            <w:pPr>
              <w:spacing w:line="240" w:lineRule="auto"/>
              <w:rPr>
                <w:rFonts w:cs="Times New Roman"/>
                <w:sz w:val="18"/>
                <w:szCs w:val="18"/>
              </w:rPr>
            </w:pPr>
            <w:r w:rsidRPr="00CB5B68">
              <w:rPr>
                <w:rFonts w:cs="Times New Roman"/>
                <w:sz w:val="18"/>
                <w:szCs w:val="18"/>
              </w:rPr>
              <w:t>↑</w:t>
            </w:r>
            <w:r w:rsidRPr="00CB5B68">
              <w:rPr>
                <w:rFonts w:ascii="Helvetica" w:hAnsi="Helvetica" w:cstheme="minorHAnsi"/>
                <w:sz w:val="18"/>
                <w:szCs w:val="18"/>
              </w:rPr>
              <w:t xml:space="preserve"> MSSE</w:t>
            </w:r>
          </w:p>
        </w:tc>
      </w:tr>
      <w:tr w:rsidR="00491866" w:rsidRPr="00CB5B68" w14:paraId="41BCE00C" w14:textId="77777777" w:rsidTr="004F7097">
        <w:tc>
          <w:tcPr>
            <w:tcW w:w="1362" w:type="dxa"/>
          </w:tcPr>
          <w:p w14:paraId="45626F2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Motl et al. 2017 [46]</w:t>
            </w:r>
          </w:p>
        </w:tc>
        <w:tc>
          <w:tcPr>
            <w:tcW w:w="1905" w:type="dxa"/>
          </w:tcPr>
          <w:p w14:paraId="6C4E9DA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Leisure-time PA, MVPA</w:t>
            </w:r>
          </w:p>
          <w:p w14:paraId="1F0401BE" w14:textId="77777777" w:rsidR="00491866" w:rsidRPr="00CB5B68" w:rsidRDefault="00491866" w:rsidP="004F7097">
            <w:pPr>
              <w:spacing w:line="240" w:lineRule="auto"/>
              <w:rPr>
                <w:rFonts w:ascii="Helvetica" w:hAnsi="Helvetica" w:cstheme="minorHAnsi"/>
                <w:sz w:val="18"/>
                <w:szCs w:val="18"/>
              </w:rPr>
            </w:pPr>
          </w:p>
          <w:p w14:paraId="77C38E4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MFIS, FSS, HADS, SF-MPQ, MSWS</w:t>
            </w:r>
          </w:p>
          <w:p w14:paraId="2436BCE6" w14:textId="77777777" w:rsidR="00491866" w:rsidRPr="00CB5B68" w:rsidRDefault="00491866" w:rsidP="004F7097">
            <w:pPr>
              <w:spacing w:line="240" w:lineRule="auto"/>
              <w:rPr>
                <w:rFonts w:ascii="Helvetica" w:hAnsi="Helvetica" w:cstheme="minorHAnsi"/>
                <w:sz w:val="18"/>
                <w:szCs w:val="18"/>
              </w:rPr>
            </w:pPr>
          </w:p>
        </w:tc>
        <w:tc>
          <w:tcPr>
            <w:tcW w:w="1716" w:type="dxa"/>
          </w:tcPr>
          <w:p w14:paraId="62F97B8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1804B7D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(arbitrary unit)</w:t>
            </w:r>
          </w:p>
          <w:p w14:paraId="080CBB99" w14:textId="77777777" w:rsidR="00491866" w:rsidRPr="00CB5B68" w:rsidRDefault="00491866" w:rsidP="004F7097">
            <w:pPr>
              <w:spacing w:line="240" w:lineRule="auto"/>
              <w:rPr>
                <w:rFonts w:ascii="Helvetica" w:hAnsi="Helvetica" w:cstheme="minorHAnsi"/>
                <w:sz w:val="18"/>
                <w:szCs w:val="18"/>
              </w:rPr>
            </w:pPr>
          </w:p>
          <w:p w14:paraId="6B859AE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Actigraph GT3X+</w:t>
            </w:r>
          </w:p>
          <w:p w14:paraId="7F952E5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 minutes)</w:t>
            </w:r>
          </w:p>
        </w:tc>
        <w:tc>
          <w:tcPr>
            <w:tcW w:w="2241" w:type="dxa"/>
          </w:tcPr>
          <w:p w14:paraId="1920B5E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16EE113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10.8(14.0)</w:t>
            </w:r>
          </w:p>
          <w:p w14:paraId="46183A3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12.7(14.8)</w:t>
            </w:r>
          </w:p>
          <w:p w14:paraId="2A7DF66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w:t>
            </w:r>
          </w:p>
          <w:p w14:paraId="3D6347A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13.9(9.2)</w:t>
            </w:r>
          </w:p>
          <w:p w14:paraId="24C1ABC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17.5(18.3)</w:t>
            </w:r>
          </w:p>
          <w:p w14:paraId="34E7319B" w14:textId="77777777" w:rsidR="00491866" w:rsidRPr="00CB5B68" w:rsidRDefault="00491866" w:rsidP="004F7097">
            <w:pPr>
              <w:spacing w:line="240" w:lineRule="auto"/>
              <w:rPr>
                <w:rFonts w:ascii="Helvetica" w:hAnsi="Helvetica" w:cstheme="minorHAnsi"/>
                <w:sz w:val="18"/>
                <w:szCs w:val="18"/>
              </w:rPr>
            </w:pPr>
          </w:p>
        </w:tc>
        <w:tc>
          <w:tcPr>
            <w:tcW w:w="2417" w:type="dxa"/>
          </w:tcPr>
          <w:p w14:paraId="2466D20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17939A9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27.2(4.5)</w:t>
            </w:r>
          </w:p>
          <w:p w14:paraId="149ED3C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14.1(4.7)</w:t>
            </w:r>
          </w:p>
          <w:p w14:paraId="2C30086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w:t>
            </w:r>
          </w:p>
          <w:p w14:paraId="49BE782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28.8(5.0)</w:t>
            </w:r>
          </w:p>
          <w:p w14:paraId="2B15821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20.2(5.2)</w:t>
            </w:r>
          </w:p>
          <w:p w14:paraId="732C45C1" w14:textId="77777777" w:rsidR="00491866" w:rsidRPr="00CB5B68" w:rsidRDefault="00491866" w:rsidP="004F7097">
            <w:pPr>
              <w:spacing w:line="240" w:lineRule="auto"/>
              <w:rPr>
                <w:rFonts w:ascii="Helvetica" w:hAnsi="Helvetica" w:cstheme="minorHAnsi"/>
                <w:sz w:val="18"/>
                <w:szCs w:val="18"/>
              </w:rPr>
            </w:pPr>
          </w:p>
        </w:tc>
        <w:tc>
          <w:tcPr>
            <w:tcW w:w="1369" w:type="dxa"/>
          </w:tcPr>
          <w:p w14:paraId="047CED0F" w14:textId="77777777" w:rsidR="00491866" w:rsidRPr="00CB5B68" w:rsidRDefault="00491866" w:rsidP="004F7097">
            <w:pPr>
              <w:spacing w:line="240" w:lineRule="auto"/>
              <w:rPr>
                <w:rFonts w:ascii="Helvetica" w:hAnsi="Helvetica" w:cs="Times New Roman"/>
                <w:sz w:val="18"/>
                <w:szCs w:val="18"/>
              </w:rPr>
            </w:pPr>
            <w:r w:rsidRPr="00CB5B68">
              <w:rPr>
                <w:rFonts w:ascii="Helvetica" w:hAnsi="Helvetica" w:cs="Times New Roman"/>
                <w:sz w:val="18"/>
                <w:szCs w:val="18"/>
              </w:rPr>
              <w:t>NR</w:t>
            </w:r>
          </w:p>
        </w:tc>
        <w:tc>
          <w:tcPr>
            <w:tcW w:w="1341" w:type="dxa"/>
          </w:tcPr>
          <w:p w14:paraId="479F1A5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3DC13BF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MVPA</w:t>
            </w:r>
          </w:p>
          <w:p w14:paraId="39254DF7" w14:textId="77777777" w:rsidR="00491866" w:rsidRPr="00CB5B68" w:rsidRDefault="00491866" w:rsidP="004F7097">
            <w:pPr>
              <w:spacing w:line="240" w:lineRule="auto"/>
              <w:rPr>
                <w:rFonts w:ascii="Helvetica" w:hAnsi="Helvetica" w:cs="Times New Roman"/>
                <w:sz w:val="18"/>
                <w:szCs w:val="18"/>
              </w:rPr>
            </w:pPr>
          </w:p>
        </w:tc>
        <w:tc>
          <w:tcPr>
            <w:tcW w:w="1597" w:type="dxa"/>
          </w:tcPr>
          <w:p w14:paraId="672CC62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MFIS</w:t>
            </w:r>
          </w:p>
          <w:p w14:paraId="3BBAED0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MSWS</w:t>
            </w:r>
          </w:p>
          <w:p w14:paraId="0D243974" w14:textId="77777777" w:rsidR="00491866" w:rsidRPr="00CB5B68" w:rsidRDefault="00491866" w:rsidP="004F7097">
            <w:pPr>
              <w:spacing w:line="240" w:lineRule="auto"/>
              <w:rPr>
                <w:rFonts w:ascii="Helvetica" w:hAnsi="Helvetica" w:cs="Times New Roman"/>
                <w:sz w:val="18"/>
                <w:szCs w:val="18"/>
              </w:rPr>
            </w:pPr>
          </w:p>
        </w:tc>
      </w:tr>
      <w:tr w:rsidR="00491866" w:rsidRPr="00CB5B68" w14:paraId="75FDFC80" w14:textId="77777777" w:rsidTr="004F7097">
        <w:tc>
          <w:tcPr>
            <w:tcW w:w="1362" w:type="dxa"/>
          </w:tcPr>
          <w:p w14:paraId="05EBFC1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Hugos et al. 2017 [58]</w:t>
            </w:r>
          </w:p>
        </w:tc>
        <w:tc>
          <w:tcPr>
            <w:tcW w:w="1905" w:type="dxa"/>
          </w:tcPr>
          <w:p w14:paraId="493295A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MFIS</w:t>
            </w:r>
          </w:p>
          <w:p w14:paraId="34A43AAE" w14:textId="77777777" w:rsidR="00491866" w:rsidRPr="00CB5B68" w:rsidRDefault="00491866" w:rsidP="004F7097">
            <w:pPr>
              <w:spacing w:line="240" w:lineRule="auto"/>
              <w:rPr>
                <w:rFonts w:ascii="Helvetica" w:hAnsi="Helvetica" w:cstheme="minorHAnsi"/>
                <w:sz w:val="18"/>
                <w:szCs w:val="18"/>
              </w:rPr>
            </w:pPr>
          </w:p>
          <w:p w14:paraId="1B6BE73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frequency/intensity of CV exercise, frequency of strength exercise, frequency of flexibility exercise, MSSE, PSQI, BDI</w:t>
            </w:r>
          </w:p>
        </w:tc>
        <w:tc>
          <w:tcPr>
            <w:tcW w:w="1716" w:type="dxa"/>
          </w:tcPr>
          <w:p w14:paraId="1592508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RAPA</w:t>
            </w:r>
          </w:p>
          <w:p w14:paraId="2927DDD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(arbitrary unit)</w:t>
            </w:r>
          </w:p>
        </w:tc>
        <w:tc>
          <w:tcPr>
            <w:tcW w:w="2241" w:type="dxa"/>
          </w:tcPr>
          <w:p w14:paraId="7976BE5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CV</w:t>
            </w:r>
          </w:p>
          <w:p w14:paraId="5B723BF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34%</w:t>
            </w:r>
          </w:p>
          <w:p w14:paraId="487383D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39%</w:t>
            </w:r>
          </w:p>
          <w:p w14:paraId="1296AF4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Strength</w:t>
            </w:r>
          </w:p>
          <w:p w14:paraId="39CEB8D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49%</w:t>
            </w:r>
          </w:p>
          <w:p w14:paraId="4A95001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49%</w:t>
            </w:r>
          </w:p>
          <w:p w14:paraId="51316E3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Flexibility</w:t>
            </w:r>
          </w:p>
          <w:p w14:paraId="705DF11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67%</w:t>
            </w:r>
          </w:p>
          <w:p w14:paraId="5EF8147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67%</w:t>
            </w:r>
          </w:p>
          <w:p w14:paraId="6E3704B5" w14:textId="77777777" w:rsidR="00491866" w:rsidRPr="00CB5B68" w:rsidRDefault="00491866" w:rsidP="004F7097">
            <w:pPr>
              <w:spacing w:line="240" w:lineRule="auto"/>
              <w:rPr>
                <w:rFonts w:ascii="Helvetica" w:hAnsi="Helvetica" w:cstheme="minorHAnsi"/>
                <w:sz w:val="18"/>
                <w:szCs w:val="18"/>
              </w:rPr>
            </w:pPr>
          </w:p>
        </w:tc>
        <w:tc>
          <w:tcPr>
            <w:tcW w:w="2417" w:type="dxa"/>
          </w:tcPr>
          <w:p w14:paraId="4FBC72E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CV</w:t>
            </w:r>
          </w:p>
          <w:p w14:paraId="0B9148D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40%</w:t>
            </w:r>
          </w:p>
          <w:p w14:paraId="5FA4EF3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32%</w:t>
            </w:r>
          </w:p>
          <w:p w14:paraId="557931B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Strength</w:t>
            </w:r>
          </w:p>
          <w:p w14:paraId="25764B6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51%</w:t>
            </w:r>
          </w:p>
          <w:p w14:paraId="463747D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51%</w:t>
            </w:r>
          </w:p>
          <w:p w14:paraId="51CB0CD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Flexibility</w:t>
            </w:r>
          </w:p>
          <w:p w14:paraId="75B988B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69%</w:t>
            </w:r>
          </w:p>
          <w:p w14:paraId="69BF068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62%</w:t>
            </w:r>
          </w:p>
          <w:p w14:paraId="6069993E" w14:textId="77777777" w:rsidR="00491866" w:rsidRPr="00CB5B68" w:rsidRDefault="00491866" w:rsidP="004F7097">
            <w:pPr>
              <w:spacing w:line="240" w:lineRule="auto"/>
              <w:rPr>
                <w:rFonts w:ascii="Helvetica" w:hAnsi="Helvetica" w:cstheme="minorHAnsi"/>
                <w:sz w:val="18"/>
                <w:szCs w:val="18"/>
              </w:rPr>
            </w:pPr>
          </w:p>
          <w:p w14:paraId="4E28CE9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3 month </w:t>
            </w:r>
          </w:p>
          <w:p w14:paraId="0E8971D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CV</w:t>
            </w:r>
          </w:p>
          <w:p w14:paraId="49E1CEF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36%</w:t>
            </w:r>
          </w:p>
          <w:p w14:paraId="76CD2BC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32%</w:t>
            </w:r>
          </w:p>
          <w:p w14:paraId="3816240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Strength</w:t>
            </w:r>
          </w:p>
          <w:p w14:paraId="4471D2C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52%</w:t>
            </w:r>
          </w:p>
          <w:p w14:paraId="5DAFDDC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50%</w:t>
            </w:r>
          </w:p>
          <w:p w14:paraId="3EDC120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Flexibility</w:t>
            </w:r>
          </w:p>
          <w:p w14:paraId="1BAD791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70%</w:t>
            </w:r>
          </w:p>
          <w:p w14:paraId="690BC85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70%</w:t>
            </w:r>
          </w:p>
          <w:p w14:paraId="04128389" w14:textId="77777777" w:rsidR="00491866" w:rsidRPr="00CB5B68" w:rsidRDefault="00491866" w:rsidP="004F7097">
            <w:pPr>
              <w:spacing w:line="240" w:lineRule="auto"/>
              <w:rPr>
                <w:rFonts w:ascii="Helvetica" w:hAnsi="Helvetica" w:cstheme="minorHAnsi"/>
                <w:sz w:val="18"/>
                <w:szCs w:val="18"/>
              </w:rPr>
            </w:pPr>
          </w:p>
          <w:p w14:paraId="554CD9E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6 month </w:t>
            </w:r>
          </w:p>
          <w:p w14:paraId="004FBF5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CV</w:t>
            </w:r>
          </w:p>
          <w:p w14:paraId="0E6D543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33%</w:t>
            </w:r>
          </w:p>
          <w:p w14:paraId="1343838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34%</w:t>
            </w:r>
          </w:p>
          <w:p w14:paraId="20192B2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Strength</w:t>
            </w:r>
          </w:p>
          <w:p w14:paraId="0098B4F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47%</w:t>
            </w:r>
          </w:p>
          <w:p w14:paraId="7D6420B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52%</w:t>
            </w:r>
          </w:p>
          <w:p w14:paraId="05478E9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Flexibility</w:t>
            </w:r>
          </w:p>
          <w:p w14:paraId="2535AC7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66%</w:t>
            </w:r>
          </w:p>
          <w:p w14:paraId="17253B6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64%</w:t>
            </w:r>
          </w:p>
        </w:tc>
        <w:tc>
          <w:tcPr>
            <w:tcW w:w="1369" w:type="dxa"/>
          </w:tcPr>
          <w:p w14:paraId="0A63A0E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CV</w:t>
            </w:r>
          </w:p>
          <w:p w14:paraId="2B216FC7"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Strength</w:t>
            </w:r>
          </w:p>
          <w:p w14:paraId="3CC9EA4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Flexibility</w:t>
            </w:r>
          </w:p>
          <w:p w14:paraId="292E70FA" w14:textId="77777777" w:rsidR="00491866" w:rsidRPr="00CB5B68" w:rsidRDefault="00491866" w:rsidP="004F7097">
            <w:pPr>
              <w:spacing w:line="240" w:lineRule="auto"/>
              <w:rPr>
                <w:rFonts w:ascii="Helvetica" w:hAnsi="Helvetica" w:cstheme="minorHAnsi"/>
                <w:sz w:val="18"/>
                <w:szCs w:val="18"/>
              </w:rPr>
            </w:pPr>
          </w:p>
          <w:p w14:paraId="75B0FAF6" w14:textId="77777777" w:rsidR="00491866" w:rsidRPr="00CB5B68" w:rsidRDefault="00491866" w:rsidP="004F7097">
            <w:pPr>
              <w:spacing w:line="240" w:lineRule="auto"/>
              <w:rPr>
                <w:rFonts w:ascii="Helvetica" w:hAnsi="Helvetica" w:cs="Times New Roman"/>
                <w:sz w:val="18"/>
                <w:szCs w:val="18"/>
              </w:rPr>
            </w:pPr>
            <w:r w:rsidRPr="00CB5B68">
              <w:rPr>
                <w:rFonts w:ascii="Helvetica" w:hAnsi="Helvetica" w:cs="Times New Roman"/>
                <w:sz w:val="18"/>
                <w:szCs w:val="18"/>
              </w:rPr>
              <w:t>3 month</w:t>
            </w:r>
          </w:p>
          <w:p w14:paraId="2198AEE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CV</w:t>
            </w:r>
          </w:p>
          <w:p w14:paraId="797A670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Strength</w:t>
            </w:r>
          </w:p>
          <w:p w14:paraId="67CF373B"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Flexibility</w:t>
            </w:r>
          </w:p>
          <w:p w14:paraId="1386BB90" w14:textId="77777777" w:rsidR="00491866" w:rsidRPr="00CB5B68" w:rsidRDefault="00491866" w:rsidP="004F7097">
            <w:pPr>
              <w:spacing w:line="240" w:lineRule="auto"/>
              <w:rPr>
                <w:rFonts w:cs="Times New Roman"/>
                <w:sz w:val="18"/>
                <w:szCs w:val="18"/>
              </w:rPr>
            </w:pPr>
          </w:p>
          <w:p w14:paraId="32D630B8" w14:textId="77777777" w:rsidR="00491866" w:rsidRPr="00CB5B68" w:rsidRDefault="00491866" w:rsidP="004F7097">
            <w:pPr>
              <w:spacing w:line="240" w:lineRule="auto"/>
              <w:rPr>
                <w:rFonts w:ascii="Helvetica" w:hAnsi="Helvetica" w:cs="Times New Roman"/>
                <w:sz w:val="18"/>
                <w:szCs w:val="18"/>
              </w:rPr>
            </w:pPr>
            <w:r w:rsidRPr="00CB5B68">
              <w:rPr>
                <w:rFonts w:ascii="Helvetica" w:hAnsi="Helvetica" w:cs="Times New Roman"/>
                <w:sz w:val="18"/>
                <w:szCs w:val="18"/>
              </w:rPr>
              <w:t>6 month</w:t>
            </w:r>
          </w:p>
          <w:p w14:paraId="5E17DF87"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CV</w:t>
            </w:r>
          </w:p>
          <w:p w14:paraId="54E7325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Strength</w:t>
            </w:r>
          </w:p>
          <w:p w14:paraId="4482BD1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Flexibility</w:t>
            </w:r>
          </w:p>
          <w:p w14:paraId="669E2AB9" w14:textId="77777777" w:rsidR="00491866" w:rsidRPr="00CB5B68" w:rsidRDefault="00491866" w:rsidP="004F7097">
            <w:pPr>
              <w:spacing w:line="240" w:lineRule="auto"/>
              <w:rPr>
                <w:rFonts w:cs="Times New Roman"/>
                <w:sz w:val="18"/>
                <w:szCs w:val="18"/>
              </w:rPr>
            </w:pPr>
          </w:p>
        </w:tc>
        <w:tc>
          <w:tcPr>
            <w:tcW w:w="1341" w:type="dxa"/>
          </w:tcPr>
          <w:p w14:paraId="5CD9DA97"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CV</w:t>
            </w:r>
          </w:p>
          <w:p w14:paraId="2CA3B57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Strength</w:t>
            </w:r>
          </w:p>
          <w:p w14:paraId="1F754B3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Flexibility</w:t>
            </w:r>
          </w:p>
          <w:p w14:paraId="71D2F3D6" w14:textId="77777777" w:rsidR="00491866" w:rsidRPr="00CB5B68" w:rsidRDefault="00491866" w:rsidP="004F7097">
            <w:pPr>
              <w:spacing w:line="240" w:lineRule="auto"/>
              <w:rPr>
                <w:rFonts w:ascii="Helvetica" w:hAnsi="Helvetica" w:cstheme="minorHAnsi"/>
                <w:sz w:val="18"/>
                <w:szCs w:val="18"/>
              </w:rPr>
            </w:pPr>
          </w:p>
          <w:p w14:paraId="44E152CD" w14:textId="77777777" w:rsidR="00491866" w:rsidRPr="00CB5B68" w:rsidRDefault="00491866" w:rsidP="004F7097">
            <w:pPr>
              <w:spacing w:line="240" w:lineRule="auto"/>
              <w:rPr>
                <w:rFonts w:ascii="Helvetica" w:hAnsi="Helvetica" w:cs="Times New Roman"/>
                <w:sz w:val="18"/>
                <w:szCs w:val="18"/>
              </w:rPr>
            </w:pPr>
            <w:r w:rsidRPr="00CB5B68">
              <w:rPr>
                <w:rFonts w:ascii="Helvetica" w:hAnsi="Helvetica" w:cs="Times New Roman"/>
                <w:sz w:val="18"/>
                <w:szCs w:val="18"/>
              </w:rPr>
              <w:t>3 month</w:t>
            </w:r>
          </w:p>
          <w:p w14:paraId="1332584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CV</w:t>
            </w:r>
          </w:p>
          <w:p w14:paraId="0D7101B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Strength</w:t>
            </w:r>
          </w:p>
          <w:p w14:paraId="435BC197"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Flexibility</w:t>
            </w:r>
          </w:p>
          <w:p w14:paraId="321E9E37" w14:textId="77777777" w:rsidR="00491866" w:rsidRPr="00CB5B68" w:rsidRDefault="00491866" w:rsidP="004F7097">
            <w:pPr>
              <w:spacing w:line="240" w:lineRule="auto"/>
              <w:rPr>
                <w:rFonts w:cs="Times New Roman"/>
                <w:sz w:val="18"/>
                <w:szCs w:val="18"/>
              </w:rPr>
            </w:pPr>
          </w:p>
          <w:p w14:paraId="5BA86E15" w14:textId="77777777" w:rsidR="00491866" w:rsidRPr="00CB5B68" w:rsidRDefault="00491866" w:rsidP="004F7097">
            <w:pPr>
              <w:spacing w:line="240" w:lineRule="auto"/>
              <w:rPr>
                <w:rFonts w:ascii="Helvetica" w:hAnsi="Helvetica" w:cs="Times New Roman"/>
                <w:sz w:val="18"/>
                <w:szCs w:val="18"/>
              </w:rPr>
            </w:pPr>
            <w:r w:rsidRPr="00CB5B68">
              <w:rPr>
                <w:rFonts w:ascii="Helvetica" w:hAnsi="Helvetica" w:cs="Times New Roman"/>
                <w:sz w:val="18"/>
                <w:szCs w:val="18"/>
              </w:rPr>
              <w:t>6 month</w:t>
            </w:r>
          </w:p>
          <w:p w14:paraId="67940E1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CV</w:t>
            </w:r>
          </w:p>
          <w:p w14:paraId="35EE83B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Strength</w:t>
            </w:r>
          </w:p>
          <w:p w14:paraId="1A3FF62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Flexibility</w:t>
            </w:r>
          </w:p>
          <w:p w14:paraId="22D1D9A8" w14:textId="77777777" w:rsidR="00491866" w:rsidRPr="00CB5B68" w:rsidRDefault="00491866" w:rsidP="004F7097">
            <w:pPr>
              <w:spacing w:line="240" w:lineRule="auto"/>
              <w:rPr>
                <w:rFonts w:cs="Times New Roman"/>
                <w:sz w:val="18"/>
                <w:szCs w:val="18"/>
              </w:rPr>
            </w:pPr>
          </w:p>
        </w:tc>
        <w:tc>
          <w:tcPr>
            <w:tcW w:w="1597" w:type="dxa"/>
          </w:tcPr>
          <w:p w14:paraId="6797C61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MSSE</w:t>
            </w:r>
          </w:p>
          <w:p w14:paraId="44965151" w14:textId="77777777" w:rsidR="00491866" w:rsidRPr="00CB5B68" w:rsidRDefault="00491866" w:rsidP="004F7097">
            <w:pPr>
              <w:spacing w:line="240" w:lineRule="auto"/>
              <w:rPr>
                <w:rFonts w:ascii="Helvetica" w:hAnsi="Helvetica" w:cstheme="minorHAnsi"/>
                <w:sz w:val="18"/>
                <w:szCs w:val="18"/>
              </w:rPr>
            </w:pPr>
          </w:p>
          <w:p w14:paraId="55BA73C8" w14:textId="77777777" w:rsidR="00491866" w:rsidRPr="00CB5B68" w:rsidRDefault="00491866" w:rsidP="004F7097">
            <w:pPr>
              <w:spacing w:line="240" w:lineRule="auto"/>
              <w:rPr>
                <w:rFonts w:ascii="Helvetica" w:hAnsi="Helvetica" w:cs="Times New Roman"/>
                <w:sz w:val="18"/>
                <w:szCs w:val="18"/>
              </w:rPr>
            </w:pPr>
            <w:r w:rsidRPr="00CB5B68">
              <w:rPr>
                <w:rFonts w:ascii="Helvetica" w:hAnsi="Helvetica" w:cs="Times New Roman"/>
                <w:sz w:val="18"/>
                <w:szCs w:val="18"/>
              </w:rPr>
              <w:t>3 month</w:t>
            </w:r>
          </w:p>
          <w:p w14:paraId="6CF893F3" w14:textId="77777777" w:rsidR="00491866" w:rsidRPr="00CB5B68" w:rsidRDefault="00491866" w:rsidP="004F7097">
            <w:pPr>
              <w:spacing w:line="240" w:lineRule="auto"/>
              <w:rPr>
                <w:rFonts w:cs="Times New Roman"/>
                <w:sz w:val="18"/>
                <w:szCs w:val="18"/>
              </w:rPr>
            </w:pPr>
            <w:r w:rsidRPr="00CB5B68">
              <w:rPr>
                <w:rFonts w:ascii="Helvetica" w:hAnsi="Helvetica" w:cs="Times New Roman"/>
                <w:sz w:val="18"/>
                <w:szCs w:val="18"/>
              </w:rPr>
              <w:t>NS</w:t>
            </w:r>
            <w:r w:rsidRPr="00CB5B68">
              <w:rPr>
                <w:rFonts w:cs="Times New Roman"/>
                <w:sz w:val="18"/>
                <w:szCs w:val="18"/>
              </w:rPr>
              <w:t xml:space="preserve"> </w:t>
            </w:r>
          </w:p>
          <w:p w14:paraId="1750B862" w14:textId="77777777" w:rsidR="00491866" w:rsidRPr="00CB5B68" w:rsidRDefault="00491866" w:rsidP="004F7097">
            <w:pPr>
              <w:spacing w:line="240" w:lineRule="auto"/>
              <w:rPr>
                <w:rFonts w:cs="Times New Roman"/>
                <w:sz w:val="18"/>
                <w:szCs w:val="18"/>
              </w:rPr>
            </w:pPr>
          </w:p>
          <w:p w14:paraId="0EBE38AF" w14:textId="77777777" w:rsidR="00491866" w:rsidRPr="00CB5B68" w:rsidRDefault="00491866" w:rsidP="004F7097">
            <w:pPr>
              <w:spacing w:line="240" w:lineRule="auto"/>
              <w:rPr>
                <w:rFonts w:ascii="Helvetica" w:hAnsi="Helvetica" w:cs="Times New Roman"/>
                <w:sz w:val="18"/>
                <w:szCs w:val="18"/>
              </w:rPr>
            </w:pPr>
            <w:r w:rsidRPr="00CB5B68">
              <w:rPr>
                <w:rFonts w:ascii="Helvetica" w:hAnsi="Helvetica" w:cs="Times New Roman"/>
                <w:sz w:val="18"/>
                <w:szCs w:val="18"/>
              </w:rPr>
              <w:t>6 month</w:t>
            </w:r>
          </w:p>
          <w:p w14:paraId="3291441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PSQI</w:t>
            </w:r>
          </w:p>
          <w:p w14:paraId="09ED7714" w14:textId="77777777" w:rsidR="00491866" w:rsidRPr="00CB5B68" w:rsidRDefault="00491866" w:rsidP="004F7097">
            <w:pPr>
              <w:spacing w:line="240" w:lineRule="auto"/>
              <w:rPr>
                <w:rFonts w:cs="Times New Roman"/>
                <w:sz w:val="18"/>
                <w:szCs w:val="18"/>
              </w:rPr>
            </w:pPr>
          </w:p>
        </w:tc>
      </w:tr>
      <w:tr w:rsidR="00491866" w:rsidRPr="00CB5B68" w14:paraId="0079E74F" w14:textId="77777777" w:rsidTr="004F7097">
        <w:tc>
          <w:tcPr>
            <w:tcW w:w="1362" w:type="dxa"/>
          </w:tcPr>
          <w:p w14:paraId="2BCCAA3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Coote et al. 2017 [52]</w:t>
            </w:r>
          </w:p>
        </w:tc>
        <w:tc>
          <w:tcPr>
            <w:tcW w:w="1905" w:type="dxa"/>
          </w:tcPr>
          <w:p w14:paraId="65AAF99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SO: Total PA, Leisure-time PA, HADS, SDMT, MSIS, MFIS, ESES, EGS, MOEES, SPS, EBBE </w:t>
            </w:r>
            <w:r w:rsidRPr="00CB5B68">
              <w:rPr>
                <w:rFonts w:ascii="Helvetica" w:hAnsi="Helvetica" w:cstheme="minorHAnsi"/>
                <w:sz w:val="18"/>
                <w:szCs w:val="18"/>
                <w:vertAlign w:val="superscript"/>
              </w:rPr>
              <w:t xml:space="preserve">µ </w:t>
            </w:r>
            <w:r w:rsidRPr="00CB5B68">
              <w:rPr>
                <w:rFonts w:ascii="Helvetica" w:hAnsi="Helvetica" w:cstheme="minorHAnsi"/>
                <w:sz w:val="18"/>
                <w:szCs w:val="18"/>
              </w:rPr>
              <w:t xml:space="preserve"> </w:t>
            </w:r>
          </w:p>
        </w:tc>
        <w:tc>
          <w:tcPr>
            <w:tcW w:w="1716" w:type="dxa"/>
          </w:tcPr>
          <w:p w14:paraId="6B35E82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SenseWear arm band</w:t>
            </w:r>
          </w:p>
          <w:p w14:paraId="0E16FE6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(steps/day, EE/day)</w:t>
            </w:r>
          </w:p>
          <w:p w14:paraId="232A62C0" w14:textId="77777777" w:rsidR="00491866" w:rsidRPr="00CB5B68" w:rsidRDefault="00491866" w:rsidP="004F7097">
            <w:pPr>
              <w:spacing w:line="240" w:lineRule="auto"/>
              <w:rPr>
                <w:rFonts w:ascii="Helvetica" w:hAnsi="Helvetica" w:cstheme="minorHAnsi"/>
                <w:sz w:val="18"/>
                <w:szCs w:val="18"/>
              </w:rPr>
            </w:pPr>
          </w:p>
          <w:p w14:paraId="2C1B357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2ADF0EA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(unknown unit)</w:t>
            </w:r>
          </w:p>
          <w:p w14:paraId="4A417F72" w14:textId="77777777" w:rsidR="00491866" w:rsidRPr="00CB5B68" w:rsidRDefault="00491866" w:rsidP="004F7097">
            <w:pPr>
              <w:spacing w:line="240" w:lineRule="auto"/>
              <w:rPr>
                <w:rFonts w:ascii="Helvetica" w:hAnsi="Helvetica" w:cstheme="minorHAnsi"/>
                <w:sz w:val="18"/>
                <w:szCs w:val="18"/>
              </w:rPr>
            </w:pPr>
          </w:p>
          <w:p w14:paraId="4DC31866" w14:textId="77777777" w:rsidR="00491866" w:rsidRPr="00CB5B68" w:rsidRDefault="00491866" w:rsidP="004F7097">
            <w:pPr>
              <w:spacing w:line="240" w:lineRule="auto"/>
              <w:rPr>
                <w:rFonts w:ascii="Helvetica" w:hAnsi="Helvetica" w:cstheme="minorHAnsi"/>
                <w:sz w:val="18"/>
                <w:szCs w:val="18"/>
              </w:rPr>
            </w:pPr>
          </w:p>
        </w:tc>
        <w:tc>
          <w:tcPr>
            <w:tcW w:w="2241" w:type="dxa"/>
          </w:tcPr>
          <w:p w14:paraId="508BCEA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Steps/day</w:t>
            </w:r>
          </w:p>
          <w:p w14:paraId="1E84C9F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6098(2363)</w:t>
            </w:r>
          </w:p>
          <w:p w14:paraId="67440F7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7223(2695)</w:t>
            </w:r>
          </w:p>
          <w:p w14:paraId="3913590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EE/day</w:t>
            </w:r>
          </w:p>
          <w:p w14:paraId="364B058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1909(300)</w:t>
            </w:r>
          </w:p>
          <w:p w14:paraId="771F2D4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2032(383)</w:t>
            </w:r>
          </w:p>
          <w:p w14:paraId="02181F7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Leisure-time PA </w:t>
            </w:r>
          </w:p>
          <w:p w14:paraId="727AB2D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3.0(6.2)</w:t>
            </w:r>
          </w:p>
          <w:p w14:paraId="682D152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2.8(9.1)</w:t>
            </w:r>
          </w:p>
        </w:tc>
        <w:tc>
          <w:tcPr>
            <w:tcW w:w="2417" w:type="dxa"/>
          </w:tcPr>
          <w:p w14:paraId="2490E7D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Steps/day</w:t>
            </w:r>
          </w:p>
          <w:p w14:paraId="661BBE5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6108(3305)</w:t>
            </w:r>
          </w:p>
          <w:p w14:paraId="5161B3C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7582(2372)</w:t>
            </w:r>
          </w:p>
          <w:p w14:paraId="2C3B68A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EE/day</w:t>
            </w:r>
          </w:p>
          <w:p w14:paraId="7E2BD7A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1909(372)</w:t>
            </w:r>
          </w:p>
          <w:p w14:paraId="72FD89A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1897(427)</w:t>
            </w:r>
          </w:p>
          <w:p w14:paraId="0396669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Leisure-time PA </w:t>
            </w:r>
          </w:p>
          <w:p w14:paraId="3BE9AA9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13.8(11.7)</w:t>
            </w:r>
          </w:p>
          <w:p w14:paraId="0E42E5A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16.1(21.1)</w:t>
            </w:r>
          </w:p>
          <w:p w14:paraId="377146B5" w14:textId="77777777" w:rsidR="00491866" w:rsidRPr="00CB5B68" w:rsidRDefault="00491866" w:rsidP="004F7097">
            <w:pPr>
              <w:spacing w:line="240" w:lineRule="auto"/>
              <w:rPr>
                <w:rFonts w:ascii="Helvetica" w:hAnsi="Helvetica" w:cstheme="minorHAnsi"/>
                <w:sz w:val="18"/>
                <w:szCs w:val="18"/>
              </w:rPr>
            </w:pPr>
          </w:p>
          <w:p w14:paraId="0FB25E1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6 month </w:t>
            </w:r>
          </w:p>
          <w:p w14:paraId="48CFF45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Steps/day</w:t>
            </w:r>
          </w:p>
          <w:p w14:paraId="6CDC931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6429(2448)</w:t>
            </w:r>
          </w:p>
          <w:p w14:paraId="650437D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7397(2612)</w:t>
            </w:r>
          </w:p>
          <w:p w14:paraId="6DDE320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EE/day</w:t>
            </w:r>
          </w:p>
          <w:p w14:paraId="00312B7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1866(408)</w:t>
            </w:r>
          </w:p>
          <w:p w14:paraId="795DBC5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1852(368)</w:t>
            </w:r>
          </w:p>
          <w:p w14:paraId="1C101BD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Leisure-time PA </w:t>
            </w:r>
          </w:p>
          <w:p w14:paraId="3109107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15.2(13.9)</w:t>
            </w:r>
          </w:p>
          <w:p w14:paraId="43C8E39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16.0(16.7)</w:t>
            </w:r>
          </w:p>
          <w:p w14:paraId="0CD01391" w14:textId="77777777" w:rsidR="00491866" w:rsidRPr="00CB5B68" w:rsidRDefault="00491866" w:rsidP="004F7097">
            <w:pPr>
              <w:spacing w:line="240" w:lineRule="auto"/>
              <w:rPr>
                <w:rFonts w:ascii="Helvetica" w:hAnsi="Helvetica" w:cstheme="minorHAnsi"/>
                <w:sz w:val="18"/>
                <w:szCs w:val="18"/>
              </w:rPr>
            </w:pPr>
          </w:p>
          <w:p w14:paraId="258B50E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9 month </w:t>
            </w:r>
          </w:p>
          <w:p w14:paraId="6CAAB23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Steps/day</w:t>
            </w:r>
          </w:p>
          <w:p w14:paraId="6B839FB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6558(3059)</w:t>
            </w:r>
          </w:p>
          <w:p w14:paraId="339381C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7450(3100)</w:t>
            </w:r>
          </w:p>
          <w:p w14:paraId="3CE7909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EE/day</w:t>
            </w:r>
          </w:p>
          <w:p w14:paraId="1AA2685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1823(348)</w:t>
            </w:r>
          </w:p>
          <w:p w14:paraId="6388AA2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1900(355)</w:t>
            </w:r>
          </w:p>
          <w:p w14:paraId="0CF4023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Leisure-time PA </w:t>
            </w:r>
          </w:p>
          <w:p w14:paraId="0804E6D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15.7(14.8)</w:t>
            </w:r>
          </w:p>
          <w:p w14:paraId="3F18CC8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15.0(20.9)</w:t>
            </w:r>
          </w:p>
        </w:tc>
        <w:tc>
          <w:tcPr>
            <w:tcW w:w="1369" w:type="dxa"/>
          </w:tcPr>
          <w:p w14:paraId="356B2BA3"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 </w:t>
            </w:r>
          </w:p>
          <w:p w14:paraId="6B75E8D3"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Steps/day</w:t>
            </w:r>
          </w:p>
          <w:p w14:paraId="2571D3F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EE</w:t>
            </w:r>
          </w:p>
          <w:p w14:paraId="1ADDD1E6" w14:textId="77777777" w:rsidR="00491866" w:rsidRPr="00CB5B68" w:rsidRDefault="00491866" w:rsidP="004F7097">
            <w:pPr>
              <w:spacing w:line="240" w:lineRule="auto"/>
              <w:rPr>
                <w:rFonts w:ascii="Helvetica" w:hAnsi="Helvetica" w:cs="Arial"/>
                <w:sz w:val="18"/>
                <w:szCs w:val="18"/>
              </w:rPr>
            </w:pPr>
          </w:p>
          <w:p w14:paraId="4ACA213F"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 xml:space="preserve">6 month </w:t>
            </w:r>
          </w:p>
          <w:p w14:paraId="476A4CA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 </w:t>
            </w:r>
          </w:p>
          <w:p w14:paraId="540C33B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Steps/day</w:t>
            </w:r>
          </w:p>
          <w:p w14:paraId="73287CB2"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EE</w:t>
            </w:r>
          </w:p>
          <w:p w14:paraId="73449F9D" w14:textId="77777777" w:rsidR="00491866" w:rsidRPr="00CB5B68" w:rsidRDefault="00491866" w:rsidP="004F7097">
            <w:pPr>
              <w:spacing w:line="240" w:lineRule="auto"/>
              <w:rPr>
                <w:rFonts w:ascii="Helvetica" w:hAnsi="Helvetica" w:cs="Arial"/>
                <w:sz w:val="18"/>
                <w:szCs w:val="18"/>
              </w:rPr>
            </w:pPr>
          </w:p>
          <w:p w14:paraId="2AAC3A0E"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 xml:space="preserve">9 month </w:t>
            </w:r>
          </w:p>
          <w:p w14:paraId="2C3BF3D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 </w:t>
            </w:r>
          </w:p>
          <w:p w14:paraId="13066742"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Steps/day</w:t>
            </w:r>
          </w:p>
          <w:p w14:paraId="77B414E2"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EE</w:t>
            </w:r>
          </w:p>
          <w:p w14:paraId="52920DFF" w14:textId="77777777" w:rsidR="00491866" w:rsidRPr="00CB5B68" w:rsidRDefault="00491866" w:rsidP="004F7097">
            <w:pPr>
              <w:spacing w:line="240" w:lineRule="auto"/>
              <w:rPr>
                <w:rFonts w:ascii="Helvetica" w:hAnsi="Helvetica" w:cs="Arial"/>
                <w:sz w:val="18"/>
                <w:szCs w:val="18"/>
              </w:rPr>
            </w:pPr>
          </w:p>
        </w:tc>
        <w:tc>
          <w:tcPr>
            <w:tcW w:w="1341" w:type="dxa"/>
          </w:tcPr>
          <w:p w14:paraId="482FDF0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 </w:t>
            </w:r>
          </w:p>
          <w:p w14:paraId="6F8CF9B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Steps/day</w:t>
            </w:r>
          </w:p>
          <w:p w14:paraId="0E55F02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EE</w:t>
            </w:r>
          </w:p>
          <w:p w14:paraId="11EBB575" w14:textId="77777777" w:rsidR="00491866" w:rsidRPr="00CB5B68" w:rsidRDefault="00491866" w:rsidP="004F7097">
            <w:pPr>
              <w:spacing w:line="240" w:lineRule="auto"/>
              <w:rPr>
                <w:rFonts w:ascii="Helvetica" w:hAnsi="Helvetica" w:cs="Arial"/>
                <w:sz w:val="18"/>
                <w:szCs w:val="18"/>
              </w:rPr>
            </w:pPr>
          </w:p>
          <w:p w14:paraId="1A9D0B72"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 xml:space="preserve">6 month </w:t>
            </w:r>
          </w:p>
          <w:p w14:paraId="15CCC1E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 </w:t>
            </w:r>
          </w:p>
          <w:p w14:paraId="6B3751D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Steps/day</w:t>
            </w:r>
          </w:p>
          <w:p w14:paraId="444BBBA3"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EE</w:t>
            </w:r>
          </w:p>
          <w:p w14:paraId="286A32E9" w14:textId="77777777" w:rsidR="00491866" w:rsidRPr="00CB5B68" w:rsidRDefault="00491866" w:rsidP="004F7097">
            <w:pPr>
              <w:spacing w:line="240" w:lineRule="auto"/>
              <w:rPr>
                <w:rFonts w:ascii="Helvetica" w:hAnsi="Helvetica" w:cs="Arial"/>
                <w:sz w:val="18"/>
                <w:szCs w:val="18"/>
              </w:rPr>
            </w:pPr>
          </w:p>
          <w:p w14:paraId="0D2FCE31"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 xml:space="preserve">9 month </w:t>
            </w:r>
          </w:p>
          <w:p w14:paraId="7E05F47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 </w:t>
            </w:r>
          </w:p>
          <w:p w14:paraId="4580115B"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Steps/day</w:t>
            </w:r>
          </w:p>
          <w:p w14:paraId="5D26BCC7"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EE</w:t>
            </w:r>
          </w:p>
          <w:p w14:paraId="32250DA3" w14:textId="77777777" w:rsidR="00491866" w:rsidRPr="00CB5B68" w:rsidRDefault="00491866" w:rsidP="004F7097">
            <w:pPr>
              <w:spacing w:line="240" w:lineRule="auto"/>
              <w:rPr>
                <w:rFonts w:cs="Times New Roman"/>
                <w:sz w:val="18"/>
                <w:szCs w:val="18"/>
              </w:rPr>
            </w:pPr>
          </w:p>
        </w:tc>
        <w:tc>
          <w:tcPr>
            <w:tcW w:w="1597" w:type="dxa"/>
          </w:tcPr>
          <w:p w14:paraId="5288FCE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imes New Roman"/>
                <w:sz w:val="18"/>
                <w:szCs w:val="18"/>
              </w:rPr>
              <w:t>NS</w:t>
            </w:r>
            <w:r w:rsidRPr="00CB5B68">
              <w:rPr>
                <w:rFonts w:ascii="Helvetica" w:hAnsi="Helvetica" w:cstheme="minorHAnsi"/>
                <w:sz w:val="18"/>
                <w:szCs w:val="18"/>
              </w:rPr>
              <w:t xml:space="preserve"> </w:t>
            </w:r>
          </w:p>
          <w:p w14:paraId="6C5B3030" w14:textId="77777777" w:rsidR="00491866" w:rsidRPr="00CB5B68" w:rsidRDefault="00491866" w:rsidP="004F7097">
            <w:pPr>
              <w:spacing w:line="240" w:lineRule="auto"/>
              <w:rPr>
                <w:rFonts w:ascii="Helvetica" w:hAnsi="Helvetica" w:cstheme="minorHAnsi"/>
                <w:sz w:val="18"/>
                <w:szCs w:val="18"/>
              </w:rPr>
            </w:pPr>
          </w:p>
          <w:p w14:paraId="01548E76"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 xml:space="preserve">6 month </w:t>
            </w:r>
          </w:p>
          <w:p w14:paraId="23EA036F"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Times New Roman"/>
                <w:sz w:val="18"/>
                <w:szCs w:val="18"/>
              </w:rPr>
              <w:t>NS</w:t>
            </w:r>
            <w:r w:rsidRPr="00CB5B68">
              <w:rPr>
                <w:rFonts w:ascii="Helvetica" w:hAnsi="Helvetica" w:cs="Arial"/>
                <w:sz w:val="18"/>
                <w:szCs w:val="18"/>
              </w:rPr>
              <w:t xml:space="preserve"> </w:t>
            </w:r>
          </w:p>
          <w:p w14:paraId="63928680" w14:textId="77777777" w:rsidR="00491866" w:rsidRPr="00CB5B68" w:rsidRDefault="00491866" w:rsidP="004F7097">
            <w:pPr>
              <w:spacing w:line="240" w:lineRule="auto"/>
              <w:rPr>
                <w:rFonts w:ascii="Helvetica" w:hAnsi="Helvetica" w:cs="Arial"/>
                <w:sz w:val="18"/>
                <w:szCs w:val="18"/>
              </w:rPr>
            </w:pPr>
          </w:p>
          <w:p w14:paraId="073EC54A"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 xml:space="preserve">9 month </w:t>
            </w:r>
          </w:p>
          <w:p w14:paraId="0E236F85" w14:textId="77777777" w:rsidR="00491866" w:rsidRPr="00CB5B68" w:rsidRDefault="00491866" w:rsidP="004F7097">
            <w:pPr>
              <w:spacing w:line="240" w:lineRule="auto"/>
              <w:rPr>
                <w:rFonts w:ascii="Helvetica" w:hAnsi="Helvetica" w:cs="Times New Roman"/>
                <w:sz w:val="18"/>
                <w:szCs w:val="18"/>
              </w:rPr>
            </w:pPr>
            <w:r w:rsidRPr="00CB5B68">
              <w:rPr>
                <w:rFonts w:ascii="Helvetica" w:hAnsi="Helvetica" w:cs="Times New Roman"/>
                <w:sz w:val="18"/>
                <w:szCs w:val="18"/>
              </w:rPr>
              <w:t>NS</w:t>
            </w:r>
          </w:p>
        </w:tc>
      </w:tr>
      <w:tr w:rsidR="00491866" w:rsidRPr="00CB5B68" w14:paraId="33000123" w14:textId="77777777" w:rsidTr="004F7097">
        <w:tc>
          <w:tcPr>
            <w:tcW w:w="1362" w:type="dxa"/>
          </w:tcPr>
          <w:p w14:paraId="5FAB78B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Hayes et al. 2017 [53]</w:t>
            </w:r>
          </w:p>
        </w:tc>
        <w:tc>
          <w:tcPr>
            <w:tcW w:w="1905" w:type="dxa"/>
          </w:tcPr>
          <w:p w14:paraId="50422AF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6MWT</w:t>
            </w:r>
          </w:p>
          <w:p w14:paraId="15764289" w14:textId="77777777" w:rsidR="00491866" w:rsidRPr="00CB5B68" w:rsidRDefault="00491866" w:rsidP="004F7097">
            <w:pPr>
              <w:spacing w:line="240" w:lineRule="auto"/>
              <w:rPr>
                <w:rFonts w:ascii="Helvetica" w:hAnsi="Helvetica" w:cstheme="minorHAnsi"/>
                <w:sz w:val="18"/>
                <w:szCs w:val="18"/>
              </w:rPr>
            </w:pPr>
          </w:p>
          <w:p w14:paraId="74E3333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Leisure-time PA, MSWS, TUG, 5STS, MCAFT</w:t>
            </w:r>
          </w:p>
        </w:tc>
        <w:tc>
          <w:tcPr>
            <w:tcW w:w="1716" w:type="dxa"/>
          </w:tcPr>
          <w:p w14:paraId="4B30E70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2E1CB35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(unknown unit)</w:t>
            </w:r>
          </w:p>
          <w:p w14:paraId="1E19E83B" w14:textId="77777777" w:rsidR="00491866" w:rsidRPr="00CB5B68" w:rsidRDefault="00491866" w:rsidP="004F7097">
            <w:pPr>
              <w:spacing w:line="240" w:lineRule="auto"/>
              <w:rPr>
                <w:rFonts w:ascii="Helvetica" w:hAnsi="Helvetica" w:cstheme="minorHAnsi"/>
                <w:sz w:val="18"/>
                <w:szCs w:val="18"/>
              </w:rPr>
            </w:pPr>
          </w:p>
        </w:tc>
        <w:tc>
          <w:tcPr>
            <w:tcW w:w="2241" w:type="dxa"/>
          </w:tcPr>
          <w:p w14:paraId="62EED30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As above</w:t>
            </w:r>
          </w:p>
        </w:tc>
        <w:tc>
          <w:tcPr>
            <w:tcW w:w="2417" w:type="dxa"/>
          </w:tcPr>
          <w:p w14:paraId="7F23C60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As above</w:t>
            </w:r>
          </w:p>
        </w:tc>
        <w:tc>
          <w:tcPr>
            <w:tcW w:w="1369" w:type="dxa"/>
          </w:tcPr>
          <w:p w14:paraId="1A71FE99"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As above</w:t>
            </w:r>
          </w:p>
        </w:tc>
        <w:tc>
          <w:tcPr>
            <w:tcW w:w="1341" w:type="dxa"/>
          </w:tcPr>
          <w:p w14:paraId="224102A2" w14:textId="77777777" w:rsidR="00491866" w:rsidRPr="00CB5B68" w:rsidRDefault="00491866" w:rsidP="004F7097">
            <w:pPr>
              <w:spacing w:line="240" w:lineRule="auto"/>
              <w:rPr>
                <w:rFonts w:cs="Times New Roman"/>
                <w:sz w:val="18"/>
                <w:szCs w:val="18"/>
              </w:rPr>
            </w:pPr>
            <w:r w:rsidRPr="00CB5B68">
              <w:rPr>
                <w:rFonts w:ascii="Helvetica" w:hAnsi="Helvetica" w:cs="Arial"/>
                <w:sz w:val="18"/>
                <w:szCs w:val="18"/>
              </w:rPr>
              <w:t>As above</w:t>
            </w:r>
          </w:p>
        </w:tc>
        <w:tc>
          <w:tcPr>
            <w:tcW w:w="1597" w:type="dxa"/>
          </w:tcPr>
          <w:p w14:paraId="330ECC8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6MWT</w:t>
            </w:r>
          </w:p>
          <w:p w14:paraId="59C9426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MSWS</w:t>
            </w:r>
          </w:p>
          <w:p w14:paraId="1905C18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TUG</w:t>
            </w:r>
          </w:p>
          <w:p w14:paraId="0CDD92B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5STS</w:t>
            </w:r>
          </w:p>
          <w:p w14:paraId="2B530F77" w14:textId="77777777" w:rsidR="00491866" w:rsidRPr="00CB5B68" w:rsidRDefault="00491866" w:rsidP="004F7097">
            <w:pPr>
              <w:spacing w:line="240" w:lineRule="auto"/>
              <w:rPr>
                <w:rFonts w:ascii="Helvetica" w:hAnsi="Helvetica" w:cstheme="minorHAnsi"/>
                <w:sz w:val="18"/>
                <w:szCs w:val="18"/>
              </w:rPr>
            </w:pPr>
          </w:p>
          <w:p w14:paraId="2C85018D"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 xml:space="preserve">6 month </w:t>
            </w:r>
          </w:p>
          <w:p w14:paraId="0599565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6MWT</w:t>
            </w:r>
          </w:p>
          <w:p w14:paraId="6692127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MSWS</w:t>
            </w:r>
          </w:p>
          <w:p w14:paraId="0CDAFDF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TUG</w:t>
            </w:r>
          </w:p>
          <w:p w14:paraId="484D3F40" w14:textId="77777777" w:rsidR="00491866" w:rsidRPr="00CB5B68" w:rsidRDefault="00491866" w:rsidP="004F7097">
            <w:pPr>
              <w:spacing w:line="240" w:lineRule="auto"/>
              <w:rPr>
                <w:rFonts w:ascii="Helvetica" w:hAnsi="Helvetica" w:cstheme="minorHAnsi"/>
                <w:sz w:val="18"/>
                <w:szCs w:val="18"/>
              </w:rPr>
            </w:pPr>
          </w:p>
          <w:p w14:paraId="56804A46"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 xml:space="preserve">9 month </w:t>
            </w:r>
          </w:p>
          <w:p w14:paraId="12AE38F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6MWT</w:t>
            </w:r>
          </w:p>
          <w:p w14:paraId="40CC5E41"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MSWS</w:t>
            </w:r>
          </w:p>
          <w:p w14:paraId="7B48CD7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TUG</w:t>
            </w:r>
          </w:p>
        </w:tc>
      </w:tr>
      <w:tr w:rsidR="00491866" w:rsidRPr="00CB5B68" w14:paraId="08D9FF2A" w14:textId="77777777" w:rsidTr="004F7097">
        <w:tc>
          <w:tcPr>
            <w:tcW w:w="1362" w:type="dxa"/>
          </w:tcPr>
          <w:p w14:paraId="2238758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Learmonth et al. 2017 [47]</w:t>
            </w:r>
          </w:p>
        </w:tc>
        <w:tc>
          <w:tcPr>
            <w:tcW w:w="1905" w:type="dxa"/>
          </w:tcPr>
          <w:p w14:paraId="6B029A4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Leisure-time PA</w:t>
            </w:r>
          </w:p>
          <w:p w14:paraId="5DE4AF5D" w14:textId="77777777" w:rsidR="00491866" w:rsidRPr="00CB5B68" w:rsidRDefault="00491866" w:rsidP="004F7097">
            <w:pPr>
              <w:spacing w:line="240" w:lineRule="auto"/>
              <w:rPr>
                <w:rFonts w:ascii="Helvetica" w:hAnsi="Helvetica" w:cstheme="minorHAnsi"/>
                <w:sz w:val="18"/>
                <w:szCs w:val="18"/>
              </w:rPr>
            </w:pPr>
          </w:p>
          <w:p w14:paraId="2928777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MVPA, MSWS, ABC, FSS, LLFDI, HADS, MPQ, MSIS, LMSQoL, ESES, EGSPS, MOEES, SPS, EBBE</w:t>
            </w:r>
          </w:p>
        </w:tc>
        <w:tc>
          <w:tcPr>
            <w:tcW w:w="1716" w:type="dxa"/>
          </w:tcPr>
          <w:p w14:paraId="107B498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GLTEQ </w:t>
            </w:r>
          </w:p>
          <w:p w14:paraId="64BF7B5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(unknown unit)</w:t>
            </w:r>
          </w:p>
          <w:p w14:paraId="20EC3351" w14:textId="77777777" w:rsidR="00491866" w:rsidRPr="00CB5B68" w:rsidRDefault="00491866" w:rsidP="004F7097">
            <w:pPr>
              <w:spacing w:line="240" w:lineRule="auto"/>
              <w:rPr>
                <w:rFonts w:ascii="Helvetica" w:hAnsi="Helvetica" w:cstheme="minorHAnsi"/>
                <w:sz w:val="18"/>
                <w:szCs w:val="18"/>
              </w:rPr>
            </w:pPr>
          </w:p>
          <w:p w14:paraId="20797B6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Actigraph GT3X</w:t>
            </w:r>
          </w:p>
          <w:p w14:paraId="6F80C5A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 minutes)</w:t>
            </w:r>
          </w:p>
        </w:tc>
        <w:tc>
          <w:tcPr>
            <w:tcW w:w="2241" w:type="dxa"/>
          </w:tcPr>
          <w:p w14:paraId="3A2ACB2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GLTEQ </w:t>
            </w:r>
          </w:p>
          <w:p w14:paraId="16C0F91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20.38(15.64)</w:t>
            </w:r>
          </w:p>
          <w:p w14:paraId="0420408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19.64(20.78)</w:t>
            </w:r>
          </w:p>
          <w:p w14:paraId="6458EAE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w:t>
            </w:r>
          </w:p>
          <w:p w14:paraId="4237F0D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25.54(18.05)</w:t>
            </w:r>
          </w:p>
          <w:p w14:paraId="7720256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21.05(18.78)</w:t>
            </w:r>
          </w:p>
          <w:p w14:paraId="2748A9F4" w14:textId="77777777" w:rsidR="00491866" w:rsidRPr="00CB5B68" w:rsidRDefault="00491866" w:rsidP="004F7097">
            <w:pPr>
              <w:spacing w:line="240" w:lineRule="auto"/>
              <w:rPr>
                <w:rFonts w:ascii="Helvetica" w:hAnsi="Helvetica" w:cstheme="minorHAnsi"/>
                <w:sz w:val="18"/>
                <w:szCs w:val="18"/>
              </w:rPr>
            </w:pPr>
          </w:p>
        </w:tc>
        <w:tc>
          <w:tcPr>
            <w:tcW w:w="2417" w:type="dxa"/>
          </w:tcPr>
          <w:p w14:paraId="29ACCA1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GLTEQ </w:t>
            </w:r>
          </w:p>
          <w:p w14:paraId="64D17CA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29.36(19.68)</w:t>
            </w:r>
          </w:p>
          <w:p w14:paraId="53A87B5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16.85(19.54)</w:t>
            </w:r>
          </w:p>
          <w:p w14:paraId="018FD26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w:t>
            </w:r>
          </w:p>
          <w:p w14:paraId="05879C8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26.64(15.49)</w:t>
            </w:r>
          </w:p>
          <w:p w14:paraId="3E8D8C9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22.55(22.46)</w:t>
            </w:r>
          </w:p>
        </w:tc>
        <w:tc>
          <w:tcPr>
            <w:tcW w:w="1369" w:type="dxa"/>
          </w:tcPr>
          <w:p w14:paraId="57583BA2"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NR</w:t>
            </w:r>
          </w:p>
        </w:tc>
        <w:tc>
          <w:tcPr>
            <w:tcW w:w="1341" w:type="dxa"/>
          </w:tcPr>
          <w:p w14:paraId="6EF4933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 </w:t>
            </w:r>
          </w:p>
          <w:p w14:paraId="37C064E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MVPA</w:t>
            </w:r>
          </w:p>
          <w:p w14:paraId="6AEB7CC8" w14:textId="77777777" w:rsidR="00491866" w:rsidRPr="00CB5B68" w:rsidRDefault="00491866" w:rsidP="004F7097">
            <w:pPr>
              <w:spacing w:line="240" w:lineRule="auto"/>
              <w:rPr>
                <w:rFonts w:ascii="Helvetica" w:hAnsi="Helvetica" w:cstheme="minorHAnsi"/>
                <w:sz w:val="18"/>
                <w:szCs w:val="18"/>
              </w:rPr>
            </w:pPr>
          </w:p>
        </w:tc>
        <w:tc>
          <w:tcPr>
            <w:tcW w:w="1597" w:type="dxa"/>
          </w:tcPr>
          <w:p w14:paraId="671EEB7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EGSPS- goal</w:t>
            </w:r>
          </w:p>
          <w:p w14:paraId="283BC97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EBBE-barrier</w:t>
            </w:r>
          </w:p>
          <w:p w14:paraId="18AB90AD" w14:textId="77777777" w:rsidR="00491866" w:rsidRPr="00CB5B68" w:rsidRDefault="00491866" w:rsidP="004F7097">
            <w:pPr>
              <w:spacing w:line="240" w:lineRule="auto"/>
              <w:rPr>
                <w:rFonts w:ascii="Helvetica" w:hAnsi="Helvetica" w:cstheme="minorHAnsi"/>
                <w:sz w:val="18"/>
                <w:szCs w:val="18"/>
              </w:rPr>
            </w:pPr>
          </w:p>
        </w:tc>
      </w:tr>
      <w:tr w:rsidR="00491866" w:rsidRPr="00CB5B68" w14:paraId="1E244AFB" w14:textId="77777777" w:rsidTr="004F7097">
        <w:tc>
          <w:tcPr>
            <w:tcW w:w="1362" w:type="dxa"/>
          </w:tcPr>
          <w:p w14:paraId="2E1E983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Dashti et al. 2016 [33]</w:t>
            </w:r>
          </w:p>
        </w:tc>
        <w:tc>
          <w:tcPr>
            <w:tcW w:w="1905" w:type="dxa"/>
          </w:tcPr>
          <w:p w14:paraId="66C26B6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Health Promoting Lifestyle</w:t>
            </w:r>
          </w:p>
          <w:p w14:paraId="4B9ECD5E" w14:textId="77777777" w:rsidR="00491866" w:rsidRPr="00CB5B68" w:rsidRDefault="00491866" w:rsidP="004F7097">
            <w:pPr>
              <w:spacing w:line="240" w:lineRule="auto"/>
              <w:rPr>
                <w:rFonts w:ascii="Helvetica" w:hAnsi="Helvetica" w:cstheme="minorHAnsi"/>
                <w:sz w:val="18"/>
                <w:szCs w:val="18"/>
              </w:rPr>
            </w:pPr>
          </w:p>
          <w:p w14:paraId="26397A86" w14:textId="77777777" w:rsidR="00491866" w:rsidRPr="00CB5B68" w:rsidRDefault="00491866" w:rsidP="004F7097">
            <w:pPr>
              <w:spacing w:line="240" w:lineRule="auto"/>
              <w:rPr>
                <w:rFonts w:ascii="Helvetica" w:hAnsi="Helvetica" w:cstheme="minorHAnsi"/>
                <w:sz w:val="18"/>
                <w:szCs w:val="18"/>
              </w:rPr>
            </w:pPr>
          </w:p>
        </w:tc>
        <w:tc>
          <w:tcPr>
            <w:tcW w:w="1716" w:type="dxa"/>
          </w:tcPr>
          <w:p w14:paraId="061E255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HPLP-II</w:t>
            </w:r>
          </w:p>
          <w:p w14:paraId="4D8A8EE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(Total PA- PA subscale)</w:t>
            </w:r>
          </w:p>
          <w:p w14:paraId="579A3FF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[Scored 8-32]</w:t>
            </w:r>
          </w:p>
        </w:tc>
        <w:tc>
          <w:tcPr>
            <w:tcW w:w="2241" w:type="dxa"/>
          </w:tcPr>
          <w:p w14:paraId="5395AC9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15.2(3.9)</w:t>
            </w:r>
          </w:p>
          <w:p w14:paraId="300B1B5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15.4(3.9)</w:t>
            </w:r>
          </w:p>
        </w:tc>
        <w:tc>
          <w:tcPr>
            <w:tcW w:w="2417" w:type="dxa"/>
          </w:tcPr>
          <w:p w14:paraId="35247D1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16.2(2.2)</w:t>
            </w:r>
          </w:p>
          <w:p w14:paraId="53DFED2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14.5(2.2)</w:t>
            </w:r>
          </w:p>
          <w:p w14:paraId="509A503B" w14:textId="77777777" w:rsidR="00491866" w:rsidRPr="00CB5B68" w:rsidRDefault="00491866" w:rsidP="004F7097">
            <w:pPr>
              <w:spacing w:line="240" w:lineRule="auto"/>
              <w:rPr>
                <w:rFonts w:ascii="Helvetica" w:hAnsi="Helvetica" w:cstheme="minorHAnsi"/>
                <w:sz w:val="18"/>
                <w:szCs w:val="18"/>
              </w:rPr>
            </w:pPr>
          </w:p>
          <w:p w14:paraId="4B04B77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1 month </w:t>
            </w:r>
          </w:p>
          <w:p w14:paraId="0EFEDD0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16.1(2.5)</w:t>
            </w:r>
          </w:p>
          <w:p w14:paraId="6272CB2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14.6(2.5)</w:t>
            </w:r>
          </w:p>
        </w:tc>
        <w:tc>
          <w:tcPr>
            <w:tcW w:w="1369" w:type="dxa"/>
          </w:tcPr>
          <w:p w14:paraId="68E8A767" w14:textId="77777777" w:rsidR="00491866" w:rsidRPr="00CB5B68" w:rsidRDefault="00491866" w:rsidP="004F7097">
            <w:pPr>
              <w:spacing w:line="240" w:lineRule="auto"/>
              <w:rPr>
                <w:rFonts w:ascii="Helvetica" w:hAnsi="Helvetica" w:cs="Arial"/>
                <w:sz w:val="18"/>
                <w:szCs w:val="18"/>
              </w:rPr>
            </w:pPr>
            <w:r w:rsidRPr="00CB5B68">
              <w:rPr>
                <w:rFonts w:ascii="Helvetica" w:hAnsi="Helvetica" w:cs="Arial"/>
                <w:sz w:val="18"/>
                <w:szCs w:val="18"/>
              </w:rPr>
              <w:t>NR</w:t>
            </w:r>
          </w:p>
        </w:tc>
        <w:tc>
          <w:tcPr>
            <w:tcW w:w="1341" w:type="dxa"/>
          </w:tcPr>
          <w:p w14:paraId="406B0D82"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65F20E10" w14:textId="77777777" w:rsidR="00491866" w:rsidRPr="00CB5B68" w:rsidRDefault="00491866" w:rsidP="004F7097">
            <w:pPr>
              <w:spacing w:line="240" w:lineRule="auto"/>
              <w:rPr>
                <w:rFonts w:ascii="Helvetica" w:hAnsi="Helvetica" w:cstheme="minorHAnsi"/>
                <w:sz w:val="18"/>
                <w:szCs w:val="18"/>
              </w:rPr>
            </w:pPr>
          </w:p>
          <w:p w14:paraId="121273D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1 month </w:t>
            </w:r>
          </w:p>
          <w:p w14:paraId="68F3253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52E7C9EE" w14:textId="77777777" w:rsidR="00491866" w:rsidRPr="00CB5B68" w:rsidRDefault="00491866" w:rsidP="004F7097">
            <w:pPr>
              <w:spacing w:line="240" w:lineRule="auto"/>
              <w:rPr>
                <w:rFonts w:ascii="Helvetica" w:hAnsi="Helvetica" w:cstheme="minorHAnsi"/>
                <w:sz w:val="18"/>
                <w:szCs w:val="18"/>
              </w:rPr>
            </w:pPr>
          </w:p>
        </w:tc>
        <w:tc>
          <w:tcPr>
            <w:tcW w:w="1597" w:type="dxa"/>
          </w:tcPr>
          <w:p w14:paraId="213AA19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1 week &amp; 1 month </w:t>
            </w:r>
          </w:p>
          <w:p w14:paraId="615576B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Nutrition </w:t>
            </w:r>
          </w:p>
          <w:p w14:paraId="26B937E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Stress-management</w:t>
            </w:r>
          </w:p>
          <w:p w14:paraId="2AA293C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Interpersonal relationships</w:t>
            </w:r>
          </w:p>
          <w:p w14:paraId="3A0CF51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Responsibility</w:t>
            </w:r>
          </w:p>
        </w:tc>
      </w:tr>
      <w:tr w:rsidR="00491866" w:rsidRPr="00CB5B68" w14:paraId="7B27BCFE" w14:textId="77777777" w:rsidTr="004F7097">
        <w:tc>
          <w:tcPr>
            <w:tcW w:w="1362" w:type="dxa"/>
          </w:tcPr>
          <w:p w14:paraId="715D32C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Tallner et al. 2016 [30]</w:t>
            </w:r>
          </w:p>
        </w:tc>
        <w:tc>
          <w:tcPr>
            <w:tcW w:w="1905" w:type="dxa"/>
          </w:tcPr>
          <w:p w14:paraId="1F730EC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HAQUAMS</w:t>
            </w:r>
          </w:p>
          <w:p w14:paraId="1C0BEC59" w14:textId="77777777" w:rsidR="00491866" w:rsidRPr="00CB5B68" w:rsidRDefault="00491866" w:rsidP="004F7097">
            <w:pPr>
              <w:spacing w:line="240" w:lineRule="auto"/>
              <w:rPr>
                <w:rFonts w:ascii="Helvetica" w:hAnsi="Helvetica" w:cstheme="minorHAnsi"/>
                <w:sz w:val="18"/>
                <w:szCs w:val="18"/>
              </w:rPr>
            </w:pPr>
          </w:p>
          <w:p w14:paraId="1076E14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Sport PA, Strength, aerobic capacity, FVC, VO</w:t>
            </w:r>
            <w:r w:rsidRPr="00CB5B68">
              <w:rPr>
                <w:rFonts w:ascii="Helvetica" w:hAnsi="Helvetica" w:cstheme="minorHAnsi"/>
                <w:sz w:val="18"/>
                <w:szCs w:val="18"/>
                <w:vertAlign w:val="subscript"/>
              </w:rPr>
              <w:t>2</w:t>
            </w:r>
            <w:r w:rsidRPr="00CB5B68">
              <w:rPr>
                <w:rFonts w:ascii="Helvetica" w:hAnsi="Helvetica" w:cstheme="minorHAnsi"/>
                <w:sz w:val="18"/>
                <w:szCs w:val="18"/>
              </w:rPr>
              <w:t>peak, PEFR, WEIMuS</w:t>
            </w:r>
          </w:p>
        </w:tc>
        <w:tc>
          <w:tcPr>
            <w:tcW w:w="1716" w:type="dxa"/>
          </w:tcPr>
          <w:p w14:paraId="3BAE586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BAECKE questionnaire</w:t>
            </w:r>
          </w:p>
          <w:p w14:paraId="2A827D4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(unknown unit)</w:t>
            </w:r>
          </w:p>
          <w:p w14:paraId="6B0CCB0E" w14:textId="77777777" w:rsidR="00491866" w:rsidRPr="00CB5B68" w:rsidRDefault="00491866" w:rsidP="004F7097">
            <w:pPr>
              <w:spacing w:line="240" w:lineRule="auto"/>
              <w:rPr>
                <w:rFonts w:ascii="Helvetica" w:hAnsi="Helvetica" w:cstheme="minorHAnsi"/>
                <w:sz w:val="18"/>
                <w:szCs w:val="18"/>
              </w:rPr>
            </w:pPr>
          </w:p>
        </w:tc>
        <w:tc>
          <w:tcPr>
            <w:tcW w:w="2241" w:type="dxa"/>
          </w:tcPr>
          <w:p w14:paraId="64D6D61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w:t>
            </w:r>
          </w:p>
          <w:p w14:paraId="20E1047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Sport PA 2.30(2.47)</w:t>
            </w:r>
          </w:p>
          <w:p w14:paraId="7374C1E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w:t>
            </w:r>
          </w:p>
          <w:p w14:paraId="613F02F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Sport PA 2.10(2.43)</w:t>
            </w:r>
          </w:p>
        </w:tc>
        <w:tc>
          <w:tcPr>
            <w:tcW w:w="2417" w:type="dxa"/>
          </w:tcPr>
          <w:p w14:paraId="4960E3E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w:t>
            </w:r>
          </w:p>
          <w:p w14:paraId="251383D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Sport PA 3.24(2.73)</w:t>
            </w:r>
          </w:p>
          <w:p w14:paraId="78B572B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w:t>
            </w:r>
          </w:p>
          <w:p w14:paraId="63FDFB3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Sport PA 1.90(2.39)</w:t>
            </w:r>
          </w:p>
          <w:p w14:paraId="219B6432" w14:textId="77777777" w:rsidR="00491866" w:rsidRPr="00CB5B68" w:rsidRDefault="00491866" w:rsidP="004F7097">
            <w:pPr>
              <w:spacing w:line="240" w:lineRule="auto"/>
              <w:rPr>
                <w:rFonts w:ascii="Helvetica" w:hAnsi="Helvetica" w:cstheme="minorHAnsi"/>
                <w:sz w:val="18"/>
                <w:szCs w:val="18"/>
              </w:rPr>
            </w:pPr>
          </w:p>
          <w:p w14:paraId="615F854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w:t>
            </w:r>
          </w:p>
          <w:p w14:paraId="288856E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w:t>
            </w:r>
          </w:p>
          <w:p w14:paraId="117A7D3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3.36 (2.33)</w:t>
            </w:r>
          </w:p>
        </w:tc>
        <w:tc>
          <w:tcPr>
            <w:tcW w:w="1369" w:type="dxa"/>
          </w:tcPr>
          <w:p w14:paraId="232166CB"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Sport PA</w:t>
            </w:r>
          </w:p>
          <w:p w14:paraId="537130BE" w14:textId="77777777" w:rsidR="00491866" w:rsidRPr="00CB5B68" w:rsidRDefault="00491866" w:rsidP="004F7097">
            <w:pPr>
              <w:spacing w:line="240" w:lineRule="auto"/>
              <w:rPr>
                <w:rFonts w:ascii="Helvetica" w:hAnsi="Helvetica" w:cstheme="minorHAnsi"/>
                <w:sz w:val="18"/>
                <w:szCs w:val="18"/>
              </w:rPr>
            </w:pPr>
          </w:p>
          <w:p w14:paraId="3867CF4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w:t>
            </w:r>
          </w:p>
          <w:p w14:paraId="0188947E" w14:textId="77777777" w:rsidR="00491866" w:rsidRPr="00CB5B68" w:rsidRDefault="00491866" w:rsidP="004F7097">
            <w:pPr>
              <w:spacing w:line="240" w:lineRule="auto"/>
              <w:rPr>
                <w:rFonts w:ascii="Helvetica" w:hAnsi="Helvetica" w:cs="Arial"/>
                <w:sz w:val="18"/>
                <w:szCs w:val="18"/>
              </w:rPr>
            </w:pPr>
            <w:r w:rsidRPr="00CB5B68">
              <w:rPr>
                <w:rFonts w:cs="Times New Roman"/>
                <w:sz w:val="18"/>
                <w:szCs w:val="18"/>
              </w:rPr>
              <w:t>▬</w:t>
            </w:r>
            <w:r w:rsidRPr="00CB5B68">
              <w:rPr>
                <w:rFonts w:ascii="Helvetica" w:hAnsi="Helvetica" w:cstheme="minorHAnsi"/>
                <w:sz w:val="18"/>
                <w:szCs w:val="18"/>
              </w:rPr>
              <w:t xml:space="preserve"> Sport PA</w:t>
            </w:r>
          </w:p>
        </w:tc>
        <w:tc>
          <w:tcPr>
            <w:tcW w:w="1341" w:type="dxa"/>
          </w:tcPr>
          <w:p w14:paraId="6FB55F3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Sport PA</w:t>
            </w:r>
          </w:p>
          <w:p w14:paraId="1C13B394" w14:textId="77777777" w:rsidR="00491866" w:rsidRPr="00CB5B68" w:rsidRDefault="00491866" w:rsidP="004F7097">
            <w:pPr>
              <w:spacing w:line="240" w:lineRule="auto"/>
              <w:rPr>
                <w:rFonts w:ascii="Helvetica" w:hAnsi="Helvetica" w:cstheme="minorHAnsi"/>
                <w:sz w:val="18"/>
                <w:szCs w:val="18"/>
              </w:rPr>
            </w:pPr>
          </w:p>
        </w:tc>
        <w:tc>
          <w:tcPr>
            <w:tcW w:w="1597" w:type="dxa"/>
          </w:tcPr>
          <w:p w14:paraId="3ADD02EB"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PEFR</w:t>
            </w:r>
          </w:p>
          <w:p w14:paraId="4BC5B62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Knee strength</w:t>
            </w:r>
          </w:p>
          <w:p w14:paraId="7AE9ECA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Trunk strength</w:t>
            </w:r>
          </w:p>
        </w:tc>
      </w:tr>
      <w:tr w:rsidR="00491866" w:rsidRPr="00CB5B68" w14:paraId="1F314C7C" w14:textId="77777777" w:rsidTr="004F7097">
        <w:tc>
          <w:tcPr>
            <w:tcW w:w="1362" w:type="dxa"/>
          </w:tcPr>
          <w:p w14:paraId="3E8A5AA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Turner et al. 2016 [34]</w:t>
            </w:r>
          </w:p>
        </w:tc>
        <w:tc>
          <w:tcPr>
            <w:tcW w:w="1905" w:type="dxa"/>
          </w:tcPr>
          <w:p w14:paraId="5CC5892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MFIS</w:t>
            </w:r>
          </w:p>
          <w:p w14:paraId="212C2D29" w14:textId="77777777" w:rsidR="00491866" w:rsidRPr="00CB5B68" w:rsidRDefault="00491866" w:rsidP="004F7097">
            <w:pPr>
              <w:spacing w:line="240" w:lineRule="auto"/>
              <w:rPr>
                <w:rFonts w:ascii="Helvetica" w:hAnsi="Helvetica" w:cstheme="minorHAnsi"/>
                <w:sz w:val="18"/>
                <w:szCs w:val="18"/>
              </w:rPr>
            </w:pPr>
          </w:p>
          <w:p w14:paraId="36CD3F0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Leisure-time PA, PHQ-9, MSRSC</w:t>
            </w:r>
          </w:p>
        </w:tc>
        <w:tc>
          <w:tcPr>
            <w:tcW w:w="1716" w:type="dxa"/>
          </w:tcPr>
          <w:p w14:paraId="7AF703A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7153BB9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(MET/week)</w:t>
            </w:r>
          </w:p>
        </w:tc>
        <w:tc>
          <w:tcPr>
            <w:tcW w:w="2241" w:type="dxa"/>
          </w:tcPr>
          <w:p w14:paraId="344F6F6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16.37(3.54)</w:t>
            </w:r>
            <w:r w:rsidRPr="00CB5B68">
              <w:rPr>
                <w:rFonts w:ascii="Helvetica" w:hAnsi="Helvetica" w:cstheme="minorHAnsi"/>
                <w:sz w:val="18"/>
                <w:szCs w:val="18"/>
                <w:vertAlign w:val="superscript"/>
              </w:rPr>
              <w:sym w:font="Symbol" w:char="F061"/>
            </w:r>
          </w:p>
          <w:p w14:paraId="6672D35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14.79(3.37)</w:t>
            </w:r>
            <w:r w:rsidRPr="00CB5B68">
              <w:rPr>
                <w:rFonts w:ascii="Helvetica" w:hAnsi="Helvetica" w:cstheme="minorHAnsi"/>
                <w:sz w:val="18"/>
                <w:szCs w:val="18"/>
                <w:vertAlign w:val="superscript"/>
              </w:rPr>
              <w:sym w:font="Symbol" w:char="F061"/>
            </w:r>
            <w:r w:rsidRPr="00CB5B68">
              <w:rPr>
                <w:rFonts w:ascii="Helvetica" w:hAnsi="Helvetica" w:cstheme="minorHAnsi"/>
                <w:sz w:val="18"/>
                <w:szCs w:val="18"/>
              </w:rPr>
              <w:t xml:space="preserve"> </w:t>
            </w:r>
          </w:p>
        </w:tc>
        <w:tc>
          <w:tcPr>
            <w:tcW w:w="2417" w:type="dxa"/>
          </w:tcPr>
          <w:p w14:paraId="5E2348B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3 month</w:t>
            </w:r>
          </w:p>
          <w:p w14:paraId="0AA860B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29.68(3.72)</w:t>
            </w:r>
            <w:r w:rsidRPr="00CB5B68">
              <w:rPr>
                <w:rFonts w:ascii="Helvetica" w:hAnsi="Helvetica" w:cstheme="minorHAnsi"/>
                <w:sz w:val="18"/>
                <w:szCs w:val="18"/>
                <w:vertAlign w:val="superscript"/>
              </w:rPr>
              <w:sym w:font="Symbol" w:char="F061"/>
            </w:r>
          </w:p>
          <w:p w14:paraId="7893A2C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19.74(3.54)</w:t>
            </w:r>
            <w:r w:rsidRPr="00CB5B68">
              <w:rPr>
                <w:rFonts w:ascii="Helvetica" w:hAnsi="Helvetica" w:cstheme="minorHAnsi"/>
                <w:sz w:val="18"/>
                <w:szCs w:val="18"/>
                <w:vertAlign w:val="superscript"/>
              </w:rPr>
              <w:sym w:font="Symbol" w:char="F061"/>
            </w:r>
          </w:p>
          <w:p w14:paraId="52D872A6" w14:textId="77777777" w:rsidR="00491866" w:rsidRPr="00CB5B68" w:rsidRDefault="00491866" w:rsidP="004F7097">
            <w:pPr>
              <w:spacing w:line="240" w:lineRule="auto"/>
              <w:rPr>
                <w:rFonts w:ascii="Helvetica" w:hAnsi="Helvetica" w:cstheme="minorHAnsi"/>
                <w:sz w:val="18"/>
                <w:szCs w:val="18"/>
              </w:rPr>
            </w:pPr>
          </w:p>
          <w:p w14:paraId="54B339B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w:t>
            </w:r>
          </w:p>
          <w:p w14:paraId="7ABA4BD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31.06(3.19)</w:t>
            </w:r>
            <w:r w:rsidRPr="00CB5B68">
              <w:rPr>
                <w:rFonts w:ascii="Helvetica" w:hAnsi="Helvetica" w:cstheme="minorHAnsi"/>
                <w:sz w:val="18"/>
                <w:szCs w:val="18"/>
                <w:vertAlign w:val="superscript"/>
              </w:rPr>
              <w:sym w:font="Symbol" w:char="F061"/>
            </w:r>
          </w:p>
          <w:p w14:paraId="57FD5F6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A-CON 15.43(3.04) </w:t>
            </w:r>
            <w:r w:rsidRPr="00CB5B68">
              <w:rPr>
                <w:rFonts w:ascii="Helvetica" w:hAnsi="Helvetica" w:cstheme="minorHAnsi"/>
                <w:sz w:val="18"/>
                <w:szCs w:val="18"/>
                <w:vertAlign w:val="superscript"/>
              </w:rPr>
              <w:sym w:font="Symbol" w:char="F061"/>
            </w:r>
          </w:p>
        </w:tc>
        <w:tc>
          <w:tcPr>
            <w:tcW w:w="1369" w:type="dxa"/>
          </w:tcPr>
          <w:p w14:paraId="2E4312C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tc>
        <w:tc>
          <w:tcPr>
            <w:tcW w:w="1341" w:type="dxa"/>
          </w:tcPr>
          <w:p w14:paraId="5E34DE0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3 month</w:t>
            </w:r>
          </w:p>
          <w:p w14:paraId="2D37463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3C8D1C8C" w14:textId="77777777" w:rsidR="00491866" w:rsidRPr="00CB5B68" w:rsidRDefault="00491866" w:rsidP="004F7097">
            <w:pPr>
              <w:spacing w:line="240" w:lineRule="auto"/>
              <w:rPr>
                <w:rFonts w:ascii="Helvetica" w:hAnsi="Helvetica" w:cstheme="minorHAnsi"/>
                <w:sz w:val="18"/>
                <w:szCs w:val="18"/>
              </w:rPr>
            </w:pPr>
          </w:p>
          <w:p w14:paraId="0C8CF0A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months</w:t>
            </w:r>
          </w:p>
          <w:p w14:paraId="15F98061"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1FBEBBD1" w14:textId="77777777" w:rsidR="00491866" w:rsidRPr="00CB5B68" w:rsidRDefault="00491866" w:rsidP="004F7097">
            <w:pPr>
              <w:spacing w:line="240" w:lineRule="auto"/>
              <w:rPr>
                <w:rFonts w:ascii="Helvetica" w:hAnsi="Helvetica" w:cstheme="minorHAnsi"/>
                <w:sz w:val="18"/>
                <w:szCs w:val="18"/>
              </w:rPr>
            </w:pPr>
          </w:p>
          <w:p w14:paraId="73380BB4" w14:textId="77777777" w:rsidR="00491866" w:rsidRPr="00CB5B68" w:rsidRDefault="00491866" w:rsidP="004F7097">
            <w:pPr>
              <w:spacing w:line="240" w:lineRule="auto"/>
              <w:rPr>
                <w:rFonts w:ascii="Helvetica" w:hAnsi="Helvetica" w:cstheme="minorHAnsi"/>
                <w:sz w:val="18"/>
                <w:szCs w:val="18"/>
              </w:rPr>
            </w:pPr>
          </w:p>
        </w:tc>
        <w:tc>
          <w:tcPr>
            <w:tcW w:w="1597" w:type="dxa"/>
          </w:tcPr>
          <w:p w14:paraId="4825DCD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3 month</w:t>
            </w:r>
          </w:p>
          <w:p w14:paraId="6F9720D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Fatigue </w:t>
            </w:r>
          </w:p>
          <w:p w14:paraId="13D2C88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Depression</w:t>
            </w:r>
          </w:p>
          <w:p w14:paraId="1864557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MSRSC</w:t>
            </w:r>
          </w:p>
          <w:p w14:paraId="5C2E7477" w14:textId="77777777" w:rsidR="00491866" w:rsidRPr="00CB5B68" w:rsidRDefault="00491866" w:rsidP="004F7097">
            <w:pPr>
              <w:spacing w:line="240" w:lineRule="auto"/>
              <w:rPr>
                <w:rFonts w:ascii="Helvetica" w:hAnsi="Helvetica" w:cstheme="minorHAnsi"/>
                <w:sz w:val="18"/>
                <w:szCs w:val="18"/>
              </w:rPr>
            </w:pPr>
          </w:p>
          <w:p w14:paraId="7D36DDB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6month</w:t>
            </w:r>
          </w:p>
          <w:p w14:paraId="3CE458D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Fatigue </w:t>
            </w:r>
          </w:p>
        </w:tc>
      </w:tr>
      <w:tr w:rsidR="00491866" w:rsidRPr="00CB5B68" w14:paraId="474B2E0E" w14:textId="77777777" w:rsidTr="004F7097">
        <w:tc>
          <w:tcPr>
            <w:tcW w:w="1362" w:type="dxa"/>
          </w:tcPr>
          <w:p w14:paraId="414FE7B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McAuley et al. 2015 [29]</w:t>
            </w:r>
          </w:p>
        </w:tc>
        <w:tc>
          <w:tcPr>
            <w:tcW w:w="1905" w:type="dxa"/>
          </w:tcPr>
          <w:p w14:paraId="317A54C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Leisure-time PA, SPPB, MSIS, Upper body strength &amp; endurance, Back Scratch Test, Sit and Reach Test, Grip Strength, SLS, Sitting Time Questionnaire </w:t>
            </w:r>
            <w:r w:rsidRPr="00CB5B68">
              <w:rPr>
                <w:rFonts w:ascii="Helvetica" w:hAnsi="Helvetica" w:cstheme="minorHAnsi"/>
                <w:sz w:val="18"/>
                <w:szCs w:val="18"/>
                <w:vertAlign w:val="superscript"/>
              </w:rPr>
              <w:t xml:space="preserve">µ </w:t>
            </w:r>
            <w:r w:rsidRPr="00CB5B68">
              <w:rPr>
                <w:rFonts w:ascii="Helvetica" w:hAnsi="Helvetica" w:cstheme="minorHAnsi"/>
                <w:sz w:val="18"/>
                <w:szCs w:val="18"/>
              </w:rPr>
              <w:t xml:space="preserve"> </w:t>
            </w:r>
          </w:p>
          <w:p w14:paraId="3D13B162" w14:textId="77777777" w:rsidR="00491866" w:rsidRPr="00CB5B68" w:rsidRDefault="00491866" w:rsidP="004F7097">
            <w:pPr>
              <w:spacing w:line="240" w:lineRule="auto"/>
              <w:rPr>
                <w:rFonts w:ascii="Helvetica" w:hAnsi="Helvetica" w:cstheme="minorHAnsi"/>
                <w:sz w:val="18"/>
                <w:szCs w:val="18"/>
              </w:rPr>
            </w:pPr>
          </w:p>
        </w:tc>
        <w:tc>
          <w:tcPr>
            <w:tcW w:w="1716" w:type="dxa"/>
          </w:tcPr>
          <w:p w14:paraId="3788DAF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1843F6F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(Unknown unit,</w:t>
            </w:r>
          </w:p>
          <w:p w14:paraId="02662A0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w:t>
            </w:r>
          </w:p>
          <w:p w14:paraId="24677FFA" w14:textId="77777777" w:rsidR="00491866" w:rsidRPr="00CB5B68" w:rsidRDefault="00491866" w:rsidP="004F7097">
            <w:pPr>
              <w:spacing w:line="240" w:lineRule="auto"/>
              <w:rPr>
                <w:rFonts w:ascii="Helvetica" w:hAnsi="Helvetica" w:cstheme="minorHAnsi"/>
                <w:sz w:val="18"/>
                <w:szCs w:val="18"/>
              </w:rPr>
            </w:pPr>
          </w:p>
          <w:p w14:paraId="31A5521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Sitting Time Questionnaire</w:t>
            </w:r>
          </w:p>
          <w:p w14:paraId="2E4B3D0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(minute/day)</w:t>
            </w:r>
          </w:p>
        </w:tc>
        <w:tc>
          <w:tcPr>
            <w:tcW w:w="2241" w:type="dxa"/>
          </w:tcPr>
          <w:p w14:paraId="17704AD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49F4277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8.47(1.86)</w:t>
            </w:r>
            <w:r w:rsidRPr="00CB5B68">
              <w:rPr>
                <w:rFonts w:ascii="Helvetica" w:hAnsi="Helvetica" w:cstheme="minorHAnsi"/>
                <w:sz w:val="18"/>
                <w:szCs w:val="18"/>
                <w:vertAlign w:val="superscript"/>
              </w:rPr>
              <w:sym w:font="Symbol" w:char="F061"/>
            </w:r>
          </w:p>
          <w:p w14:paraId="369C039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6.85(1.82)</w:t>
            </w:r>
            <w:r w:rsidRPr="00CB5B68">
              <w:rPr>
                <w:rFonts w:ascii="Helvetica" w:hAnsi="Helvetica" w:cstheme="minorHAnsi"/>
                <w:sz w:val="18"/>
                <w:szCs w:val="18"/>
                <w:vertAlign w:val="superscript"/>
              </w:rPr>
              <w:sym w:font="Symbol" w:char="F061"/>
            </w:r>
          </w:p>
          <w:p w14:paraId="1A4354A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w:t>
            </w:r>
          </w:p>
          <w:p w14:paraId="24139AD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2.72(1.44)</w:t>
            </w:r>
            <w:r w:rsidRPr="00CB5B68">
              <w:rPr>
                <w:rFonts w:ascii="Helvetica" w:hAnsi="Helvetica" w:cstheme="minorHAnsi"/>
                <w:sz w:val="18"/>
                <w:szCs w:val="18"/>
                <w:vertAlign w:val="superscript"/>
              </w:rPr>
              <w:sym w:font="Symbol" w:char="F061"/>
            </w:r>
          </w:p>
          <w:p w14:paraId="1F27A32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2.72(1.41)</w:t>
            </w:r>
            <w:r w:rsidRPr="00CB5B68">
              <w:rPr>
                <w:rFonts w:ascii="Helvetica" w:hAnsi="Helvetica" w:cstheme="minorHAnsi"/>
                <w:sz w:val="18"/>
                <w:szCs w:val="18"/>
                <w:vertAlign w:val="superscript"/>
              </w:rPr>
              <w:sym w:font="Symbol" w:char="F061"/>
            </w:r>
          </w:p>
          <w:p w14:paraId="4EAA53A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 (weekdays)</w:t>
            </w:r>
          </w:p>
          <w:p w14:paraId="7758E52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659.67(52.17)</w:t>
            </w:r>
            <w:r w:rsidRPr="00CB5B68">
              <w:rPr>
                <w:rFonts w:ascii="Helvetica" w:hAnsi="Helvetica" w:cstheme="minorHAnsi"/>
                <w:sz w:val="18"/>
                <w:szCs w:val="18"/>
                <w:vertAlign w:val="superscript"/>
              </w:rPr>
              <w:sym w:font="Symbol" w:char="F061"/>
            </w:r>
          </w:p>
          <w:p w14:paraId="285B995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77.92(51.02)</w:t>
            </w:r>
            <w:r w:rsidRPr="00CB5B68">
              <w:rPr>
                <w:rFonts w:ascii="Helvetica" w:hAnsi="Helvetica" w:cstheme="minorHAnsi"/>
                <w:sz w:val="18"/>
                <w:szCs w:val="18"/>
                <w:vertAlign w:val="superscript"/>
              </w:rPr>
              <w:sym w:font="Symbol" w:char="F061"/>
            </w:r>
          </w:p>
          <w:p w14:paraId="5D16F48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 (weekend)</w:t>
            </w:r>
          </w:p>
          <w:p w14:paraId="54AFA8E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676.27(71.11)</w:t>
            </w:r>
            <w:r w:rsidRPr="00CB5B68">
              <w:rPr>
                <w:rFonts w:ascii="Helvetica" w:hAnsi="Helvetica" w:cstheme="minorHAnsi"/>
                <w:sz w:val="18"/>
                <w:szCs w:val="18"/>
                <w:vertAlign w:val="superscript"/>
              </w:rPr>
              <w:sym w:font="Symbol" w:char="F061"/>
            </w:r>
          </w:p>
          <w:p w14:paraId="71F0435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713.78(69.55)</w:t>
            </w:r>
            <w:r w:rsidRPr="00CB5B68">
              <w:rPr>
                <w:rFonts w:ascii="Helvetica" w:hAnsi="Helvetica" w:cstheme="minorHAnsi"/>
                <w:sz w:val="18"/>
                <w:szCs w:val="18"/>
                <w:vertAlign w:val="superscript"/>
              </w:rPr>
              <w:sym w:font="Symbol" w:char="F061"/>
            </w:r>
          </w:p>
        </w:tc>
        <w:tc>
          <w:tcPr>
            <w:tcW w:w="2417" w:type="dxa"/>
          </w:tcPr>
          <w:p w14:paraId="2953759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01D3ACD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21.54(3.03)</w:t>
            </w:r>
          </w:p>
          <w:p w14:paraId="3099FB9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12.61(2.86)</w:t>
            </w:r>
          </w:p>
          <w:p w14:paraId="1E566B2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w:t>
            </w:r>
          </w:p>
          <w:p w14:paraId="7459EC6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10.62(2.29)</w:t>
            </w:r>
          </w:p>
          <w:p w14:paraId="38CFAD9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4.66(2.24)</w:t>
            </w:r>
          </w:p>
          <w:p w14:paraId="1244843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 (weekdays)</w:t>
            </w:r>
          </w:p>
          <w:p w14:paraId="699097C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621.16(64.93)</w:t>
            </w:r>
          </w:p>
          <w:p w14:paraId="6B1AB14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788.02(63.50)</w:t>
            </w:r>
          </w:p>
          <w:p w14:paraId="7A10261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ST (weekend) </w:t>
            </w:r>
          </w:p>
          <w:p w14:paraId="58933C9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673.43(70.06)</w:t>
            </w:r>
          </w:p>
          <w:p w14:paraId="23894CA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743.68(68.52)</w:t>
            </w:r>
          </w:p>
        </w:tc>
        <w:tc>
          <w:tcPr>
            <w:tcW w:w="1369" w:type="dxa"/>
          </w:tcPr>
          <w:p w14:paraId="654E283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02698A6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MVPA</w:t>
            </w:r>
          </w:p>
          <w:p w14:paraId="25EEF1F3"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SB (weekdays)</w:t>
            </w:r>
          </w:p>
          <w:p w14:paraId="5AC4C607"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SB (weekend)</w:t>
            </w:r>
          </w:p>
          <w:p w14:paraId="49EDE7B7" w14:textId="77777777" w:rsidR="00491866" w:rsidRPr="00CB5B68" w:rsidRDefault="00491866" w:rsidP="004F7097">
            <w:pPr>
              <w:spacing w:line="240" w:lineRule="auto"/>
              <w:rPr>
                <w:rFonts w:ascii="Helvetica" w:hAnsi="Helvetica" w:cstheme="minorHAnsi"/>
                <w:sz w:val="18"/>
                <w:szCs w:val="18"/>
              </w:rPr>
            </w:pPr>
          </w:p>
        </w:tc>
        <w:tc>
          <w:tcPr>
            <w:tcW w:w="1341" w:type="dxa"/>
          </w:tcPr>
          <w:p w14:paraId="46DF23E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597" w:type="dxa"/>
          </w:tcPr>
          <w:p w14:paraId="79715F9B"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Back Scratch Test</w:t>
            </w:r>
          </w:p>
          <w:p w14:paraId="0D6DC5D5" w14:textId="77777777" w:rsidR="00491866" w:rsidRPr="00CB5B68" w:rsidRDefault="00491866" w:rsidP="004F7097">
            <w:pPr>
              <w:spacing w:line="240" w:lineRule="auto"/>
              <w:rPr>
                <w:rFonts w:ascii="Helvetica" w:hAnsi="Helvetica" w:cstheme="minorHAnsi"/>
                <w:sz w:val="18"/>
                <w:szCs w:val="18"/>
              </w:rPr>
            </w:pPr>
          </w:p>
        </w:tc>
      </w:tr>
      <w:tr w:rsidR="00491866" w:rsidRPr="00CB5B68" w14:paraId="39F21573" w14:textId="77777777" w:rsidTr="004F7097">
        <w:tc>
          <w:tcPr>
            <w:tcW w:w="1362" w:type="dxa"/>
          </w:tcPr>
          <w:p w14:paraId="2A32B95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Rice et al. 2015 [35]</w:t>
            </w:r>
          </w:p>
        </w:tc>
        <w:tc>
          <w:tcPr>
            <w:tcW w:w="1905" w:type="dxa"/>
          </w:tcPr>
          <w:p w14:paraId="76FCE17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Total PA, Wheelchair propulsion efficiency, Upper extremity muscle strength, FSS </w:t>
            </w:r>
            <w:r w:rsidRPr="00CB5B68">
              <w:rPr>
                <w:rFonts w:ascii="Helvetica" w:hAnsi="Helvetica" w:cstheme="minorHAnsi"/>
                <w:sz w:val="18"/>
                <w:szCs w:val="18"/>
                <w:vertAlign w:val="superscript"/>
              </w:rPr>
              <w:t>µ</w:t>
            </w:r>
          </w:p>
        </w:tc>
        <w:tc>
          <w:tcPr>
            <w:tcW w:w="1716" w:type="dxa"/>
          </w:tcPr>
          <w:p w14:paraId="5E61BE0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Actigraph GT3X </w:t>
            </w:r>
          </w:p>
          <w:p w14:paraId="66C34CA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(activity counts)</w:t>
            </w:r>
          </w:p>
          <w:p w14:paraId="6D5FD0FE" w14:textId="77777777" w:rsidR="00491866" w:rsidRPr="00CB5B68" w:rsidRDefault="00491866" w:rsidP="004F7097">
            <w:pPr>
              <w:spacing w:line="240" w:lineRule="auto"/>
              <w:rPr>
                <w:rFonts w:ascii="Helvetica" w:hAnsi="Helvetica" w:cstheme="minorHAnsi"/>
                <w:sz w:val="18"/>
                <w:szCs w:val="18"/>
              </w:rPr>
            </w:pPr>
          </w:p>
          <w:p w14:paraId="0FE1A0EE" w14:textId="77777777" w:rsidR="00491866" w:rsidRPr="00CB5B68" w:rsidRDefault="00491866" w:rsidP="004F7097">
            <w:pPr>
              <w:spacing w:line="240" w:lineRule="auto"/>
              <w:rPr>
                <w:rFonts w:ascii="Helvetica" w:hAnsi="Helvetica" w:cstheme="minorHAnsi"/>
                <w:sz w:val="18"/>
                <w:szCs w:val="18"/>
              </w:rPr>
            </w:pPr>
          </w:p>
        </w:tc>
        <w:tc>
          <w:tcPr>
            <w:tcW w:w="2241" w:type="dxa"/>
          </w:tcPr>
          <w:p w14:paraId="5DE7794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w:t>
            </w:r>
          </w:p>
          <w:p w14:paraId="1424F9E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980,428.9(547,676.5)</w:t>
            </w:r>
          </w:p>
          <w:p w14:paraId="6992F91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w:t>
            </w:r>
          </w:p>
          <w:p w14:paraId="466AC4B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923,499.3(475,384.4)</w:t>
            </w:r>
          </w:p>
        </w:tc>
        <w:tc>
          <w:tcPr>
            <w:tcW w:w="2417" w:type="dxa"/>
          </w:tcPr>
          <w:p w14:paraId="090986C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w:t>
            </w:r>
          </w:p>
          <w:p w14:paraId="4D8397F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1,111,080.1(510,500.4)</w:t>
            </w:r>
          </w:p>
          <w:p w14:paraId="4C6ACB1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w:t>
            </w:r>
          </w:p>
          <w:p w14:paraId="37FEB0D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979,454.1(639,999.5)</w:t>
            </w:r>
          </w:p>
        </w:tc>
        <w:tc>
          <w:tcPr>
            <w:tcW w:w="1369" w:type="dxa"/>
          </w:tcPr>
          <w:p w14:paraId="40D3D0E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341" w:type="dxa"/>
          </w:tcPr>
          <w:p w14:paraId="1901CD6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tc>
        <w:tc>
          <w:tcPr>
            <w:tcW w:w="1597" w:type="dxa"/>
          </w:tcPr>
          <w:p w14:paraId="753133E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Braking torque</w:t>
            </w:r>
          </w:p>
          <w:p w14:paraId="7BA0A55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Pectoralis major strength</w:t>
            </w:r>
          </w:p>
          <w:p w14:paraId="5CF4E495" w14:textId="77777777" w:rsidR="00491866" w:rsidRPr="00CB5B68" w:rsidRDefault="00491866" w:rsidP="004F7097">
            <w:pPr>
              <w:spacing w:line="240" w:lineRule="auto"/>
              <w:rPr>
                <w:rFonts w:ascii="Helvetica" w:hAnsi="Helvetica" w:cstheme="minorHAnsi"/>
                <w:sz w:val="18"/>
                <w:szCs w:val="18"/>
              </w:rPr>
            </w:pPr>
          </w:p>
        </w:tc>
      </w:tr>
      <w:tr w:rsidR="00491866" w:rsidRPr="00CB5B68" w14:paraId="399CB8BA" w14:textId="77777777" w:rsidTr="004F7097">
        <w:tc>
          <w:tcPr>
            <w:tcW w:w="1362" w:type="dxa"/>
          </w:tcPr>
          <w:p w14:paraId="172DB72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Suh et al. 2015 [36]</w:t>
            </w:r>
          </w:p>
        </w:tc>
        <w:tc>
          <w:tcPr>
            <w:tcW w:w="1905" w:type="dxa"/>
          </w:tcPr>
          <w:p w14:paraId="4FD7BC2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PO: Leisure-time PA </w:t>
            </w:r>
          </w:p>
          <w:p w14:paraId="225A7A2A" w14:textId="77777777" w:rsidR="00491866" w:rsidRPr="00CB5B68" w:rsidRDefault="00491866" w:rsidP="004F7097">
            <w:pPr>
              <w:spacing w:line="240" w:lineRule="auto"/>
              <w:rPr>
                <w:rFonts w:ascii="Helvetica" w:hAnsi="Helvetica" w:cstheme="minorHAnsi"/>
                <w:sz w:val="18"/>
                <w:szCs w:val="18"/>
              </w:rPr>
            </w:pPr>
          </w:p>
          <w:p w14:paraId="040D6E1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ESES, MOEES, LLFDI, EGS, SSES</w:t>
            </w:r>
          </w:p>
        </w:tc>
        <w:tc>
          <w:tcPr>
            <w:tcW w:w="1716" w:type="dxa"/>
          </w:tcPr>
          <w:p w14:paraId="1245DB4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1CF9E1A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(Score 0-119)</w:t>
            </w:r>
          </w:p>
        </w:tc>
        <w:tc>
          <w:tcPr>
            <w:tcW w:w="2241" w:type="dxa"/>
          </w:tcPr>
          <w:p w14:paraId="39517EC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19.1(14.8)</w:t>
            </w:r>
          </w:p>
          <w:p w14:paraId="0678A4D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22.7(19.4)</w:t>
            </w:r>
          </w:p>
        </w:tc>
        <w:tc>
          <w:tcPr>
            <w:tcW w:w="2417" w:type="dxa"/>
          </w:tcPr>
          <w:p w14:paraId="5D58366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27.4(20.6)</w:t>
            </w:r>
          </w:p>
          <w:p w14:paraId="1C2AE72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19.1(14.8)</w:t>
            </w:r>
          </w:p>
        </w:tc>
        <w:tc>
          <w:tcPr>
            <w:tcW w:w="1369" w:type="dxa"/>
          </w:tcPr>
          <w:p w14:paraId="34F29AA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tc>
        <w:tc>
          <w:tcPr>
            <w:tcW w:w="1341" w:type="dxa"/>
          </w:tcPr>
          <w:p w14:paraId="5A250B6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5A337AD5" w14:textId="77777777" w:rsidR="00491866" w:rsidRPr="00CB5B68" w:rsidRDefault="00491866" w:rsidP="004F7097">
            <w:pPr>
              <w:spacing w:line="240" w:lineRule="auto"/>
              <w:jc w:val="center"/>
              <w:rPr>
                <w:rFonts w:ascii="Helvetica" w:hAnsi="Helvetica" w:cstheme="minorHAnsi"/>
                <w:sz w:val="18"/>
                <w:szCs w:val="18"/>
              </w:rPr>
            </w:pPr>
          </w:p>
        </w:tc>
        <w:tc>
          <w:tcPr>
            <w:tcW w:w="1597" w:type="dxa"/>
          </w:tcPr>
          <w:p w14:paraId="03FC265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EGS</w:t>
            </w:r>
          </w:p>
          <w:p w14:paraId="7B5836E3"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ESES</w:t>
            </w:r>
          </w:p>
          <w:p w14:paraId="023EADC3" w14:textId="77777777" w:rsidR="00491866" w:rsidRPr="00CB5B68" w:rsidRDefault="00491866" w:rsidP="004F7097">
            <w:pPr>
              <w:spacing w:line="240" w:lineRule="auto"/>
              <w:rPr>
                <w:rFonts w:ascii="Helvetica" w:hAnsi="Helvetica" w:cstheme="minorHAnsi"/>
                <w:sz w:val="18"/>
                <w:szCs w:val="18"/>
              </w:rPr>
            </w:pPr>
          </w:p>
        </w:tc>
      </w:tr>
      <w:tr w:rsidR="00491866" w:rsidRPr="00CB5B68" w14:paraId="102D24A4" w14:textId="77777777" w:rsidTr="004F7097">
        <w:tc>
          <w:tcPr>
            <w:tcW w:w="1362" w:type="dxa"/>
          </w:tcPr>
          <w:p w14:paraId="4C679BD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Wens et al. 2015 [28]</w:t>
            </w:r>
          </w:p>
        </w:tc>
        <w:tc>
          <w:tcPr>
            <w:tcW w:w="1905" w:type="dxa"/>
          </w:tcPr>
          <w:p w14:paraId="3DD1DFD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Muscle fibre CSA and proportion</w:t>
            </w:r>
          </w:p>
          <w:p w14:paraId="3785346A" w14:textId="77777777" w:rsidR="00491866" w:rsidRPr="00CB5B68" w:rsidRDefault="00491866" w:rsidP="004F7097">
            <w:pPr>
              <w:spacing w:line="240" w:lineRule="auto"/>
              <w:rPr>
                <w:rFonts w:ascii="Helvetica" w:hAnsi="Helvetica" w:cstheme="minorHAnsi"/>
                <w:sz w:val="18"/>
                <w:szCs w:val="18"/>
              </w:rPr>
            </w:pPr>
          </w:p>
          <w:p w14:paraId="0C38A34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Total PA, Isometric muscle strength, VO</w:t>
            </w:r>
            <w:r w:rsidRPr="00CB5B68">
              <w:rPr>
                <w:rFonts w:ascii="Helvetica" w:hAnsi="Helvetica" w:cstheme="minorHAnsi"/>
                <w:sz w:val="18"/>
                <w:szCs w:val="18"/>
                <w:vertAlign w:val="subscript"/>
              </w:rPr>
              <w:t>2</w:t>
            </w:r>
            <w:r w:rsidRPr="00CB5B68">
              <w:rPr>
                <w:rFonts w:ascii="Helvetica" w:hAnsi="Helvetica" w:cstheme="minorHAnsi"/>
                <w:sz w:val="18"/>
                <w:szCs w:val="18"/>
              </w:rPr>
              <w:t xml:space="preserve"> max, EV, RER, HR, Lean body mass, Waist-Hip Ratio</w:t>
            </w:r>
          </w:p>
          <w:p w14:paraId="73DC62F5" w14:textId="77777777" w:rsidR="00491866" w:rsidRPr="00CB5B68" w:rsidRDefault="00491866" w:rsidP="004F7097">
            <w:pPr>
              <w:spacing w:line="240" w:lineRule="auto"/>
              <w:rPr>
                <w:rFonts w:ascii="Helvetica" w:hAnsi="Helvetica" w:cstheme="minorHAnsi"/>
                <w:sz w:val="18"/>
                <w:szCs w:val="18"/>
              </w:rPr>
            </w:pPr>
          </w:p>
        </w:tc>
        <w:tc>
          <w:tcPr>
            <w:tcW w:w="1716" w:type="dxa"/>
          </w:tcPr>
          <w:p w14:paraId="68CD497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PASIPD (MET*hour/week)</w:t>
            </w:r>
          </w:p>
        </w:tc>
        <w:tc>
          <w:tcPr>
            <w:tcW w:w="2241" w:type="dxa"/>
          </w:tcPr>
          <w:p w14:paraId="26891D4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IT 25.8(6.6)</w:t>
            </w:r>
          </w:p>
          <w:p w14:paraId="7533D5B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CT 14.7(2.7)</w:t>
            </w:r>
          </w:p>
          <w:p w14:paraId="609BF4C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16.0(2.6)</w:t>
            </w:r>
          </w:p>
          <w:p w14:paraId="5A094709" w14:textId="77777777" w:rsidR="00491866" w:rsidRPr="00CB5B68" w:rsidRDefault="00491866" w:rsidP="004F7097">
            <w:pPr>
              <w:spacing w:line="240" w:lineRule="auto"/>
              <w:rPr>
                <w:rFonts w:ascii="Helvetica" w:hAnsi="Helvetica" w:cstheme="minorHAnsi"/>
                <w:sz w:val="18"/>
                <w:szCs w:val="18"/>
              </w:rPr>
            </w:pPr>
          </w:p>
        </w:tc>
        <w:tc>
          <w:tcPr>
            <w:tcW w:w="2417" w:type="dxa"/>
          </w:tcPr>
          <w:p w14:paraId="30F7039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IT 37.6(7.2)</w:t>
            </w:r>
          </w:p>
          <w:p w14:paraId="0F51206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CT 23.9(4.4)</w:t>
            </w:r>
          </w:p>
          <w:p w14:paraId="3654EEE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15.8(3.7)</w:t>
            </w:r>
          </w:p>
          <w:p w14:paraId="735CF0F2" w14:textId="77777777" w:rsidR="00491866" w:rsidRPr="00CB5B68" w:rsidRDefault="00491866" w:rsidP="004F7097">
            <w:pPr>
              <w:spacing w:line="240" w:lineRule="auto"/>
              <w:rPr>
                <w:rFonts w:ascii="Helvetica" w:hAnsi="Helvetica" w:cstheme="minorHAnsi"/>
                <w:sz w:val="18"/>
                <w:szCs w:val="18"/>
              </w:rPr>
            </w:pPr>
          </w:p>
        </w:tc>
        <w:tc>
          <w:tcPr>
            <w:tcW w:w="1369" w:type="dxa"/>
          </w:tcPr>
          <w:p w14:paraId="4F94717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IT</w:t>
            </w:r>
          </w:p>
          <w:p w14:paraId="0CD2D91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0FDF6442" w14:textId="77777777" w:rsidR="00491866" w:rsidRPr="00CB5B68" w:rsidRDefault="00491866" w:rsidP="004F7097">
            <w:pPr>
              <w:spacing w:line="240" w:lineRule="auto"/>
              <w:rPr>
                <w:rFonts w:ascii="Helvetica" w:hAnsi="Helvetica" w:cstheme="minorHAnsi"/>
                <w:sz w:val="18"/>
                <w:szCs w:val="18"/>
              </w:rPr>
            </w:pPr>
          </w:p>
          <w:p w14:paraId="0815F91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CT</w:t>
            </w:r>
          </w:p>
          <w:p w14:paraId="4E01BB4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tc>
        <w:tc>
          <w:tcPr>
            <w:tcW w:w="1341" w:type="dxa"/>
          </w:tcPr>
          <w:p w14:paraId="337A570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IT</w:t>
            </w:r>
          </w:p>
          <w:p w14:paraId="776A79C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4ACE518F" w14:textId="77777777" w:rsidR="00491866" w:rsidRPr="00CB5B68" w:rsidRDefault="00491866" w:rsidP="004F7097">
            <w:pPr>
              <w:spacing w:line="240" w:lineRule="auto"/>
              <w:rPr>
                <w:rFonts w:ascii="Helvetica" w:hAnsi="Helvetica" w:cstheme="minorHAnsi"/>
                <w:sz w:val="18"/>
                <w:szCs w:val="18"/>
              </w:rPr>
            </w:pPr>
          </w:p>
          <w:p w14:paraId="681BB07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CT</w:t>
            </w:r>
          </w:p>
          <w:p w14:paraId="094CC28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tc>
        <w:tc>
          <w:tcPr>
            <w:tcW w:w="1597" w:type="dxa"/>
          </w:tcPr>
          <w:p w14:paraId="60D0A3D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IT</w:t>
            </w:r>
          </w:p>
          <w:p w14:paraId="3F2967C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CSA</w:t>
            </w:r>
          </w:p>
          <w:p w14:paraId="327F623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Muscle fibre type II and IIa</w:t>
            </w:r>
          </w:p>
          <w:p w14:paraId="5BE7837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Muscle strength </w:t>
            </w:r>
          </w:p>
          <w:p w14:paraId="5BAA4703"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VO2 max</w:t>
            </w:r>
          </w:p>
          <w:p w14:paraId="2E732A7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Lean body mass</w:t>
            </w:r>
          </w:p>
          <w:p w14:paraId="132FD731" w14:textId="77777777" w:rsidR="00491866" w:rsidRPr="00CB5B68" w:rsidRDefault="00491866" w:rsidP="004F7097">
            <w:pPr>
              <w:spacing w:line="240" w:lineRule="auto"/>
              <w:rPr>
                <w:rFonts w:ascii="Helvetica" w:hAnsi="Helvetica" w:cstheme="minorHAnsi"/>
                <w:sz w:val="18"/>
                <w:szCs w:val="18"/>
              </w:rPr>
            </w:pPr>
          </w:p>
          <w:p w14:paraId="2D5F37B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CT</w:t>
            </w:r>
          </w:p>
          <w:p w14:paraId="38EA055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CSA</w:t>
            </w:r>
          </w:p>
          <w:p w14:paraId="04DB662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Muscle fibre type I</w:t>
            </w:r>
          </w:p>
          <w:p w14:paraId="6FEA723B"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Muscle strength </w:t>
            </w:r>
          </w:p>
        </w:tc>
      </w:tr>
      <w:tr w:rsidR="00491866" w:rsidRPr="00CB5B68" w14:paraId="31F616D5" w14:textId="77777777" w:rsidTr="004F7097">
        <w:tc>
          <w:tcPr>
            <w:tcW w:w="1362" w:type="dxa"/>
          </w:tcPr>
          <w:p w14:paraId="2EE36DF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Carter et al. 2014 [48]</w:t>
            </w:r>
          </w:p>
        </w:tc>
        <w:tc>
          <w:tcPr>
            <w:tcW w:w="1905" w:type="dxa"/>
          </w:tcPr>
          <w:p w14:paraId="65FD592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Leisure-time PA, step count</w:t>
            </w:r>
          </w:p>
          <w:p w14:paraId="43529D50" w14:textId="77777777" w:rsidR="00491866" w:rsidRPr="00CB5B68" w:rsidRDefault="00491866" w:rsidP="004F7097">
            <w:pPr>
              <w:spacing w:line="240" w:lineRule="auto"/>
              <w:rPr>
                <w:rFonts w:ascii="Helvetica" w:hAnsi="Helvetica" w:cstheme="minorHAnsi"/>
                <w:sz w:val="18"/>
                <w:szCs w:val="18"/>
              </w:rPr>
            </w:pPr>
          </w:p>
          <w:p w14:paraId="5369E5F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MFIS, MSQoL-54, MSFC, 6MWT, EDSS</w:t>
            </w:r>
          </w:p>
          <w:p w14:paraId="20A8481E" w14:textId="77777777" w:rsidR="00491866" w:rsidRPr="00CB5B68" w:rsidRDefault="00491866" w:rsidP="004F7097">
            <w:pPr>
              <w:spacing w:line="240" w:lineRule="auto"/>
              <w:rPr>
                <w:rFonts w:ascii="Helvetica" w:hAnsi="Helvetica" w:cstheme="minorHAnsi"/>
                <w:sz w:val="18"/>
                <w:szCs w:val="18"/>
              </w:rPr>
            </w:pPr>
          </w:p>
        </w:tc>
        <w:tc>
          <w:tcPr>
            <w:tcW w:w="1716" w:type="dxa"/>
          </w:tcPr>
          <w:p w14:paraId="72E3656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18B5738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(MET/week)</w:t>
            </w:r>
          </w:p>
          <w:p w14:paraId="041E3041" w14:textId="77777777" w:rsidR="00491866" w:rsidRPr="00CB5B68" w:rsidRDefault="00491866" w:rsidP="004F7097">
            <w:pPr>
              <w:spacing w:line="240" w:lineRule="auto"/>
              <w:rPr>
                <w:rFonts w:ascii="Helvetica" w:hAnsi="Helvetica" w:cstheme="minorHAnsi"/>
                <w:sz w:val="18"/>
                <w:szCs w:val="18"/>
              </w:rPr>
            </w:pPr>
          </w:p>
          <w:p w14:paraId="152DED2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Actigraph (GT2M accelerometer)</w:t>
            </w:r>
          </w:p>
          <w:p w14:paraId="1DEFCC3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(Steps/day)</w:t>
            </w:r>
          </w:p>
        </w:tc>
        <w:tc>
          <w:tcPr>
            <w:tcW w:w="2241" w:type="dxa"/>
          </w:tcPr>
          <w:p w14:paraId="1379DB5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44E009B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20.3(21.9) </w:t>
            </w:r>
          </w:p>
          <w:p w14:paraId="61E0C5E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17.5(14.8)  </w:t>
            </w:r>
          </w:p>
          <w:p w14:paraId="07144F3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Steps/day</w:t>
            </w:r>
          </w:p>
          <w:p w14:paraId="31308C5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4,488(2,251)  </w:t>
            </w:r>
          </w:p>
          <w:p w14:paraId="2E857DE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4,695(2,711) </w:t>
            </w:r>
          </w:p>
          <w:p w14:paraId="523C4157" w14:textId="77777777" w:rsidR="00491866" w:rsidRPr="00CB5B68" w:rsidRDefault="00491866" w:rsidP="004F7097">
            <w:pPr>
              <w:spacing w:line="240" w:lineRule="auto"/>
              <w:rPr>
                <w:rFonts w:ascii="Helvetica" w:hAnsi="Helvetica" w:cstheme="minorHAnsi"/>
                <w:sz w:val="18"/>
                <w:szCs w:val="18"/>
              </w:rPr>
            </w:pPr>
          </w:p>
          <w:p w14:paraId="6CA37D72" w14:textId="77777777" w:rsidR="00491866" w:rsidRPr="00CB5B68" w:rsidRDefault="00491866" w:rsidP="004F7097">
            <w:pPr>
              <w:spacing w:line="240" w:lineRule="auto"/>
              <w:rPr>
                <w:rFonts w:ascii="Helvetica" w:hAnsi="Helvetica" w:cstheme="minorHAnsi"/>
                <w:sz w:val="18"/>
                <w:szCs w:val="18"/>
              </w:rPr>
            </w:pPr>
          </w:p>
        </w:tc>
        <w:tc>
          <w:tcPr>
            <w:tcW w:w="2417" w:type="dxa"/>
          </w:tcPr>
          <w:p w14:paraId="57106C4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12 week difference between groups</w:t>
            </w:r>
          </w:p>
          <w:p w14:paraId="2C1604E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Leisure-time PA </w:t>
            </w:r>
            <w:r w:rsidRPr="00CB5B68">
              <w:rPr>
                <w:rFonts w:cs="Times New Roman"/>
                <w:sz w:val="18"/>
                <w:szCs w:val="18"/>
              </w:rPr>
              <w:t>↑</w:t>
            </w:r>
            <w:r w:rsidRPr="00CB5B68">
              <w:rPr>
                <w:rFonts w:ascii="Helvetica" w:hAnsi="Helvetica" w:cstheme="minorHAnsi"/>
                <w:sz w:val="18"/>
                <w:szCs w:val="18"/>
              </w:rPr>
              <w:t>9.6</w:t>
            </w:r>
          </w:p>
          <w:p w14:paraId="63C7057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Steps/day </w:t>
            </w:r>
            <w:r w:rsidRPr="00CB5B68">
              <w:rPr>
                <w:rFonts w:cs="Times New Roman"/>
                <w:sz w:val="18"/>
                <w:szCs w:val="18"/>
              </w:rPr>
              <w:t>↑</w:t>
            </w:r>
            <w:r w:rsidRPr="00CB5B68">
              <w:rPr>
                <w:rFonts w:ascii="Helvetica" w:hAnsi="Helvetica" w:cstheme="minorHAnsi"/>
                <w:sz w:val="18"/>
                <w:szCs w:val="18"/>
              </w:rPr>
              <w:t>688.5</w:t>
            </w:r>
          </w:p>
          <w:p w14:paraId="652936CA" w14:textId="77777777" w:rsidR="00491866" w:rsidRPr="00CB5B68" w:rsidRDefault="00491866" w:rsidP="004F7097">
            <w:pPr>
              <w:spacing w:line="240" w:lineRule="auto"/>
              <w:rPr>
                <w:rFonts w:ascii="Helvetica" w:hAnsi="Helvetica" w:cstheme="minorHAnsi"/>
                <w:sz w:val="18"/>
                <w:szCs w:val="18"/>
              </w:rPr>
            </w:pPr>
          </w:p>
          <w:p w14:paraId="7927C2B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9 month difference between groups</w:t>
            </w:r>
          </w:p>
          <w:p w14:paraId="0564DBF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Leisure-time PA </w:t>
            </w:r>
            <w:r w:rsidRPr="00CB5B68">
              <w:rPr>
                <w:rFonts w:cs="Times New Roman"/>
                <w:sz w:val="18"/>
                <w:szCs w:val="18"/>
              </w:rPr>
              <w:t>↑</w:t>
            </w:r>
            <w:r w:rsidRPr="00CB5B68">
              <w:rPr>
                <w:rFonts w:ascii="Helvetica" w:hAnsi="Helvetica" w:cstheme="minorHAnsi"/>
                <w:sz w:val="18"/>
                <w:szCs w:val="18"/>
              </w:rPr>
              <w:t>6.9</w:t>
            </w:r>
          </w:p>
          <w:p w14:paraId="095665B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Steps/day </w:t>
            </w:r>
            <w:r w:rsidRPr="00CB5B68">
              <w:rPr>
                <w:rFonts w:cs="Times New Roman"/>
                <w:sz w:val="18"/>
                <w:szCs w:val="18"/>
              </w:rPr>
              <w:t>↓</w:t>
            </w:r>
            <w:r w:rsidRPr="00CB5B68">
              <w:rPr>
                <w:rFonts w:ascii="Helvetica" w:hAnsi="Helvetica" w:cstheme="minorHAnsi"/>
                <w:sz w:val="18"/>
                <w:szCs w:val="18"/>
              </w:rPr>
              <w:t>18</w:t>
            </w:r>
          </w:p>
        </w:tc>
        <w:tc>
          <w:tcPr>
            <w:tcW w:w="1369" w:type="dxa"/>
          </w:tcPr>
          <w:p w14:paraId="5289346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12 weeks</w:t>
            </w:r>
          </w:p>
          <w:p w14:paraId="74AB8D0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 </w:t>
            </w:r>
          </w:p>
          <w:p w14:paraId="744F632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Steps/day</w:t>
            </w:r>
          </w:p>
          <w:p w14:paraId="249B7575" w14:textId="77777777" w:rsidR="00491866" w:rsidRPr="00CB5B68" w:rsidRDefault="00491866" w:rsidP="004F7097">
            <w:pPr>
              <w:spacing w:line="240" w:lineRule="auto"/>
              <w:rPr>
                <w:rFonts w:ascii="Helvetica" w:hAnsi="Helvetica" w:cstheme="minorHAnsi"/>
                <w:sz w:val="18"/>
                <w:szCs w:val="18"/>
              </w:rPr>
            </w:pPr>
          </w:p>
          <w:p w14:paraId="7AF5DC7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9 months follow up</w:t>
            </w:r>
          </w:p>
          <w:p w14:paraId="4517048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1F15F72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Steps/day</w:t>
            </w:r>
          </w:p>
          <w:p w14:paraId="28B85968" w14:textId="77777777" w:rsidR="00491866" w:rsidRPr="00CB5B68" w:rsidRDefault="00491866" w:rsidP="004F7097">
            <w:pPr>
              <w:spacing w:line="240" w:lineRule="auto"/>
              <w:rPr>
                <w:rFonts w:ascii="Helvetica" w:hAnsi="Helvetica" w:cstheme="minorHAnsi"/>
                <w:sz w:val="18"/>
                <w:szCs w:val="18"/>
              </w:rPr>
            </w:pPr>
          </w:p>
        </w:tc>
        <w:tc>
          <w:tcPr>
            <w:tcW w:w="1341" w:type="dxa"/>
          </w:tcPr>
          <w:p w14:paraId="434ABF6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p w14:paraId="259CA27D" w14:textId="77777777" w:rsidR="00491866" w:rsidRPr="00CB5B68" w:rsidRDefault="00491866" w:rsidP="004F7097">
            <w:pPr>
              <w:spacing w:line="240" w:lineRule="auto"/>
              <w:rPr>
                <w:rFonts w:ascii="Helvetica" w:hAnsi="Helvetica" w:cstheme="minorHAnsi"/>
                <w:sz w:val="18"/>
                <w:szCs w:val="18"/>
              </w:rPr>
            </w:pPr>
          </w:p>
        </w:tc>
        <w:tc>
          <w:tcPr>
            <w:tcW w:w="1597" w:type="dxa"/>
          </w:tcPr>
          <w:p w14:paraId="05125C5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12 weeks</w:t>
            </w:r>
          </w:p>
          <w:p w14:paraId="2C6E5C83"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MSQoL-54</w:t>
            </w:r>
          </w:p>
          <w:p w14:paraId="20DFE9A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MFIS</w:t>
            </w:r>
          </w:p>
          <w:p w14:paraId="491474C1" w14:textId="77777777" w:rsidR="00491866" w:rsidRPr="00CB5B68" w:rsidRDefault="00491866" w:rsidP="004F7097">
            <w:pPr>
              <w:spacing w:line="240" w:lineRule="auto"/>
              <w:rPr>
                <w:rFonts w:ascii="Helvetica" w:hAnsi="Helvetica" w:cstheme="minorHAnsi"/>
                <w:sz w:val="18"/>
                <w:szCs w:val="18"/>
              </w:rPr>
            </w:pPr>
          </w:p>
          <w:p w14:paraId="30CFE0F6" w14:textId="77777777" w:rsidR="00491866" w:rsidRPr="00CB5B68" w:rsidRDefault="00491866" w:rsidP="004F7097">
            <w:pPr>
              <w:spacing w:line="240" w:lineRule="auto"/>
              <w:rPr>
                <w:rFonts w:ascii="Helvetica" w:hAnsi="Helvetica" w:cstheme="minorHAnsi"/>
                <w:sz w:val="18"/>
                <w:szCs w:val="18"/>
              </w:rPr>
            </w:pPr>
          </w:p>
        </w:tc>
      </w:tr>
      <w:tr w:rsidR="00491866" w:rsidRPr="00CB5B68" w14:paraId="3A15127B" w14:textId="77777777" w:rsidTr="004F7097">
        <w:tc>
          <w:tcPr>
            <w:tcW w:w="1362" w:type="dxa"/>
          </w:tcPr>
          <w:p w14:paraId="48D6BE92" w14:textId="77777777" w:rsidR="00491866" w:rsidRPr="00CB5B68" w:rsidRDefault="00491866" w:rsidP="004F7097">
            <w:pPr>
              <w:spacing w:line="240" w:lineRule="auto"/>
              <w:rPr>
                <w:rFonts w:ascii="Helvetica" w:hAnsi="Helvetica" w:cstheme="minorHAnsi"/>
                <w:sz w:val="18"/>
                <w:szCs w:val="18"/>
                <w:lang w:val="da-DK"/>
              </w:rPr>
            </w:pPr>
            <w:r w:rsidRPr="00CB5B68">
              <w:rPr>
                <w:rFonts w:ascii="Helvetica" w:hAnsi="Helvetica" w:cstheme="minorHAnsi"/>
                <w:sz w:val="18"/>
                <w:szCs w:val="18"/>
                <w:lang w:val="da-DK"/>
              </w:rPr>
              <w:t xml:space="preserve">Pilutti et al. 2014 </w:t>
            </w:r>
            <w:r w:rsidRPr="00CB5B68">
              <w:rPr>
                <w:rFonts w:ascii="Helvetica" w:hAnsi="Helvetica" w:cstheme="minorHAnsi"/>
                <w:sz w:val="18"/>
                <w:szCs w:val="18"/>
              </w:rPr>
              <w:fldChar w:fldCharType="begin" w:fldLock="1"/>
            </w:r>
            <w:r w:rsidRPr="00CB5B68">
              <w:rPr>
                <w:rFonts w:ascii="Helvetica" w:hAnsi="Helvetica" w:cstheme="minorHAnsi"/>
                <w:sz w:val="18"/>
                <w:szCs w:val="18"/>
                <w:lang w:val="da-DK"/>
              </w:rPr>
              <w:instrText>ADDIN CSL_CITATION { "citationItems" : [ { "id" : "ITEM-1", "itemData" : { "DOI" : "10.1177/1352458513503391", "ISSN" : "1477-0970", "PMID" : "24009162", "abstract" : "BACKGROUND: Exercise training is beneficial, but most persons with multiple sclerosis (MS) are sedentary and physically inactive. This has prompted a new focus on the promotion of lifestyle physical activity in MS. We previously designed, tested, and refined a behavioral intervention delivered through the Internet that successfully increased lifestyle physical activity in MS, but have not evaluated the effects on secondary symptomatic and health-related quality of life (HRQOL) outcomes.\n\nOBJECTIVE: We conducted a 6-month randomized controlled trial (RCT) that examined the efficacy of an Internet-delivered, behavioral intervention for improving outcomes of fatigue, depression, anxiety, pain, sleep quality, and HRQOL in 82 ambulatory persons with MS. The secondary aim was to replicate previous results regarding change in free-living physical activity.\n\nRESULTS: There was a significant and positive effect of the intervention on fatigue severity (p=.001, \u03b7 \u03c1 (2)=.15) and its physical impact (p=.008, \u03b7 \u03c1 (2)=.09), depression (p=.006, \u03b7 \u03c1 (2)=.10), and anxiety (p=.006, \u03b7 \u03c1 (2)=.10). There were non-significant improvements in pain (p=.08, \u03b7 \u03c1 (2)=.04), sleep quality (p=.06, \u03b7 \u03c1 (2)=.05), and physical HRQOL (p=.06, \u03b7 \u03c1 (2)=.05). We replicated our previous results by demonstrating an increase in self-reported physical activity (p=.001, \u03b7 \u03c1 (2)=.13).\n\nCONCLUSIONS: Our results support behavioral interventions targeting lifestyle physical activity as an alternative approach for managing symptoms in MS.", "author" : [ { "dropping-particle" : "", "family" : "Pilutti", "given" : "LA A", "non-dropping-particle" : "", "parse-names" : false, "suffix" : "" }, { "dropping-particle" : "", "family" : "Dlugonski", "given" : "D", "non-dropping-particle" : "", "parse-names" : false, "suffix" : "" }, { "dropping-particle" : "", "family" : "Sandroff", "given" : "Bm M", "non-dropping-particle" : "", "parse-names" : false, "suffix" : "" }, { "dropping-particle" : "", "family" : "Klaren", "given" : "R", "non-dropping-particle" : "", "parse-names" : false, "suffix" : "" }, { "dropping-particle" : "", "family" : "Motl", "given" : "Rw W", "non-dropping-particle" : "", "parse-names" : false, "suffix" : "" } ], "container-title" : "Multiple sclerosis (Houndmills, Basingstoke, England)", "id" : "ITEM-1", "issue" : "5", "issued" : { "date-parts" : [ [ "2014", "4", "5" ] ] }, "page" : "594-601", "title" : "Randomized controlled trial of a behavioral intervention targeting symptoms and physical activity in multiple sclerosis.", "type" : "article-journal", "volume" : "20" }, "uris" : [ "http://www.mendeley.com/documents/?uuid=17b885a7-dacc-4450-a645-4253bf942652" ] } ], "mendeley" : { "formattedCitation" : "(LA A Pilutti et al. 2014)", "plainTextFormattedCitation" : "(LA A Pilutti et al. 2014)", "previouslyFormattedCitation" : "(LA A Pilutti et al. 2014)" }, "properties" : { "noteIndex" : 6 }, "schema" : "https://github.com/citation-style-language/schema/raw/master/csl-citation.json" }</w:instrText>
            </w:r>
            <w:r w:rsidRPr="00CB5B68">
              <w:rPr>
                <w:rFonts w:ascii="Helvetica" w:hAnsi="Helvetica" w:cstheme="minorHAnsi"/>
                <w:sz w:val="18"/>
                <w:szCs w:val="18"/>
              </w:rPr>
              <w:fldChar w:fldCharType="end"/>
            </w:r>
            <w:r w:rsidRPr="00CB5B68">
              <w:rPr>
                <w:rFonts w:ascii="Helvetica" w:hAnsi="Helvetica" w:cstheme="minorHAnsi"/>
                <w:sz w:val="18"/>
                <w:szCs w:val="18"/>
                <w:lang w:val="da-DK"/>
              </w:rPr>
              <w:t>[37]</w:t>
            </w:r>
          </w:p>
        </w:tc>
        <w:tc>
          <w:tcPr>
            <w:tcW w:w="1905" w:type="dxa"/>
          </w:tcPr>
          <w:p w14:paraId="7159D50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FSS</w:t>
            </w:r>
          </w:p>
          <w:p w14:paraId="1E4E86A0" w14:textId="77777777" w:rsidR="00491866" w:rsidRPr="00CB5B68" w:rsidRDefault="00491866" w:rsidP="004F7097">
            <w:pPr>
              <w:spacing w:line="240" w:lineRule="auto"/>
              <w:rPr>
                <w:rFonts w:ascii="Helvetica" w:hAnsi="Helvetica" w:cstheme="minorHAnsi"/>
                <w:sz w:val="18"/>
                <w:szCs w:val="18"/>
              </w:rPr>
            </w:pPr>
          </w:p>
          <w:p w14:paraId="458F5F3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Leisure-time PA, MVPA, MFIS, HADS, MPQ, PSQI, MSIS</w:t>
            </w:r>
          </w:p>
          <w:p w14:paraId="2843EE69" w14:textId="77777777" w:rsidR="00491866" w:rsidRPr="00CB5B68" w:rsidRDefault="00491866" w:rsidP="004F7097">
            <w:pPr>
              <w:spacing w:line="240" w:lineRule="auto"/>
              <w:rPr>
                <w:rFonts w:ascii="Helvetica" w:hAnsi="Helvetica" w:cstheme="minorHAnsi"/>
                <w:sz w:val="18"/>
                <w:szCs w:val="18"/>
              </w:rPr>
            </w:pPr>
          </w:p>
        </w:tc>
        <w:tc>
          <w:tcPr>
            <w:tcW w:w="1716" w:type="dxa"/>
          </w:tcPr>
          <w:p w14:paraId="511E058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GLTEQ </w:t>
            </w:r>
          </w:p>
          <w:p w14:paraId="07C75F5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(Score 0-119)</w:t>
            </w:r>
          </w:p>
          <w:p w14:paraId="06A16F24" w14:textId="77777777" w:rsidR="00491866" w:rsidRPr="00CB5B68" w:rsidRDefault="00491866" w:rsidP="004F7097">
            <w:pPr>
              <w:spacing w:line="240" w:lineRule="auto"/>
              <w:rPr>
                <w:rFonts w:ascii="Helvetica" w:hAnsi="Helvetica" w:cstheme="minorHAnsi"/>
                <w:sz w:val="18"/>
                <w:szCs w:val="18"/>
              </w:rPr>
            </w:pPr>
          </w:p>
          <w:p w14:paraId="7A31661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Actigraph (GT3X accelerometer) (MVPA minute/day)</w:t>
            </w:r>
          </w:p>
        </w:tc>
        <w:tc>
          <w:tcPr>
            <w:tcW w:w="2241" w:type="dxa"/>
          </w:tcPr>
          <w:p w14:paraId="542621B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55E7A36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15.6(19.9)</w:t>
            </w:r>
          </w:p>
          <w:p w14:paraId="3275467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17.2(15.2)</w:t>
            </w:r>
          </w:p>
          <w:p w14:paraId="581C3F95" w14:textId="77777777" w:rsidR="00491866" w:rsidRPr="00CB5B68" w:rsidRDefault="00491866" w:rsidP="004F7097">
            <w:pPr>
              <w:spacing w:line="240" w:lineRule="auto"/>
              <w:rPr>
                <w:rFonts w:ascii="Helvetica" w:hAnsi="Helvetica" w:cstheme="minorHAnsi"/>
                <w:sz w:val="18"/>
                <w:szCs w:val="18"/>
              </w:rPr>
            </w:pPr>
          </w:p>
          <w:p w14:paraId="4EC00B7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MVPA </w:t>
            </w:r>
          </w:p>
          <w:p w14:paraId="3885F53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17(22.4) </w:t>
            </w:r>
          </w:p>
          <w:p w14:paraId="061CC59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16.2(17.7)</w:t>
            </w:r>
          </w:p>
        </w:tc>
        <w:tc>
          <w:tcPr>
            <w:tcW w:w="2417" w:type="dxa"/>
          </w:tcPr>
          <w:p w14:paraId="18D471A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2918873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27.2(3.0)</w:t>
            </w:r>
            <w:r w:rsidRPr="00CB5B68">
              <w:rPr>
                <w:rFonts w:ascii="Helvetica" w:hAnsi="Helvetica" w:cstheme="minorHAnsi"/>
                <w:sz w:val="18"/>
                <w:szCs w:val="18"/>
                <w:vertAlign w:val="superscript"/>
              </w:rPr>
              <w:t>β</w:t>
            </w:r>
          </w:p>
          <w:p w14:paraId="2D08B66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13.0(3.0)</w:t>
            </w:r>
            <w:r w:rsidRPr="00CB5B68">
              <w:rPr>
                <w:rFonts w:ascii="Helvetica" w:hAnsi="Helvetica" w:cstheme="minorHAnsi"/>
                <w:sz w:val="18"/>
                <w:szCs w:val="18"/>
                <w:vertAlign w:val="superscript"/>
              </w:rPr>
              <w:t>β</w:t>
            </w:r>
          </w:p>
          <w:p w14:paraId="424B6530" w14:textId="77777777" w:rsidR="00491866" w:rsidRPr="00CB5B68" w:rsidRDefault="00491866" w:rsidP="004F7097">
            <w:pPr>
              <w:spacing w:line="240" w:lineRule="auto"/>
              <w:rPr>
                <w:rFonts w:ascii="Helvetica" w:hAnsi="Helvetica" w:cstheme="minorHAnsi"/>
                <w:sz w:val="18"/>
                <w:szCs w:val="18"/>
              </w:rPr>
            </w:pPr>
          </w:p>
          <w:p w14:paraId="6175CA5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MVPA </w:t>
            </w:r>
          </w:p>
          <w:p w14:paraId="7EE1292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19.5(2.3)</w:t>
            </w:r>
            <w:r w:rsidRPr="00CB5B68">
              <w:rPr>
                <w:rFonts w:ascii="Helvetica" w:hAnsi="Helvetica" w:cstheme="minorHAnsi"/>
                <w:sz w:val="18"/>
                <w:szCs w:val="18"/>
                <w:vertAlign w:val="superscript"/>
              </w:rPr>
              <w:t>β</w:t>
            </w:r>
          </w:p>
          <w:p w14:paraId="1EF48F1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13.8(2.2)</w:t>
            </w:r>
            <w:r w:rsidRPr="00CB5B68">
              <w:rPr>
                <w:rFonts w:ascii="Helvetica" w:hAnsi="Helvetica" w:cstheme="minorHAnsi"/>
                <w:sz w:val="18"/>
                <w:szCs w:val="18"/>
                <w:vertAlign w:val="superscript"/>
              </w:rPr>
              <w:t>β</w:t>
            </w:r>
          </w:p>
        </w:tc>
        <w:tc>
          <w:tcPr>
            <w:tcW w:w="1369" w:type="dxa"/>
          </w:tcPr>
          <w:p w14:paraId="2721472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42B49EE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MVPA </w:t>
            </w:r>
          </w:p>
          <w:p w14:paraId="2640F30A" w14:textId="77777777" w:rsidR="00491866" w:rsidRPr="00CB5B68" w:rsidRDefault="00491866" w:rsidP="004F7097">
            <w:pPr>
              <w:spacing w:line="240" w:lineRule="auto"/>
              <w:rPr>
                <w:rFonts w:ascii="Helvetica" w:hAnsi="Helvetica" w:cstheme="minorHAnsi"/>
                <w:sz w:val="18"/>
                <w:szCs w:val="18"/>
              </w:rPr>
            </w:pPr>
          </w:p>
        </w:tc>
        <w:tc>
          <w:tcPr>
            <w:tcW w:w="1341" w:type="dxa"/>
          </w:tcPr>
          <w:p w14:paraId="24B8886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597" w:type="dxa"/>
          </w:tcPr>
          <w:p w14:paraId="56565D2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FSS</w:t>
            </w:r>
          </w:p>
          <w:p w14:paraId="4A4019F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MFIS-physical </w:t>
            </w:r>
          </w:p>
          <w:p w14:paraId="183154E1"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HADS-D</w:t>
            </w:r>
          </w:p>
          <w:p w14:paraId="3791F30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HADS-A</w:t>
            </w:r>
          </w:p>
          <w:p w14:paraId="75257C0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MSIS- psych</w:t>
            </w:r>
          </w:p>
        </w:tc>
      </w:tr>
      <w:tr w:rsidR="00491866" w:rsidRPr="00CB5B68" w14:paraId="302CDF7F" w14:textId="77777777" w:rsidTr="004F7097">
        <w:tc>
          <w:tcPr>
            <w:tcW w:w="1362" w:type="dxa"/>
          </w:tcPr>
          <w:p w14:paraId="5572DA0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Pilutti et al. 2014 </w:t>
            </w:r>
            <w:r w:rsidRPr="00CB5B68">
              <w:rPr>
                <w:rFonts w:ascii="Helvetica" w:hAnsi="Helvetica" w:cstheme="minorHAnsi"/>
                <w:sz w:val="18"/>
                <w:szCs w:val="18"/>
              </w:rPr>
              <w:fldChar w:fldCharType="begin" w:fldLock="1"/>
            </w:r>
            <w:r w:rsidRPr="00CB5B68">
              <w:rPr>
                <w:rFonts w:ascii="Helvetica" w:hAnsi="Helvetica" w:cstheme="minorHAnsi"/>
                <w:sz w:val="18"/>
                <w:szCs w:val="18"/>
              </w:rPr>
              <w:instrText>ADDIN CSL_CITATION { "citationItems" : [ { "id" : "ITEM-1", "itemData" : { "DOI" : "10.1016/j.apmr.2014.03.015", "ISSN" : "1532-821X", "PMID" : "24699237", "abstract" : "OBJECTIVE: To examine the efficacy of a physical activity behavioral intervention for improving outcomes of body composition in persons with multiple sclerosis (MS).\n\nDESIGN: Secondary analysis of data from a randomized controlled trial.\n\nSETTING: University research laboratory.\n\nPARTICIPANTS: Ambulatory persons with MS (N=82).\n\nINTERVENTION: A 6-month, internet-delivered physical activity behavioral intervention designed to increase lifestyle physical activity, primarily walking. The behavioral intervention was based on principles of social cognitive theory.\n\nMAIN OUTCOME MEASURES: Whole-body bone mineral content (BMC), bone mineral density (BMD), and soft tissue composition, using dual-energy x-ray absorptiometry.\n\nRESULTS: There were no significant differences between conditions posttrial on body composition outcomes using the adjusted critical value (P&lt;.008). There was a significant effect of the intervention on whole-body BMC (P=.04, \u03c9(2)&lt;.001) and BMD (P=.01, \u03c9(2)=.003) using the unadjusted critical value (P&lt;.05). The effect of the intervention on percent body fat (P=.09, \u03c9(2)=.001) and whole-body fat mass (P=.05, \u03c9(2)=.003) approached significance using unadjusted criteria. There was not a significant effect on whole-body lean soft tissue (P=.28, \u03c9(2)&lt;.001) or body mass index (P=.86, \u03c9(2)&lt;.001).\n\nCONCLUSIONS: Our results provide preliminary evidence that an internet-delivered lifestyle physical activity intervention might improve bone health and body composition in MS. Such findings are important considering that physical activity is a modifiable behavior with the potential to confer long-term benefits for the prevention and management of fracture risk and comorbidities among those with MS.", "author" : [ { "dropping-particle" : "", "family" : "Pilutti", "given" : "Lara A", "non-dropping-particle" : "", "parse-names" : false, "suffix" : "" }, { "dropping-particle" : "", "family" : "Dlugonski", "given" : "Deirdre", "non-dropping-particle" : "", "parse-names" : false, "suffix" : "" }, { "dropping-particle" : "", "family" : "Sandroff", "given" : "Brian M", "non-dropping-particle" : "", "parse-names" : false, "suffix" : "" }, { "dropping-particle" : "", "family" : "Klaren", "given" : "Rachel E", "non-dropping-particle" : "", "parse-names" : false, "suffix" : "" }, { "dropping-particle" : "", "family" : "Motl", "given" : "Robert W", "non-dropping-particle" : "", "parse-names" : false, "suffix" : "" } ], "container-title" : "Archives of physical medicine and rehabilitation", "id" : "ITEM-1", "issue" : "7", "issued" : { "date-parts" : [ [ "2014", "7" ] ] }, "page" : "1283-8", "publisher" : "Elsevier\u00a0Ltd", "title" : "Internet-delivered lifestyle physical activity intervention improves body composition in multiple sclerosis: preliminary evidence from a randomized controlled trial.", "type" : "article-journal", "volume" : "95" }, "uris" : [ "http://www.mendeley.com/documents/?uuid=8f629ed4-b18e-42b9-b60f-3908180e3752" ] } ], "mendeley" : { "formattedCitation" : "(Lara A Pilutti et al. 2014)", "plainTextFormattedCitation" : "(Lara A Pilutti et al. 2014)", "previouslyFormattedCitation" : "(Lara A Pilutti et al. 2014)" }, "properties" : { "noteIndex" : 6 }, "schema" : "https://github.com/citation-style-language/schema/raw/master/csl-citation.json" }</w:instrText>
            </w:r>
            <w:r w:rsidRPr="00CB5B68">
              <w:rPr>
                <w:rFonts w:ascii="Helvetica" w:hAnsi="Helvetica" w:cstheme="minorHAnsi"/>
                <w:sz w:val="18"/>
                <w:szCs w:val="18"/>
              </w:rPr>
              <w:fldChar w:fldCharType="end"/>
            </w:r>
            <w:r w:rsidRPr="00CB5B68">
              <w:rPr>
                <w:rFonts w:ascii="Helvetica" w:hAnsi="Helvetica" w:cstheme="minorHAnsi"/>
                <w:sz w:val="18"/>
                <w:szCs w:val="18"/>
              </w:rPr>
              <w:t>[38]</w:t>
            </w:r>
          </w:p>
        </w:tc>
        <w:tc>
          <w:tcPr>
            <w:tcW w:w="1905" w:type="dxa"/>
          </w:tcPr>
          <w:p w14:paraId="3222A36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BMI, BMC, BMD</w:t>
            </w:r>
          </w:p>
          <w:p w14:paraId="75E42326" w14:textId="77777777" w:rsidR="00491866" w:rsidRPr="00CB5B68" w:rsidRDefault="00491866" w:rsidP="004F7097">
            <w:pPr>
              <w:spacing w:line="240" w:lineRule="auto"/>
              <w:rPr>
                <w:rFonts w:ascii="Helvetica" w:hAnsi="Helvetica" w:cstheme="minorHAnsi"/>
                <w:sz w:val="18"/>
                <w:szCs w:val="18"/>
              </w:rPr>
            </w:pPr>
          </w:p>
          <w:p w14:paraId="4C255C7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Leisure-time PA, MVPA</w:t>
            </w:r>
          </w:p>
        </w:tc>
        <w:tc>
          <w:tcPr>
            <w:tcW w:w="1716" w:type="dxa"/>
          </w:tcPr>
          <w:p w14:paraId="505A38F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304965B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(Score 0-119)</w:t>
            </w:r>
          </w:p>
          <w:p w14:paraId="0ACF86C8" w14:textId="77777777" w:rsidR="00491866" w:rsidRPr="00CB5B68" w:rsidRDefault="00491866" w:rsidP="004F7097">
            <w:pPr>
              <w:spacing w:line="240" w:lineRule="auto"/>
              <w:rPr>
                <w:rFonts w:ascii="Helvetica" w:hAnsi="Helvetica" w:cstheme="minorHAnsi"/>
                <w:sz w:val="18"/>
                <w:szCs w:val="18"/>
              </w:rPr>
            </w:pPr>
          </w:p>
          <w:p w14:paraId="567258B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Actigraph (GT3X accelerometer)</w:t>
            </w:r>
          </w:p>
          <w:p w14:paraId="7BC1FE7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(MVPA minute/day)</w:t>
            </w:r>
          </w:p>
        </w:tc>
        <w:tc>
          <w:tcPr>
            <w:tcW w:w="2241" w:type="dxa"/>
          </w:tcPr>
          <w:p w14:paraId="5C4C8FA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As above </w:t>
            </w:r>
          </w:p>
        </w:tc>
        <w:tc>
          <w:tcPr>
            <w:tcW w:w="2417" w:type="dxa"/>
          </w:tcPr>
          <w:p w14:paraId="002F9A9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r w:rsidRPr="00CB5B68">
              <w:rPr>
                <w:rFonts w:ascii="Helvetica" w:hAnsi="Helvetica" w:cstheme="minorHAnsi"/>
                <w:sz w:val="18"/>
                <w:szCs w:val="18"/>
                <w:vertAlign w:val="superscript"/>
              </w:rPr>
              <w:t>δ</w:t>
            </w:r>
          </w:p>
          <w:p w14:paraId="3D495630" w14:textId="77777777" w:rsidR="00491866" w:rsidRPr="00CB5B68" w:rsidRDefault="00491866" w:rsidP="004F7097">
            <w:pPr>
              <w:spacing w:line="240" w:lineRule="auto"/>
              <w:rPr>
                <w:rFonts w:ascii="Helvetica" w:hAnsi="Helvetica" w:cstheme="minorHAnsi"/>
                <w:sz w:val="18"/>
                <w:szCs w:val="18"/>
              </w:rPr>
            </w:pPr>
          </w:p>
        </w:tc>
        <w:tc>
          <w:tcPr>
            <w:tcW w:w="1369" w:type="dxa"/>
          </w:tcPr>
          <w:p w14:paraId="417C3B0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As above</w:t>
            </w:r>
          </w:p>
          <w:p w14:paraId="55F1E16C" w14:textId="77777777" w:rsidR="00491866" w:rsidRPr="00CB5B68" w:rsidRDefault="00491866" w:rsidP="004F7097">
            <w:pPr>
              <w:spacing w:line="240" w:lineRule="auto"/>
              <w:rPr>
                <w:rFonts w:ascii="Helvetica" w:hAnsi="Helvetica" w:cstheme="minorHAnsi"/>
                <w:sz w:val="18"/>
                <w:szCs w:val="18"/>
              </w:rPr>
            </w:pPr>
          </w:p>
        </w:tc>
        <w:tc>
          <w:tcPr>
            <w:tcW w:w="1341" w:type="dxa"/>
          </w:tcPr>
          <w:p w14:paraId="3B61D09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p w14:paraId="328B0678" w14:textId="77777777" w:rsidR="00491866" w:rsidRPr="00CB5B68" w:rsidRDefault="00491866" w:rsidP="004F7097">
            <w:pPr>
              <w:spacing w:line="240" w:lineRule="auto"/>
              <w:rPr>
                <w:rFonts w:ascii="Helvetica" w:hAnsi="Helvetica" w:cstheme="minorHAnsi"/>
                <w:sz w:val="18"/>
                <w:szCs w:val="18"/>
              </w:rPr>
            </w:pPr>
          </w:p>
        </w:tc>
        <w:tc>
          <w:tcPr>
            <w:tcW w:w="1597" w:type="dxa"/>
          </w:tcPr>
          <w:p w14:paraId="1A84017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BMC</w:t>
            </w:r>
          </w:p>
          <w:p w14:paraId="5539CE5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BMD</w:t>
            </w:r>
          </w:p>
          <w:p w14:paraId="25AE70DF" w14:textId="77777777" w:rsidR="00491866" w:rsidRPr="00CB5B68" w:rsidRDefault="00491866" w:rsidP="004F7097">
            <w:pPr>
              <w:spacing w:line="240" w:lineRule="auto"/>
              <w:rPr>
                <w:rFonts w:ascii="Helvetica" w:hAnsi="Helvetica" w:cstheme="minorHAnsi"/>
                <w:sz w:val="18"/>
                <w:szCs w:val="18"/>
              </w:rPr>
            </w:pPr>
          </w:p>
        </w:tc>
      </w:tr>
      <w:tr w:rsidR="00491866" w:rsidRPr="00CB5B68" w14:paraId="7DF6703C" w14:textId="77777777" w:rsidTr="004F7097">
        <w:tc>
          <w:tcPr>
            <w:tcW w:w="1362" w:type="dxa"/>
          </w:tcPr>
          <w:p w14:paraId="4486E5B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Sandroff et al. 2014 [39]</w:t>
            </w:r>
          </w:p>
        </w:tc>
        <w:tc>
          <w:tcPr>
            <w:tcW w:w="1905" w:type="dxa"/>
          </w:tcPr>
          <w:p w14:paraId="0627DB3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SDMT</w:t>
            </w:r>
          </w:p>
          <w:p w14:paraId="42110A12" w14:textId="77777777" w:rsidR="00491866" w:rsidRPr="00CB5B68" w:rsidRDefault="00491866" w:rsidP="004F7097">
            <w:pPr>
              <w:spacing w:line="240" w:lineRule="auto"/>
              <w:rPr>
                <w:rFonts w:ascii="Helvetica" w:hAnsi="Helvetica" w:cstheme="minorHAnsi"/>
                <w:sz w:val="18"/>
                <w:szCs w:val="18"/>
              </w:rPr>
            </w:pPr>
          </w:p>
          <w:p w14:paraId="22BC268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SO: Total PA, 6MWT, </w:t>
            </w:r>
          </w:p>
        </w:tc>
        <w:tc>
          <w:tcPr>
            <w:tcW w:w="1716" w:type="dxa"/>
          </w:tcPr>
          <w:p w14:paraId="271E3E7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IPAQ </w:t>
            </w:r>
          </w:p>
          <w:p w14:paraId="4E50258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(Total score 0-117)</w:t>
            </w:r>
          </w:p>
        </w:tc>
        <w:tc>
          <w:tcPr>
            <w:tcW w:w="2241" w:type="dxa"/>
          </w:tcPr>
          <w:p w14:paraId="73BC063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17.44(20.8)</w:t>
            </w:r>
          </w:p>
          <w:p w14:paraId="0F46DD2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22.83(18.8)</w:t>
            </w:r>
          </w:p>
        </w:tc>
        <w:tc>
          <w:tcPr>
            <w:tcW w:w="2417" w:type="dxa"/>
          </w:tcPr>
          <w:p w14:paraId="2C9EAFC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29.66(20.7)</w:t>
            </w:r>
          </w:p>
          <w:p w14:paraId="5ECA4F3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19.31(17.0)</w:t>
            </w:r>
          </w:p>
        </w:tc>
        <w:tc>
          <w:tcPr>
            <w:tcW w:w="1369" w:type="dxa"/>
          </w:tcPr>
          <w:p w14:paraId="124ED13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341" w:type="dxa"/>
          </w:tcPr>
          <w:p w14:paraId="74BD270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tc>
        <w:tc>
          <w:tcPr>
            <w:tcW w:w="1597" w:type="dxa"/>
          </w:tcPr>
          <w:p w14:paraId="179062D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6MWT</w:t>
            </w:r>
          </w:p>
          <w:p w14:paraId="192D67DE" w14:textId="77777777" w:rsidR="00491866" w:rsidRPr="00CB5B68" w:rsidRDefault="00491866" w:rsidP="004F7097">
            <w:pPr>
              <w:spacing w:line="240" w:lineRule="auto"/>
              <w:rPr>
                <w:rFonts w:ascii="Helvetica" w:hAnsi="Helvetica" w:cstheme="minorHAnsi"/>
                <w:sz w:val="18"/>
                <w:szCs w:val="18"/>
              </w:rPr>
            </w:pPr>
          </w:p>
        </w:tc>
      </w:tr>
      <w:tr w:rsidR="00491866" w:rsidRPr="00CB5B68" w14:paraId="58457E71" w14:textId="77777777" w:rsidTr="004F7097">
        <w:tc>
          <w:tcPr>
            <w:tcW w:w="1362" w:type="dxa"/>
          </w:tcPr>
          <w:p w14:paraId="723C9DA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Klaren et al. 2014 [40]</w:t>
            </w:r>
          </w:p>
        </w:tc>
        <w:tc>
          <w:tcPr>
            <w:tcW w:w="1905" w:type="dxa"/>
          </w:tcPr>
          <w:p w14:paraId="1A7963F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SB</w:t>
            </w:r>
          </w:p>
          <w:p w14:paraId="3DFBDEA8" w14:textId="77777777" w:rsidR="00491866" w:rsidRPr="00CB5B68" w:rsidRDefault="00491866" w:rsidP="004F7097">
            <w:pPr>
              <w:spacing w:line="240" w:lineRule="auto"/>
              <w:rPr>
                <w:rFonts w:ascii="Helvetica" w:hAnsi="Helvetica" w:cstheme="minorHAnsi"/>
                <w:sz w:val="18"/>
                <w:szCs w:val="18"/>
              </w:rPr>
            </w:pPr>
          </w:p>
        </w:tc>
        <w:tc>
          <w:tcPr>
            <w:tcW w:w="1716" w:type="dxa"/>
          </w:tcPr>
          <w:p w14:paraId="02999F2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IPAQ</w:t>
            </w:r>
          </w:p>
          <w:p w14:paraId="5A7BB05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(minutes/day)</w:t>
            </w:r>
          </w:p>
        </w:tc>
        <w:tc>
          <w:tcPr>
            <w:tcW w:w="2241" w:type="dxa"/>
          </w:tcPr>
          <w:p w14:paraId="562938F9" w14:textId="77777777" w:rsidR="00491866" w:rsidRPr="00CB5B68" w:rsidRDefault="00491866" w:rsidP="004F7097">
            <w:pPr>
              <w:spacing w:line="240" w:lineRule="auto"/>
              <w:rPr>
                <w:rFonts w:ascii="Helvetica" w:hAnsi="Helvetica" w:cstheme="minorHAnsi"/>
                <w:sz w:val="18"/>
                <w:szCs w:val="18"/>
                <w:vertAlign w:val="superscript"/>
              </w:rPr>
            </w:pPr>
            <w:r w:rsidRPr="00CB5B68">
              <w:rPr>
                <w:rFonts w:ascii="Helvetica" w:hAnsi="Helvetica" w:cstheme="minorHAnsi"/>
                <w:sz w:val="18"/>
                <w:szCs w:val="18"/>
              </w:rPr>
              <w:t>EXP 429.2(201.2)</w:t>
            </w:r>
            <w:r w:rsidRPr="00CB5B68">
              <w:rPr>
                <w:rFonts w:cs="Times New Roman"/>
                <w:sz w:val="18"/>
                <w:szCs w:val="18"/>
                <w:vertAlign w:val="superscript"/>
              </w:rPr>
              <w:t>ϒ</w:t>
            </w:r>
          </w:p>
          <w:p w14:paraId="067B95DB" w14:textId="77777777" w:rsidR="00491866" w:rsidRPr="00CB5B68" w:rsidRDefault="00491866" w:rsidP="004F7097">
            <w:pPr>
              <w:spacing w:line="240" w:lineRule="auto"/>
              <w:rPr>
                <w:rFonts w:ascii="Helvetica" w:hAnsi="Helvetica" w:cstheme="minorHAnsi"/>
                <w:sz w:val="18"/>
                <w:szCs w:val="18"/>
                <w:vertAlign w:val="superscript"/>
              </w:rPr>
            </w:pPr>
            <w:r w:rsidRPr="00CB5B68">
              <w:rPr>
                <w:rFonts w:ascii="Helvetica" w:hAnsi="Helvetica" w:cstheme="minorHAnsi"/>
                <w:sz w:val="18"/>
                <w:szCs w:val="18"/>
              </w:rPr>
              <w:t>CON 528.2(200.7)</w:t>
            </w:r>
            <w:r w:rsidRPr="00CB5B68">
              <w:rPr>
                <w:rFonts w:cs="Times New Roman"/>
                <w:sz w:val="18"/>
                <w:szCs w:val="18"/>
                <w:vertAlign w:val="superscript"/>
              </w:rPr>
              <w:t>ϒ</w:t>
            </w:r>
          </w:p>
        </w:tc>
        <w:tc>
          <w:tcPr>
            <w:tcW w:w="2417" w:type="dxa"/>
          </w:tcPr>
          <w:p w14:paraId="4E30AD87" w14:textId="77777777" w:rsidR="00491866" w:rsidRPr="00CB5B68" w:rsidRDefault="00491866" w:rsidP="004F7097">
            <w:pPr>
              <w:spacing w:line="240" w:lineRule="auto"/>
              <w:rPr>
                <w:rFonts w:ascii="Helvetica" w:hAnsi="Helvetica" w:cstheme="minorHAnsi"/>
                <w:sz w:val="18"/>
                <w:szCs w:val="18"/>
                <w:vertAlign w:val="superscript"/>
              </w:rPr>
            </w:pPr>
            <w:r w:rsidRPr="00CB5B68">
              <w:rPr>
                <w:rFonts w:ascii="Helvetica" w:hAnsi="Helvetica" w:cstheme="minorHAnsi"/>
                <w:sz w:val="18"/>
                <w:szCs w:val="18"/>
              </w:rPr>
              <w:t>EXP 405.4(211.6)</w:t>
            </w:r>
            <w:r w:rsidRPr="00CB5B68">
              <w:rPr>
                <w:rFonts w:ascii="Helvetica" w:hAnsi="Helvetica" w:cstheme="minorHAnsi"/>
                <w:sz w:val="18"/>
                <w:szCs w:val="18"/>
                <w:vertAlign w:val="superscript"/>
              </w:rPr>
              <w:t xml:space="preserve"> </w:t>
            </w:r>
            <w:r w:rsidRPr="00CB5B68">
              <w:rPr>
                <w:rFonts w:cs="Times New Roman"/>
                <w:sz w:val="18"/>
                <w:szCs w:val="18"/>
                <w:vertAlign w:val="superscript"/>
              </w:rPr>
              <w:t>ϒ</w:t>
            </w:r>
          </w:p>
          <w:p w14:paraId="3C7DEC02" w14:textId="77777777" w:rsidR="00491866" w:rsidRPr="00CB5B68" w:rsidRDefault="00491866" w:rsidP="004F7097">
            <w:pPr>
              <w:spacing w:line="240" w:lineRule="auto"/>
              <w:rPr>
                <w:rFonts w:ascii="Helvetica" w:hAnsi="Helvetica" w:cstheme="minorHAnsi"/>
                <w:sz w:val="18"/>
                <w:szCs w:val="18"/>
                <w:vertAlign w:val="superscript"/>
              </w:rPr>
            </w:pPr>
            <w:r w:rsidRPr="00CB5B68">
              <w:rPr>
                <w:rFonts w:ascii="Helvetica" w:hAnsi="Helvetica" w:cstheme="minorHAnsi"/>
                <w:sz w:val="18"/>
                <w:szCs w:val="18"/>
              </w:rPr>
              <w:t>CON 534.3(211.4)</w:t>
            </w:r>
            <w:r w:rsidRPr="00CB5B68">
              <w:rPr>
                <w:rFonts w:ascii="Helvetica" w:hAnsi="Helvetica" w:cstheme="minorHAnsi"/>
                <w:sz w:val="18"/>
                <w:szCs w:val="18"/>
                <w:vertAlign w:val="superscript"/>
              </w:rPr>
              <w:t xml:space="preserve"> </w:t>
            </w:r>
            <w:r w:rsidRPr="00CB5B68">
              <w:rPr>
                <w:rFonts w:cs="Times New Roman"/>
                <w:sz w:val="18"/>
                <w:szCs w:val="18"/>
                <w:vertAlign w:val="superscript"/>
              </w:rPr>
              <w:t>ϒ</w:t>
            </w:r>
          </w:p>
        </w:tc>
        <w:tc>
          <w:tcPr>
            <w:tcW w:w="1369" w:type="dxa"/>
          </w:tcPr>
          <w:p w14:paraId="45D3EC0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341" w:type="dxa"/>
          </w:tcPr>
          <w:p w14:paraId="6E11D60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SB</w:t>
            </w:r>
          </w:p>
          <w:p w14:paraId="3D4D9BF2" w14:textId="77777777" w:rsidR="00491866" w:rsidRPr="00CB5B68" w:rsidRDefault="00491866" w:rsidP="004F7097">
            <w:pPr>
              <w:spacing w:line="240" w:lineRule="auto"/>
              <w:rPr>
                <w:rFonts w:ascii="Helvetica" w:hAnsi="Helvetica" w:cstheme="minorHAnsi"/>
                <w:sz w:val="18"/>
                <w:szCs w:val="18"/>
              </w:rPr>
            </w:pPr>
          </w:p>
        </w:tc>
        <w:tc>
          <w:tcPr>
            <w:tcW w:w="1597" w:type="dxa"/>
          </w:tcPr>
          <w:p w14:paraId="65646A0E" w14:textId="77777777" w:rsidR="00491866" w:rsidRPr="00CB5B68" w:rsidRDefault="00491866" w:rsidP="004F7097">
            <w:pPr>
              <w:spacing w:line="240" w:lineRule="auto"/>
              <w:rPr>
                <w:rFonts w:ascii="Helvetica" w:hAnsi="Helvetica" w:cstheme="minorHAnsi"/>
                <w:sz w:val="18"/>
                <w:szCs w:val="18"/>
              </w:rPr>
            </w:pPr>
            <w:r>
              <w:rPr>
                <w:rFonts w:ascii="Helvetica" w:hAnsi="Helvetica" w:cstheme="minorHAnsi"/>
                <w:sz w:val="18"/>
                <w:szCs w:val="18"/>
              </w:rPr>
              <w:t>NR</w:t>
            </w:r>
          </w:p>
        </w:tc>
      </w:tr>
      <w:tr w:rsidR="00491866" w:rsidRPr="00CB5B68" w14:paraId="3A117131" w14:textId="77777777" w:rsidTr="004F7097">
        <w:tc>
          <w:tcPr>
            <w:tcW w:w="1362" w:type="dxa"/>
          </w:tcPr>
          <w:p w14:paraId="7D10895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Plow et al. 2014 [49]</w:t>
            </w:r>
          </w:p>
        </w:tc>
        <w:tc>
          <w:tcPr>
            <w:tcW w:w="1905" w:type="dxa"/>
          </w:tcPr>
          <w:p w14:paraId="7E71DC1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Leisure-time PA, Total PA</w:t>
            </w:r>
          </w:p>
          <w:p w14:paraId="711475FA" w14:textId="77777777" w:rsidR="00491866" w:rsidRPr="00CB5B68" w:rsidRDefault="00491866" w:rsidP="004F7097">
            <w:pPr>
              <w:spacing w:line="240" w:lineRule="auto"/>
              <w:rPr>
                <w:rFonts w:ascii="Helvetica" w:hAnsi="Helvetica" w:cstheme="minorHAnsi"/>
                <w:sz w:val="18"/>
                <w:szCs w:val="18"/>
              </w:rPr>
            </w:pPr>
          </w:p>
          <w:p w14:paraId="38FEF72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SF-12, MSIS, SMSS, 6MWT, Sit and Reach Test, Back Scratch Test, Chair Stands, Arm Curls, 8ft Up and Go Test</w:t>
            </w:r>
          </w:p>
        </w:tc>
        <w:tc>
          <w:tcPr>
            <w:tcW w:w="1716" w:type="dxa"/>
          </w:tcPr>
          <w:p w14:paraId="285B517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5251A0C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(Unknown units) </w:t>
            </w:r>
          </w:p>
          <w:p w14:paraId="20916B2D" w14:textId="77777777" w:rsidR="00491866" w:rsidRPr="00CB5B68" w:rsidRDefault="00491866" w:rsidP="004F7097">
            <w:pPr>
              <w:spacing w:line="240" w:lineRule="auto"/>
              <w:rPr>
                <w:rFonts w:ascii="Helvetica" w:hAnsi="Helvetica" w:cstheme="minorHAnsi"/>
                <w:sz w:val="18"/>
                <w:szCs w:val="18"/>
              </w:rPr>
            </w:pPr>
          </w:p>
          <w:p w14:paraId="05C96D6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PADS-R</w:t>
            </w:r>
          </w:p>
          <w:p w14:paraId="1B75AF0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(Unknown units)</w:t>
            </w:r>
          </w:p>
          <w:p w14:paraId="0CC961E3" w14:textId="77777777" w:rsidR="00491866" w:rsidRPr="00CB5B68" w:rsidRDefault="00491866" w:rsidP="004F7097">
            <w:pPr>
              <w:spacing w:line="240" w:lineRule="auto"/>
              <w:rPr>
                <w:rFonts w:ascii="Helvetica" w:hAnsi="Helvetica" w:cstheme="minorHAnsi"/>
                <w:sz w:val="18"/>
                <w:szCs w:val="18"/>
              </w:rPr>
            </w:pPr>
          </w:p>
        </w:tc>
        <w:tc>
          <w:tcPr>
            <w:tcW w:w="2241" w:type="dxa"/>
          </w:tcPr>
          <w:p w14:paraId="24BD04F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0274B78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14.36(11.92)</w:t>
            </w:r>
          </w:p>
          <w:p w14:paraId="52B24FB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16.22(17.29)</w:t>
            </w:r>
          </w:p>
          <w:p w14:paraId="1DA857B4" w14:textId="77777777" w:rsidR="00491866" w:rsidRPr="00CB5B68" w:rsidRDefault="00491866" w:rsidP="004F7097">
            <w:pPr>
              <w:spacing w:line="240" w:lineRule="auto"/>
              <w:rPr>
                <w:rFonts w:ascii="Helvetica" w:hAnsi="Helvetica" w:cstheme="minorHAnsi"/>
                <w:sz w:val="18"/>
                <w:szCs w:val="18"/>
              </w:rPr>
            </w:pPr>
          </w:p>
          <w:p w14:paraId="5E395E6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Total PA</w:t>
            </w:r>
          </w:p>
          <w:p w14:paraId="59E81A6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0.01(0.83)</w:t>
            </w:r>
          </w:p>
          <w:p w14:paraId="3849614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0.36(1.09)</w:t>
            </w:r>
          </w:p>
          <w:p w14:paraId="72255FF7" w14:textId="77777777" w:rsidR="00491866" w:rsidRPr="00CB5B68" w:rsidRDefault="00491866" w:rsidP="004F7097">
            <w:pPr>
              <w:spacing w:line="240" w:lineRule="auto"/>
              <w:rPr>
                <w:rFonts w:ascii="Helvetica" w:hAnsi="Helvetica" w:cstheme="minorHAnsi"/>
                <w:sz w:val="18"/>
                <w:szCs w:val="18"/>
              </w:rPr>
            </w:pPr>
          </w:p>
        </w:tc>
        <w:tc>
          <w:tcPr>
            <w:tcW w:w="2417" w:type="dxa"/>
          </w:tcPr>
          <w:p w14:paraId="1EDF870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004B305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33.07(21.42)</w:t>
            </w:r>
          </w:p>
          <w:p w14:paraId="5F8B5B6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21.00(18.53)</w:t>
            </w:r>
          </w:p>
          <w:p w14:paraId="003EE67A" w14:textId="77777777" w:rsidR="00491866" w:rsidRPr="00CB5B68" w:rsidRDefault="00491866" w:rsidP="004F7097">
            <w:pPr>
              <w:spacing w:line="240" w:lineRule="auto"/>
              <w:rPr>
                <w:rFonts w:ascii="Helvetica" w:hAnsi="Helvetica" w:cstheme="minorHAnsi"/>
                <w:sz w:val="18"/>
                <w:szCs w:val="18"/>
              </w:rPr>
            </w:pPr>
          </w:p>
          <w:p w14:paraId="081C869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Total PA</w:t>
            </w:r>
          </w:p>
          <w:p w14:paraId="49638E5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0.98(0.76)</w:t>
            </w:r>
          </w:p>
          <w:p w14:paraId="0B589F2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0.14(1.13)</w:t>
            </w:r>
          </w:p>
          <w:p w14:paraId="61DD5F05" w14:textId="77777777" w:rsidR="00491866" w:rsidRPr="00CB5B68" w:rsidRDefault="00491866" w:rsidP="004F7097">
            <w:pPr>
              <w:spacing w:line="240" w:lineRule="auto"/>
              <w:rPr>
                <w:rFonts w:ascii="Helvetica" w:hAnsi="Helvetica" w:cstheme="minorHAnsi"/>
                <w:sz w:val="18"/>
                <w:szCs w:val="18"/>
              </w:rPr>
            </w:pPr>
          </w:p>
          <w:p w14:paraId="04933F3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6 month </w:t>
            </w:r>
          </w:p>
          <w:p w14:paraId="1FEC4F1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Leisure-time PA</w:t>
            </w:r>
          </w:p>
          <w:p w14:paraId="47A2C46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30.54(13.23)</w:t>
            </w:r>
          </w:p>
          <w:p w14:paraId="4A54785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Total PA</w:t>
            </w:r>
          </w:p>
          <w:p w14:paraId="259A20F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0.77(0.74)</w:t>
            </w:r>
          </w:p>
        </w:tc>
        <w:tc>
          <w:tcPr>
            <w:tcW w:w="1369" w:type="dxa"/>
          </w:tcPr>
          <w:p w14:paraId="24EF586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w:t>
            </w:r>
          </w:p>
          <w:p w14:paraId="0D1F5BD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0713C4B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tc>
        <w:tc>
          <w:tcPr>
            <w:tcW w:w="1341" w:type="dxa"/>
          </w:tcPr>
          <w:p w14:paraId="1C6F5AE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12 week</w:t>
            </w:r>
          </w:p>
          <w:p w14:paraId="76FE49D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1464CB9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tc>
        <w:tc>
          <w:tcPr>
            <w:tcW w:w="1597" w:type="dxa"/>
          </w:tcPr>
          <w:p w14:paraId="79E29F0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SMSS</w:t>
            </w:r>
          </w:p>
          <w:p w14:paraId="05FC3E4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Chair Stands</w:t>
            </w:r>
          </w:p>
          <w:p w14:paraId="38ED857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Arm Curls</w:t>
            </w:r>
          </w:p>
          <w:p w14:paraId="0B258950" w14:textId="77777777" w:rsidR="00491866" w:rsidRPr="00CB5B68" w:rsidRDefault="00491866" w:rsidP="004F7097">
            <w:pPr>
              <w:spacing w:line="240" w:lineRule="auto"/>
              <w:rPr>
                <w:rFonts w:ascii="Helvetica" w:hAnsi="Helvetica" w:cstheme="minorHAnsi"/>
                <w:sz w:val="18"/>
                <w:szCs w:val="18"/>
              </w:rPr>
            </w:pPr>
          </w:p>
        </w:tc>
      </w:tr>
      <w:tr w:rsidR="00491866" w:rsidRPr="00CB5B68" w14:paraId="1187A71C" w14:textId="77777777" w:rsidTr="004F7097">
        <w:tc>
          <w:tcPr>
            <w:tcW w:w="1362" w:type="dxa"/>
          </w:tcPr>
          <w:p w14:paraId="4A30484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Bombardier et al. 2013 [42]</w:t>
            </w:r>
          </w:p>
        </w:tc>
        <w:tc>
          <w:tcPr>
            <w:tcW w:w="1905" w:type="dxa"/>
          </w:tcPr>
          <w:p w14:paraId="3952BA9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HAM-D</w:t>
            </w:r>
          </w:p>
          <w:p w14:paraId="35CC2B89" w14:textId="77777777" w:rsidR="00491866" w:rsidRPr="00CB5B68" w:rsidRDefault="00491866" w:rsidP="004F7097">
            <w:pPr>
              <w:spacing w:line="240" w:lineRule="auto"/>
              <w:rPr>
                <w:rFonts w:ascii="Helvetica" w:hAnsi="Helvetica" w:cstheme="minorHAnsi"/>
                <w:sz w:val="18"/>
                <w:szCs w:val="18"/>
              </w:rPr>
            </w:pPr>
          </w:p>
          <w:p w14:paraId="74AEFEF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Total PA, SCID, SCL-20, PANAS, MSRSC</w:t>
            </w:r>
          </w:p>
        </w:tc>
        <w:tc>
          <w:tcPr>
            <w:tcW w:w="1716" w:type="dxa"/>
          </w:tcPr>
          <w:p w14:paraId="7877F53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7-Day PAR</w:t>
            </w:r>
          </w:p>
          <w:p w14:paraId="2D0619C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(kcal/kg/week)</w:t>
            </w:r>
          </w:p>
        </w:tc>
        <w:tc>
          <w:tcPr>
            <w:tcW w:w="2241" w:type="dxa"/>
          </w:tcPr>
          <w:p w14:paraId="5E173A4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223.5(8.2)</w:t>
            </w:r>
          </w:p>
          <w:p w14:paraId="3C22EFC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222.6(6.9)  </w:t>
            </w:r>
          </w:p>
          <w:p w14:paraId="2356BF61" w14:textId="77777777" w:rsidR="00491866" w:rsidRPr="00CB5B68" w:rsidRDefault="00491866" w:rsidP="004F7097">
            <w:pPr>
              <w:spacing w:line="240" w:lineRule="auto"/>
              <w:rPr>
                <w:rFonts w:ascii="Helvetica" w:hAnsi="Helvetica" w:cstheme="minorHAnsi"/>
                <w:sz w:val="18"/>
                <w:szCs w:val="18"/>
              </w:rPr>
            </w:pPr>
          </w:p>
        </w:tc>
        <w:tc>
          <w:tcPr>
            <w:tcW w:w="2417" w:type="dxa"/>
          </w:tcPr>
          <w:p w14:paraId="51F8A44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228.5(9.9)  </w:t>
            </w:r>
          </w:p>
          <w:p w14:paraId="4AC3594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224(9.2)</w:t>
            </w:r>
          </w:p>
          <w:p w14:paraId="434449E3" w14:textId="77777777" w:rsidR="00491866" w:rsidRPr="00CB5B68" w:rsidRDefault="00491866" w:rsidP="004F7097">
            <w:pPr>
              <w:spacing w:line="240" w:lineRule="auto"/>
              <w:rPr>
                <w:rFonts w:ascii="Helvetica" w:hAnsi="Helvetica" w:cstheme="minorHAnsi"/>
                <w:sz w:val="18"/>
                <w:szCs w:val="18"/>
              </w:rPr>
            </w:pPr>
          </w:p>
          <w:p w14:paraId="2DD36E8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months</w:t>
            </w:r>
          </w:p>
          <w:p w14:paraId="2344A59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228.8(9.1)  </w:t>
            </w:r>
          </w:p>
        </w:tc>
        <w:tc>
          <w:tcPr>
            <w:tcW w:w="1369" w:type="dxa"/>
          </w:tcPr>
          <w:p w14:paraId="1B9226B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50E41A8A" w14:textId="77777777" w:rsidR="00491866" w:rsidRPr="00CB5B68" w:rsidRDefault="00491866" w:rsidP="004F7097">
            <w:pPr>
              <w:spacing w:line="240" w:lineRule="auto"/>
              <w:rPr>
                <w:rFonts w:ascii="Helvetica" w:hAnsi="Helvetica" w:cstheme="minorHAnsi"/>
                <w:sz w:val="18"/>
                <w:szCs w:val="18"/>
              </w:rPr>
            </w:pPr>
          </w:p>
        </w:tc>
        <w:tc>
          <w:tcPr>
            <w:tcW w:w="1341" w:type="dxa"/>
          </w:tcPr>
          <w:p w14:paraId="59DAF4B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597" w:type="dxa"/>
          </w:tcPr>
          <w:p w14:paraId="3FEB602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HAM-D</w:t>
            </w:r>
          </w:p>
          <w:p w14:paraId="43D5B20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SCL-20</w:t>
            </w:r>
          </w:p>
          <w:p w14:paraId="781BB74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SCID</w:t>
            </w:r>
          </w:p>
          <w:p w14:paraId="5A52AE27"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PANAS-positive affect</w:t>
            </w:r>
          </w:p>
          <w:p w14:paraId="30EFF12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PANAS-negative affect</w:t>
            </w:r>
          </w:p>
          <w:p w14:paraId="000316A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MSRSC</w:t>
            </w:r>
          </w:p>
        </w:tc>
      </w:tr>
      <w:tr w:rsidR="00491866" w:rsidRPr="00CB5B68" w14:paraId="3EE258E5" w14:textId="77777777" w:rsidTr="004F7097">
        <w:tc>
          <w:tcPr>
            <w:tcW w:w="1362" w:type="dxa"/>
          </w:tcPr>
          <w:p w14:paraId="1C228C6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Kratz et al. 2014 [41]</w:t>
            </w:r>
          </w:p>
        </w:tc>
        <w:tc>
          <w:tcPr>
            <w:tcW w:w="1905" w:type="dxa"/>
          </w:tcPr>
          <w:p w14:paraId="7470372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HAM-D</w:t>
            </w:r>
          </w:p>
          <w:p w14:paraId="10017196" w14:textId="77777777" w:rsidR="00491866" w:rsidRPr="00CB5B68" w:rsidRDefault="00491866" w:rsidP="004F7097">
            <w:pPr>
              <w:spacing w:line="240" w:lineRule="auto"/>
              <w:rPr>
                <w:rFonts w:ascii="Helvetica" w:hAnsi="Helvetica" w:cstheme="minorHAnsi"/>
                <w:sz w:val="18"/>
                <w:szCs w:val="18"/>
              </w:rPr>
            </w:pPr>
          </w:p>
          <w:p w14:paraId="226F343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SO: Total PA, SCID, SCL-20, PANAS, MSRSC, </w:t>
            </w:r>
          </w:p>
        </w:tc>
        <w:tc>
          <w:tcPr>
            <w:tcW w:w="1716" w:type="dxa"/>
          </w:tcPr>
          <w:p w14:paraId="1F33596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7-Day PAR (minute/week)</w:t>
            </w:r>
          </w:p>
        </w:tc>
        <w:tc>
          <w:tcPr>
            <w:tcW w:w="2241" w:type="dxa"/>
          </w:tcPr>
          <w:p w14:paraId="0FF9B77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16.7(31.7) </w:t>
            </w:r>
          </w:p>
          <w:p w14:paraId="79FEF03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35.7(43.8)  </w:t>
            </w:r>
          </w:p>
          <w:p w14:paraId="445183F5" w14:textId="77777777" w:rsidR="00491866" w:rsidRPr="00CB5B68" w:rsidRDefault="00491866" w:rsidP="004F7097">
            <w:pPr>
              <w:spacing w:line="240" w:lineRule="auto"/>
              <w:rPr>
                <w:rFonts w:ascii="Helvetica" w:hAnsi="Helvetica" w:cstheme="minorHAnsi"/>
                <w:sz w:val="18"/>
                <w:szCs w:val="18"/>
              </w:rPr>
            </w:pPr>
          </w:p>
        </w:tc>
        <w:tc>
          <w:tcPr>
            <w:tcW w:w="2417" w:type="dxa"/>
          </w:tcPr>
          <w:p w14:paraId="0640271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369" w:type="dxa"/>
          </w:tcPr>
          <w:p w14:paraId="66289C6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 xml:space="preserve">↑ </w:t>
            </w:r>
            <w:r w:rsidRPr="00CB5B68">
              <w:rPr>
                <w:rFonts w:ascii="Helvetica" w:hAnsi="Helvetica" w:cstheme="minorHAnsi"/>
                <w:sz w:val="18"/>
                <w:szCs w:val="18"/>
              </w:rPr>
              <w:t xml:space="preserve">Total PA </w:t>
            </w:r>
          </w:p>
          <w:p w14:paraId="3F062A90" w14:textId="77777777" w:rsidR="00491866" w:rsidRPr="00CB5B68" w:rsidRDefault="00491866" w:rsidP="004F7097">
            <w:pPr>
              <w:spacing w:line="240" w:lineRule="auto"/>
              <w:rPr>
                <w:rFonts w:ascii="Helvetica" w:hAnsi="Helvetica" w:cstheme="minorHAnsi"/>
                <w:sz w:val="18"/>
                <w:szCs w:val="18"/>
              </w:rPr>
            </w:pPr>
          </w:p>
        </w:tc>
        <w:tc>
          <w:tcPr>
            <w:tcW w:w="1341" w:type="dxa"/>
          </w:tcPr>
          <w:p w14:paraId="6A9BA0C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597" w:type="dxa"/>
          </w:tcPr>
          <w:p w14:paraId="6F74545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PANAS- positive affect </w:t>
            </w:r>
          </w:p>
          <w:p w14:paraId="5CD4DAE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PANAS- negative affect</w:t>
            </w:r>
          </w:p>
          <w:p w14:paraId="6CDEEACB" w14:textId="77777777" w:rsidR="00491866" w:rsidRPr="00CB5B68" w:rsidRDefault="00491866" w:rsidP="004F7097">
            <w:pPr>
              <w:spacing w:line="240" w:lineRule="auto"/>
              <w:rPr>
                <w:rFonts w:ascii="Helvetica" w:hAnsi="Helvetica" w:cstheme="minorHAnsi"/>
                <w:sz w:val="18"/>
                <w:szCs w:val="18"/>
              </w:rPr>
            </w:pPr>
          </w:p>
        </w:tc>
      </w:tr>
      <w:tr w:rsidR="00491866" w:rsidRPr="00CB5B68" w14:paraId="1BE75F68" w14:textId="77777777" w:rsidTr="004F7097">
        <w:tc>
          <w:tcPr>
            <w:tcW w:w="1362" w:type="dxa"/>
          </w:tcPr>
          <w:p w14:paraId="0C79197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Carter et al. 2013 [50]</w:t>
            </w:r>
          </w:p>
        </w:tc>
        <w:tc>
          <w:tcPr>
            <w:tcW w:w="1905" w:type="dxa"/>
          </w:tcPr>
          <w:p w14:paraId="1CD1CC2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Leisure-time PA </w:t>
            </w:r>
            <w:r w:rsidRPr="00CB5B68">
              <w:rPr>
                <w:rFonts w:ascii="Helvetica" w:hAnsi="Helvetica" w:cstheme="minorHAnsi"/>
                <w:sz w:val="18"/>
                <w:szCs w:val="18"/>
                <w:vertAlign w:val="superscript"/>
              </w:rPr>
              <w:t>µ</w:t>
            </w:r>
            <w:r w:rsidRPr="00CB5B68">
              <w:rPr>
                <w:rFonts w:ascii="Helvetica" w:hAnsi="Helvetica" w:cstheme="minorHAnsi"/>
                <w:sz w:val="18"/>
                <w:szCs w:val="18"/>
              </w:rPr>
              <w:t xml:space="preserve">, BMI, waist:hip ratio, Aerobic capacity, T25FW, MSQoL54 </w:t>
            </w:r>
          </w:p>
        </w:tc>
        <w:tc>
          <w:tcPr>
            <w:tcW w:w="1716" w:type="dxa"/>
          </w:tcPr>
          <w:p w14:paraId="3791042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515910C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(Unknown units)</w:t>
            </w:r>
          </w:p>
        </w:tc>
        <w:tc>
          <w:tcPr>
            <w:tcW w:w="2241" w:type="dxa"/>
          </w:tcPr>
          <w:p w14:paraId="60E670F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14.7(14.9)</w:t>
            </w:r>
          </w:p>
          <w:p w14:paraId="0389CF6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13.2(12.0)</w:t>
            </w:r>
          </w:p>
        </w:tc>
        <w:tc>
          <w:tcPr>
            <w:tcW w:w="2417" w:type="dxa"/>
          </w:tcPr>
          <w:p w14:paraId="58E5E04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14.7(14.4)</w:t>
            </w:r>
          </w:p>
          <w:p w14:paraId="05D90EE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13.3(11.8)</w:t>
            </w:r>
          </w:p>
          <w:p w14:paraId="731DA655" w14:textId="77777777" w:rsidR="00491866" w:rsidRPr="00CB5B68" w:rsidRDefault="00491866" w:rsidP="004F7097">
            <w:pPr>
              <w:spacing w:line="240" w:lineRule="auto"/>
              <w:rPr>
                <w:rFonts w:ascii="Helvetica" w:hAnsi="Helvetica" w:cstheme="minorHAnsi"/>
                <w:sz w:val="18"/>
                <w:szCs w:val="18"/>
              </w:rPr>
            </w:pPr>
          </w:p>
          <w:p w14:paraId="5382F2B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w:t>
            </w:r>
          </w:p>
          <w:p w14:paraId="61A6C07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17.8(12.5)</w:t>
            </w:r>
          </w:p>
          <w:p w14:paraId="553312A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14.4(8.4)</w:t>
            </w:r>
          </w:p>
        </w:tc>
        <w:tc>
          <w:tcPr>
            <w:tcW w:w="1369" w:type="dxa"/>
          </w:tcPr>
          <w:p w14:paraId="235EDCE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094D0354" w14:textId="77777777" w:rsidR="00491866" w:rsidRPr="00CB5B68" w:rsidRDefault="00491866" w:rsidP="004F7097">
            <w:pPr>
              <w:spacing w:line="240" w:lineRule="auto"/>
              <w:rPr>
                <w:rFonts w:ascii="Helvetica" w:hAnsi="Helvetica" w:cstheme="minorHAnsi"/>
                <w:sz w:val="18"/>
                <w:szCs w:val="18"/>
              </w:rPr>
            </w:pPr>
          </w:p>
          <w:p w14:paraId="6A85619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w:t>
            </w:r>
          </w:p>
          <w:p w14:paraId="19FDC0E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tc>
        <w:tc>
          <w:tcPr>
            <w:tcW w:w="1341" w:type="dxa"/>
          </w:tcPr>
          <w:p w14:paraId="36DE896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597" w:type="dxa"/>
          </w:tcPr>
          <w:p w14:paraId="124B1230" w14:textId="77777777" w:rsidR="00491866" w:rsidRPr="00CB5B68" w:rsidRDefault="00491866" w:rsidP="004F7097">
            <w:pPr>
              <w:spacing w:line="240" w:lineRule="auto"/>
              <w:rPr>
                <w:rFonts w:ascii="Helvetica" w:hAnsi="Helvetica" w:cs="Arial"/>
                <w:sz w:val="18"/>
                <w:szCs w:val="18"/>
              </w:rPr>
            </w:pPr>
            <w:r w:rsidRPr="00CB5B68">
              <w:rPr>
                <w:rFonts w:cs="Times New Roman"/>
                <w:sz w:val="18"/>
                <w:szCs w:val="18"/>
              </w:rPr>
              <w:t>↑</w:t>
            </w:r>
            <w:r w:rsidRPr="00CB5B68">
              <w:rPr>
                <w:rFonts w:ascii="Helvetica" w:hAnsi="Helvetica" w:cstheme="minorHAnsi"/>
                <w:sz w:val="18"/>
                <w:szCs w:val="18"/>
              </w:rPr>
              <w:t xml:space="preserve"> MSQoL54 physical </w:t>
            </w:r>
          </w:p>
          <w:p w14:paraId="65056B0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 </w:t>
            </w:r>
          </w:p>
        </w:tc>
      </w:tr>
      <w:tr w:rsidR="00491866" w:rsidRPr="00CB5B68" w14:paraId="4249627C" w14:textId="77777777" w:rsidTr="004F7097">
        <w:tc>
          <w:tcPr>
            <w:tcW w:w="1362" w:type="dxa"/>
          </w:tcPr>
          <w:p w14:paraId="1643E24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Dlugonski et al. 2012 [43]</w:t>
            </w:r>
          </w:p>
        </w:tc>
        <w:tc>
          <w:tcPr>
            <w:tcW w:w="1905" w:type="dxa"/>
          </w:tcPr>
          <w:p w14:paraId="454CEBA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Leisure-time PA</w:t>
            </w:r>
          </w:p>
          <w:p w14:paraId="32F8428D" w14:textId="77777777" w:rsidR="00491866" w:rsidRPr="00CB5B68" w:rsidRDefault="00491866" w:rsidP="004F7097">
            <w:pPr>
              <w:spacing w:line="240" w:lineRule="auto"/>
              <w:rPr>
                <w:rFonts w:ascii="Helvetica" w:hAnsi="Helvetica" w:cstheme="minorHAnsi"/>
                <w:sz w:val="18"/>
                <w:szCs w:val="18"/>
              </w:rPr>
            </w:pPr>
          </w:p>
          <w:p w14:paraId="791DE48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SO: MSWS, MSIS, </w:t>
            </w:r>
          </w:p>
          <w:p w14:paraId="0AD3F512" w14:textId="77777777" w:rsidR="00491866" w:rsidRPr="00CB5B68" w:rsidRDefault="00491866" w:rsidP="004F7097">
            <w:pPr>
              <w:spacing w:line="240" w:lineRule="auto"/>
              <w:rPr>
                <w:rFonts w:ascii="Helvetica" w:hAnsi="Helvetica" w:cstheme="minorHAnsi"/>
                <w:sz w:val="18"/>
                <w:szCs w:val="18"/>
              </w:rPr>
            </w:pPr>
          </w:p>
        </w:tc>
        <w:tc>
          <w:tcPr>
            <w:tcW w:w="1716" w:type="dxa"/>
          </w:tcPr>
          <w:p w14:paraId="006D5CA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7E8927F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(MET/minute/week)</w:t>
            </w:r>
          </w:p>
        </w:tc>
        <w:tc>
          <w:tcPr>
            <w:tcW w:w="2241" w:type="dxa"/>
          </w:tcPr>
          <w:p w14:paraId="6ECF4E1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13.6(11.6) </w:t>
            </w:r>
          </w:p>
          <w:p w14:paraId="21F42E5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16.1(14.2)  </w:t>
            </w:r>
          </w:p>
        </w:tc>
        <w:tc>
          <w:tcPr>
            <w:tcW w:w="2417" w:type="dxa"/>
          </w:tcPr>
          <w:p w14:paraId="2FA1781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28.2(15.6) </w:t>
            </w:r>
          </w:p>
          <w:p w14:paraId="60882F8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15.4(13.9) </w:t>
            </w:r>
          </w:p>
          <w:p w14:paraId="6394BBA4" w14:textId="77777777" w:rsidR="00491866" w:rsidRPr="00CB5B68" w:rsidRDefault="00491866" w:rsidP="004F7097">
            <w:pPr>
              <w:spacing w:line="240" w:lineRule="auto"/>
              <w:rPr>
                <w:rFonts w:ascii="Helvetica" w:hAnsi="Helvetica" w:cstheme="minorHAnsi"/>
                <w:sz w:val="18"/>
                <w:szCs w:val="18"/>
              </w:rPr>
            </w:pPr>
          </w:p>
          <w:p w14:paraId="5BEF5BB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w:t>
            </w:r>
          </w:p>
          <w:p w14:paraId="089F67B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26.9(16.2) </w:t>
            </w:r>
          </w:p>
          <w:p w14:paraId="665A62D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14.5(11.4) </w:t>
            </w:r>
          </w:p>
        </w:tc>
        <w:tc>
          <w:tcPr>
            <w:tcW w:w="1369" w:type="dxa"/>
          </w:tcPr>
          <w:p w14:paraId="348FCFD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341" w:type="dxa"/>
          </w:tcPr>
          <w:p w14:paraId="0C263CB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31F4BDE8" w14:textId="77777777" w:rsidR="00491866" w:rsidRPr="00CB5B68" w:rsidRDefault="00491866" w:rsidP="004F7097">
            <w:pPr>
              <w:spacing w:line="240" w:lineRule="auto"/>
              <w:rPr>
                <w:rFonts w:ascii="Helvetica" w:hAnsi="Helvetica" w:cstheme="minorHAnsi"/>
                <w:sz w:val="18"/>
                <w:szCs w:val="18"/>
              </w:rPr>
            </w:pPr>
          </w:p>
          <w:p w14:paraId="15263D4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6 months</w:t>
            </w:r>
          </w:p>
          <w:p w14:paraId="770AB2D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tc>
        <w:tc>
          <w:tcPr>
            <w:tcW w:w="1597" w:type="dxa"/>
          </w:tcPr>
          <w:p w14:paraId="707D178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NS</w:t>
            </w:r>
          </w:p>
          <w:p w14:paraId="09FCCCCC" w14:textId="77777777" w:rsidR="00491866" w:rsidRPr="00CB5B68" w:rsidRDefault="00491866" w:rsidP="004F7097">
            <w:pPr>
              <w:spacing w:line="240" w:lineRule="auto"/>
              <w:rPr>
                <w:rFonts w:ascii="Helvetica" w:hAnsi="Helvetica" w:cstheme="minorHAnsi"/>
                <w:sz w:val="18"/>
                <w:szCs w:val="18"/>
              </w:rPr>
            </w:pPr>
          </w:p>
        </w:tc>
      </w:tr>
      <w:tr w:rsidR="00491866" w:rsidRPr="00CB5B68" w14:paraId="518825E2" w14:textId="77777777" w:rsidTr="004F7097">
        <w:tc>
          <w:tcPr>
            <w:tcW w:w="1362" w:type="dxa"/>
          </w:tcPr>
          <w:p w14:paraId="1454079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Learmonth et al. 2012 [31]</w:t>
            </w:r>
          </w:p>
        </w:tc>
        <w:tc>
          <w:tcPr>
            <w:tcW w:w="1905" w:type="dxa"/>
          </w:tcPr>
          <w:p w14:paraId="76B4E05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T25FW</w:t>
            </w:r>
          </w:p>
          <w:p w14:paraId="140F15F7" w14:textId="77777777" w:rsidR="00491866" w:rsidRPr="00CB5B68" w:rsidRDefault="00491866" w:rsidP="004F7097">
            <w:pPr>
              <w:spacing w:line="240" w:lineRule="auto"/>
              <w:rPr>
                <w:rFonts w:ascii="Helvetica" w:hAnsi="Helvetica" w:cstheme="minorHAnsi"/>
                <w:sz w:val="18"/>
                <w:szCs w:val="18"/>
              </w:rPr>
            </w:pPr>
          </w:p>
          <w:p w14:paraId="21CA6C9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Total PA, BMI, 6MWT, BBS, TUG, Strength, ABC, FSS, HADS, LMSQoL, GAS</w:t>
            </w:r>
          </w:p>
        </w:tc>
        <w:tc>
          <w:tcPr>
            <w:tcW w:w="1716" w:type="dxa"/>
          </w:tcPr>
          <w:p w14:paraId="6DB497B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PhoneFITT questionnaire (arbitrary unit)</w:t>
            </w:r>
          </w:p>
        </w:tc>
        <w:tc>
          <w:tcPr>
            <w:tcW w:w="2241" w:type="dxa"/>
          </w:tcPr>
          <w:p w14:paraId="442E71B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53.3 (20.6) </w:t>
            </w:r>
          </w:p>
          <w:p w14:paraId="44CE93D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54.6(26.6)  </w:t>
            </w:r>
          </w:p>
          <w:p w14:paraId="440B5934" w14:textId="77777777" w:rsidR="00491866" w:rsidRPr="00CB5B68" w:rsidRDefault="00491866" w:rsidP="004F7097">
            <w:pPr>
              <w:spacing w:line="240" w:lineRule="auto"/>
              <w:rPr>
                <w:rFonts w:ascii="Helvetica" w:hAnsi="Helvetica" w:cstheme="minorHAnsi"/>
                <w:sz w:val="18"/>
                <w:szCs w:val="18"/>
              </w:rPr>
            </w:pPr>
          </w:p>
        </w:tc>
        <w:tc>
          <w:tcPr>
            <w:tcW w:w="2417" w:type="dxa"/>
          </w:tcPr>
          <w:p w14:paraId="026A0A8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8 week</w:t>
            </w:r>
          </w:p>
          <w:p w14:paraId="39222FA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69.7(23.6) </w:t>
            </w:r>
          </w:p>
          <w:p w14:paraId="6F8A573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38.3(23.1)  </w:t>
            </w:r>
          </w:p>
          <w:p w14:paraId="294078AD" w14:textId="77777777" w:rsidR="00491866" w:rsidRPr="00CB5B68" w:rsidRDefault="00491866" w:rsidP="004F7097">
            <w:pPr>
              <w:spacing w:line="240" w:lineRule="auto"/>
              <w:rPr>
                <w:rFonts w:ascii="Helvetica" w:hAnsi="Helvetica" w:cstheme="minorHAnsi"/>
                <w:sz w:val="18"/>
                <w:szCs w:val="18"/>
              </w:rPr>
            </w:pPr>
          </w:p>
          <w:p w14:paraId="2962586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12 week </w:t>
            </w:r>
          </w:p>
          <w:p w14:paraId="3CE5E27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78.2(35.5) </w:t>
            </w:r>
          </w:p>
          <w:p w14:paraId="5A2E163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54.6(16.7)  </w:t>
            </w:r>
          </w:p>
        </w:tc>
        <w:tc>
          <w:tcPr>
            <w:tcW w:w="1369" w:type="dxa"/>
          </w:tcPr>
          <w:p w14:paraId="3518440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8 week</w:t>
            </w:r>
          </w:p>
          <w:p w14:paraId="7EF5C163"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 xml:space="preserve">↑ </w:t>
            </w:r>
            <w:r w:rsidRPr="00CB5B68">
              <w:rPr>
                <w:rFonts w:ascii="Helvetica" w:hAnsi="Helvetica" w:cstheme="minorHAnsi"/>
                <w:sz w:val="18"/>
                <w:szCs w:val="18"/>
              </w:rPr>
              <w:t>Total PA</w:t>
            </w:r>
          </w:p>
          <w:p w14:paraId="3508E9CD" w14:textId="77777777" w:rsidR="00491866" w:rsidRPr="00CB5B68" w:rsidRDefault="00491866" w:rsidP="004F7097">
            <w:pPr>
              <w:spacing w:line="240" w:lineRule="auto"/>
              <w:rPr>
                <w:rFonts w:ascii="Helvetica" w:hAnsi="Helvetica" w:cstheme="minorHAnsi"/>
                <w:sz w:val="18"/>
                <w:szCs w:val="18"/>
              </w:rPr>
            </w:pPr>
          </w:p>
          <w:p w14:paraId="31FE3A9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12 week (post intervention)</w:t>
            </w:r>
          </w:p>
          <w:p w14:paraId="011B440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tc>
        <w:tc>
          <w:tcPr>
            <w:tcW w:w="1341" w:type="dxa"/>
          </w:tcPr>
          <w:p w14:paraId="0E0E3DE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8 week</w:t>
            </w:r>
          </w:p>
          <w:p w14:paraId="5368991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Total PA </w:t>
            </w:r>
          </w:p>
          <w:p w14:paraId="6EC5B6BF" w14:textId="77777777" w:rsidR="00491866" w:rsidRPr="00CB5B68" w:rsidRDefault="00491866" w:rsidP="004F7097">
            <w:pPr>
              <w:spacing w:line="240" w:lineRule="auto"/>
              <w:rPr>
                <w:rFonts w:ascii="Helvetica" w:hAnsi="Helvetica" w:cstheme="minorHAnsi"/>
                <w:sz w:val="18"/>
                <w:szCs w:val="18"/>
              </w:rPr>
            </w:pPr>
          </w:p>
          <w:p w14:paraId="3200A62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12 week (post intervention)</w:t>
            </w:r>
          </w:p>
          <w:p w14:paraId="5DF2642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 xml:space="preserve">↑ </w:t>
            </w:r>
            <w:r w:rsidRPr="00CB5B68">
              <w:rPr>
                <w:rFonts w:ascii="Helvetica" w:hAnsi="Helvetica" w:cstheme="minorHAnsi"/>
                <w:sz w:val="18"/>
                <w:szCs w:val="18"/>
              </w:rPr>
              <w:t xml:space="preserve">Total PA </w:t>
            </w:r>
          </w:p>
        </w:tc>
        <w:tc>
          <w:tcPr>
            <w:tcW w:w="1597" w:type="dxa"/>
          </w:tcPr>
          <w:p w14:paraId="36F92B6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ABC</w:t>
            </w:r>
          </w:p>
          <w:p w14:paraId="1002ABDE" w14:textId="77777777" w:rsidR="00491866" w:rsidRPr="00CB5B68" w:rsidRDefault="00491866" w:rsidP="004F7097">
            <w:pPr>
              <w:spacing w:line="240" w:lineRule="auto"/>
              <w:rPr>
                <w:rFonts w:ascii="Helvetica" w:hAnsi="Helvetica" w:cstheme="minorHAnsi"/>
                <w:sz w:val="18"/>
                <w:szCs w:val="18"/>
              </w:rPr>
            </w:pPr>
          </w:p>
        </w:tc>
      </w:tr>
      <w:tr w:rsidR="00491866" w:rsidRPr="00CB5B68" w14:paraId="28E9498E" w14:textId="77777777" w:rsidTr="004F7097">
        <w:tc>
          <w:tcPr>
            <w:tcW w:w="1362" w:type="dxa"/>
          </w:tcPr>
          <w:p w14:paraId="6F223ED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Motl et al. 2011 [44]</w:t>
            </w:r>
          </w:p>
        </w:tc>
        <w:tc>
          <w:tcPr>
            <w:tcW w:w="1905" w:type="dxa"/>
          </w:tcPr>
          <w:p w14:paraId="0FD0D17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Leisure-time PA</w:t>
            </w:r>
          </w:p>
          <w:p w14:paraId="59006752" w14:textId="77777777" w:rsidR="00491866" w:rsidRPr="00CB5B68" w:rsidRDefault="00491866" w:rsidP="004F7097">
            <w:pPr>
              <w:spacing w:line="240" w:lineRule="auto"/>
              <w:rPr>
                <w:rFonts w:ascii="Helvetica" w:hAnsi="Helvetica" w:cstheme="minorHAnsi"/>
                <w:sz w:val="18"/>
                <w:szCs w:val="18"/>
              </w:rPr>
            </w:pPr>
          </w:p>
          <w:p w14:paraId="7F888B4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ESES, MOEES, LLFDI, EGS</w:t>
            </w:r>
          </w:p>
        </w:tc>
        <w:tc>
          <w:tcPr>
            <w:tcW w:w="1716" w:type="dxa"/>
          </w:tcPr>
          <w:p w14:paraId="34532DF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GLTEQ</w:t>
            </w:r>
          </w:p>
          <w:p w14:paraId="7617C94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MET/minute/week</w:t>
            </w:r>
          </w:p>
        </w:tc>
        <w:tc>
          <w:tcPr>
            <w:tcW w:w="2241" w:type="dxa"/>
          </w:tcPr>
          <w:p w14:paraId="0991937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13.8(15.2) </w:t>
            </w:r>
          </w:p>
          <w:p w14:paraId="30D4156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11.7(16.3)  </w:t>
            </w:r>
          </w:p>
        </w:tc>
        <w:tc>
          <w:tcPr>
            <w:tcW w:w="2417" w:type="dxa"/>
          </w:tcPr>
          <w:p w14:paraId="5346C97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EXP 24.7(18.8) </w:t>
            </w:r>
          </w:p>
          <w:p w14:paraId="5DABD66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CON 12.4(14.2) </w:t>
            </w:r>
          </w:p>
        </w:tc>
        <w:tc>
          <w:tcPr>
            <w:tcW w:w="1369" w:type="dxa"/>
          </w:tcPr>
          <w:p w14:paraId="244C6CFB"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22FDAAEF" w14:textId="77777777" w:rsidR="00491866" w:rsidRPr="00CB5B68" w:rsidRDefault="00491866" w:rsidP="004F7097">
            <w:pPr>
              <w:spacing w:line="240" w:lineRule="auto"/>
              <w:rPr>
                <w:rFonts w:ascii="Helvetica" w:hAnsi="Helvetica" w:cstheme="minorHAnsi"/>
                <w:sz w:val="18"/>
                <w:szCs w:val="18"/>
              </w:rPr>
            </w:pPr>
          </w:p>
        </w:tc>
        <w:tc>
          <w:tcPr>
            <w:tcW w:w="1341" w:type="dxa"/>
          </w:tcPr>
          <w:p w14:paraId="78934CD1"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Leisure-time PA</w:t>
            </w:r>
          </w:p>
          <w:p w14:paraId="45F6DE65" w14:textId="77777777" w:rsidR="00491866" w:rsidRPr="00CB5B68" w:rsidRDefault="00491866" w:rsidP="004F7097">
            <w:pPr>
              <w:spacing w:line="240" w:lineRule="auto"/>
              <w:rPr>
                <w:rFonts w:ascii="Helvetica" w:hAnsi="Helvetica" w:cstheme="minorHAnsi"/>
                <w:sz w:val="18"/>
                <w:szCs w:val="18"/>
              </w:rPr>
            </w:pPr>
          </w:p>
        </w:tc>
        <w:tc>
          <w:tcPr>
            <w:tcW w:w="1597" w:type="dxa"/>
          </w:tcPr>
          <w:p w14:paraId="2ABE94E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EGS </w:t>
            </w:r>
          </w:p>
          <w:p w14:paraId="6C62E49D" w14:textId="77777777" w:rsidR="00491866" w:rsidRPr="00CB5B68" w:rsidRDefault="00491866" w:rsidP="004F7097">
            <w:pPr>
              <w:spacing w:line="240" w:lineRule="auto"/>
              <w:rPr>
                <w:rFonts w:ascii="Helvetica" w:hAnsi="Helvetica" w:cstheme="minorHAnsi"/>
                <w:sz w:val="18"/>
                <w:szCs w:val="18"/>
              </w:rPr>
            </w:pPr>
          </w:p>
        </w:tc>
      </w:tr>
      <w:tr w:rsidR="00491866" w:rsidRPr="00CB5B68" w14:paraId="4F2B7FF0" w14:textId="77777777" w:rsidTr="004F7097">
        <w:tc>
          <w:tcPr>
            <w:tcW w:w="1362" w:type="dxa"/>
          </w:tcPr>
          <w:p w14:paraId="18B7A36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Plow et al. 2009 [51]</w:t>
            </w:r>
          </w:p>
        </w:tc>
        <w:tc>
          <w:tcPr>
            <w:tcW w:w="1905" w:type="dxa"/>
          </w:tcPr>
          <w:p w14:paraId="58057A7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SF-36, MFIS, MHI</w:t>
            </w:r>
          </w:p>
          <w:p w14:paraId="653725D4" w14:textId="77777777" w:rsidR="00491866" w:rsidRPr="00CB5B68" w:rsidRDefault="00491866" w:rsidP="004F7097">
            <w:pPr>
              <w:spacing w:line="240" w:lineRule="auto"/>
              <w:rPr>
                <w:rFonts w:ascii="Helvetica" w:hAnsi="Helvetica" w:cstheme="minorHAnsi"/>
                <w:sz w:val="18"/>
                <w:szCs w:val="18"/>
              </w:rPr>
            </w:pPr>
          </w:p>
          <w:p w14:paraId="0FB31B9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PA frequency, Physical assessment</w:t>
            </w:r>
          </w:p>
        </w:tc>
        <w:tc>
          <w:tcPr>
            <w:tcW w:w="1716" w:type="dxa"/>
          </w:tcPr>
          <w:p w14:paraId="653761E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HPLP-II </w:t>
            </w:r>
          </w:p>
          <w:p w14:paraId="18B49FA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(Total PA- PA subscale)</w:t>
            </w:r>
          </w:p>
          <w:p w14:paraId="645DD2B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(Unknown unit)</w:t>
            </w:r>
          </w:p>
        </w:tc>
        <w:tc>
          <w:tcPr>
            <w:tcW w:w="2241" w:type="dxa"/>
          </w:tcPr>
          <w:p w14:paraId="7E69726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2417" w:type="dxa"/>
          </w:tcPr>
          <w:p w14:paraId="2E577F1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Effect sizes</w:t>
            </w:r>
          </w:p>
          <w:p w14:paraId="6DB25CF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EXP1 0.93</w:t>
            </w:r>
          </w:p>
          <w:p w14:paraId="6EA4FC2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EXP2 0.65</w:t>
            </w:r>
          </w:p>
        </w:tc>
        <w:tc>
          <w:tcPr>
            <w:tcW w:w="1369" w:type="dxa"/>
          </w:tcPr>
          <w:p w14:paraId="4A6ADD7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Both groups</w:t>
            </w:r>
          </w:p>
          <w:p w14:paraId="00BE914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29D7CDA6" w14:textId="77777777" w:rsidR="00491866" w:rsidRPr="00CB5B68" w:rsidRDefault="00491866" w:rsidP="004F7097">
            <w:pPr>
              <w:spacing w:line="240" w:lineRule="auto"/>
              <w:rPr>
                <w:rFonts w:ascii="Helvetica" w:hAnsi="Helvetica" w:cstheme="minorHAnsi"/>
                <w:sz w:val="18"/>
                <w:szCs w:val="18"/>
              </w:rPr>
            </w:pPr>
          </w:p>
          <w:p w14:paraId="56F91B0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8 weeks</w:t>
            </w:r>
          </w:p>
          <w:p w14:paraId="2D8E594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Both groups</w:t>
            </w:r>
          </w:p>
          <w:p w14:paraId="4903113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15B95051" w14:textId="77777777" w:rsidR="00491866" w:rsidRPr="00CB5B68" w:rsidRDefault="00491866" w:rsidP="004F7097">
            <w:pPr>
              <w:spacing w:line="240" w:lineRule="auto"/>
              <w:rPr>
                <w:rFonts w:ascii="Helvetica" w:hAnsi="Helvetica" w:cstheme="minorHAnsi"/>
                <w:sz w:val="18"/>
                <w:szCs w:val="18"/>
              </w:rPr>
            </w:pPr>
          </w:p>
          <w:p w14:paraId="014AF046" w14:textId="77777777" w:rsidR="00491866" w:rsidRPr="00CB5B68" w:rsidRDefault="00491866" w:rsidP="004F7097">
            <w:pPr>
              <w:spacing w:line="240" w:lineRule="auto"/>
              <w:rPr>
                <w:rFonts w:ascii="Helvetica" w:hAnsi="Helvetica" w:cstheme="minorHAnsi"/>
                <w:sz w:val="18"/>
                <w:szCs w:val="18"/>
              </w:rPr>
            </w:pPr>
          </w:p>
        </w:tc>
        <w:tc>
          <w:tcPr>
            <w:tcW w:w="1341" w:type="dxa"/>
          </w:tcPr>
          <w:p w14:paraId="32F04D6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47D71794" w14:textId="77777777" w:rsidR="00491866" w:rsidRPr="00CB5B68" w:rsidRDefault="00491866" w:rsidP="004F7097">
            <w:pPr>
              <w:spacing w:line="240" w:lineRule="auto"/>
              <w:rPr>
                <w:rFonts w:ascii="Helvetica" w:hAnsi="Helvetica" w:cstheme="minorHAnsi"/>
                <w:sz w:val="18"/>
                <w:szCs w:val="18"/>
              </w:rPr>
            </w:pPr>
          </w:p>
        </w:tc>
        <w:tc>
          <w:tcPr>
            <w:tcW w:w="1597" w:type="dxa"/>
          </w:tcPr>
          <w:p w14:paraId="21B06AF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Both groups</w:t>
            </w:r>
          </w:p>
          <w:p w14:paraId="0804279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MFIS</w:t>
            </w:r>
          </w:p>
          <w:p w14:paraId="226FF652"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Resting HR</w:t>
            </w:r>
          </w:p>
          <w:p w14:paraId="3C49642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Waist circumference</w:t>
            </w:r>
          </w:p>
          <w:p w14:paraId="669521FC"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Body fat %</w:t>
            </w:r>
          </w:p>
          <w:p w14:paraId="0245A242"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Strength</w:t>
            </w:r>
          </w:p>
          <w:p w14:paraId="446E6C0F" w14:textId="77777777" w:rsidR="00491866" w:rsidRPr="00CB5B68" w:rsidRDefault="00491866" w:rsidP="004F7097">
            <w:pPr>
              <w:spacing w:line="240" w:lineRule="auto"/>
              <w:rPr>
                <w:rFonts w:ascii="Helvetica" w:hAnsi="Helvetica" w:cstheme="minorHAnsi"/>
                <w:sz w:val="18"/>
                <w:szCs w:val="18"/>
              </w:rPr>
            </w:pPr>
          </w:p>
          <w:p w14:paraId="5B344A2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EXP1</w:t>
            </w:r>
          </w:p>
          <w:p w14:paraId="000C93D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 xml:space="preserve">↑ </w:t>
            </w:r>
            <w:r w:rsidRPr="00CB5B68">
              <w:rPr>
                <w:rFonts w:ascii="Helvetica" w:hAnsi="Helvetica" w:cstheme="minorHAnsi"/>
                <w:sz w:val="18"/>
                <w:szCs w:val="18"/>
              </w:rPr>
              <w:t>MFIS</w:t>
            </w:r>
          </w:p>
          <w:p w14:paraId="7D8FFC8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physical health</w:t>
            </w:r>
          </w:p>
          <w:p w14:paraId="17D9044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w:t>
            </w:r>
          </w:p>
          <w:p w14:paraId="7B85982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mental health </w:t>
            </w:r>
          </w:p>
        </w:tc>
      </w:tr>
      <w:tr w:rsidR="00491866" w:rsidRPr="00CB5B68" w14:paraId="6C0F65AB" w14:textId="77777777" w:rsidTr="004F7097">
        <w:tc>
          <w:tcPr>
            <w:tcW w:w="1362" w:type="dxa"/>
          </w:tcPr>
          <w:p w14:paraId="52D7FD9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Bombardier et al. 2008 [45]</w:t>
            </w:r>
          </w:p>
        </w:tc>
        <w:tc>
          <w:tcPr>
            <w:tcW w:w="1905" w:type="dxa"/>
          </w:tcPr>
          <w:p w14:paraId="432971A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PO: Health promoting Lifestyle </w:t>
            </w:r>
          </w:p>
          <w:p w14:paraId="27FA4360" w14:textId="77777777" w:rsidR="00491866" w:rsidRPr="00CB5B68" w:rsidRDefault="00491866" w:rsidP="004F7097">
            <w:pPr>
              <w:spacing w:line="240" w:lineRule="auto"/>
              <w:rPr>
                <w:rFonts w:ascii="Helvetica" w:hAnsi="Helvetica" w:cstheme="minorHAnsi"/>
                <w:sz w:val="18"/>
                <w:szCs w:val="18"/>
              </w:rPr>
            </w:pPr>
          </w:p>
          <w:p w14:paraId="46F791B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MFIS, SF-36, MSSS, CHART, Lower limb strength, walking speed, MSFC</w:t>
            </w:r>
          </w:p>
        </w:tc>
        <w:tc>
          <w:tcPr>
            <w:tcW w:w="1716" w:type="dxa"/>
          </w:tcPr>
          <w:p w14:paraId="229D08A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HPLP-II </w:t>
            </w:r>
          </w:p>
          <w:p w14:paraId="7D61778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(Total PA- PA subscale)</w:t>
            </w:r>
          </w:p>
          <w:p w14:paraId="1F32A0B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(unknown unit)</w:t>
            </w:r>
          </w:p>
          <w:p w14:paraId="744BD136" w14:textId="77777777" w:rsidR="00491866" w:rsidRPr="00CB5B68" w:rsidRDefault="00491866" w:rsidP="004F7097">
            <w:pPr>
              <w:spacing w:line="240" w:lineRule="auto"/>
              <w:rPr>
                <w:rFonts w:ascii="Helvetica" w:hAnsi="Helvetica" w:cstheme="minorHAnsi"/>
                <w:sz w:val="18"/>
                <w:szCs w:val="18"/>
              </w:rPr>
            </w:pPr>
          </w:p>
        </w:tc>
        <w:tc>
          <w:tcPr>
            <w:tcW w:w="2241" w:type="dxa"/>
          </w:tcPr>
          <w:p w14:paraId="1BA5EAD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p w14:paraId="472E4AD6" w14:textId="77777777" w:rsidR="00491866" w:rsidRPr="00CB5B68" w:rsidRDefault="00491866" w:rsidP="004F7097">
            <w:pPr>
              <w:spacing w:line="240" w:lineRule="auto"/>
              <w:rPr>
                <w:rFonts w:ascii="Helvetica" w:hAnsi="Helvetica" w:cstheme="minorHAnsi"/>
                <w:sz w:val="18"/>
                <w:szCs w:val="18"/>
              </w:rPr>
            </w:pPr>
          </w:p>
        </w:tc>
        <w:tc>
          <w:tcPr>
            <w:tcW w:w="2417" w:type="dxa"/>
          </w:tcPr>
          <w:p w14:paraId="55F9D7B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Change scores</w:t>
            </w:r>
          </w:p>
          <w:p w14:paraId="6CD4AD5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0.4 [0-0.9]</w:t>
            </w:r>
          </w:p>
          <w:p w14:paraId="360ACF1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0.0 [-0.3-0.3]</w:t>
            </w:r>
          </w:p>
        </w:tc>
        <w:tc>
          <w:tcPr>
            <w:tcW w:w="1369" w:type="dxa"/>
          </w:tcPr>
          <w:p w14:paraId="57B7F2E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341" w:type="dxa"/>
          </w:tcPr>
          <w:p w14:paraId="46EDAB28"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Total PA </w:t>
            </w:r>
          </w:p>
          <w:p w14:paraId="26CBFC51" w14:textId="77777777" w:rsidR="00491866" w:rsidRPr="00CB5B68" w:rsidRDefault="00491866" w:rsidP="004F7097">
            <w:pPr>
              <w:spacing w:line="240" w:lineRule="auto"/>
              <w:rPr>
                <w:rFonts w:ascii="Helvetica" w:hAnsi="Helvetica" w:cstheme="minorHAnsi"/>
                <w:sz w:val="18"/>
                <w:szCs w:val="18"/>
              </w:rPr>
            </w:pPr>
          </w:p>
        </w:tc>
        <w:tc>
          <w:tcPr>
            <w:tcW w:w="1597" w:type="dxa"/>
          </w:tcPr>
          <w:p w14:paraId="7A9B80A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HPLP-II</w:t>
            </w:r>
          </w:p>
          <w:p w14:paraId="3AA3364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MFIS</w:t>
            </w:r>
          </w:p>
          <w:p w14:paraId="2264F5EA"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SF-36 mental</w:t>
            </w:r>
          </w:p>
          <w:p w14:paraId="163AE27C" w14:textId="77777777" w:rsidR="00491866" w:rsidRPr="00CB5B68" w:rsidRDefault="00491866" w:rsidP="004F7097">
            <w:pPr>
              <w:spacing w:line="240" w:lineRule="auto"/>
              <w:rPr>
                <w:rFonts w:ascii="Helvetica" w:hAnsi="Helvetica" w:cstheme="minorHAnsi"/>
                <w:sz w:val="18"/>
                <w:szCs w:val="18"/>
              </w:rPr>
            </w:pPr>
          </w:p>
        </w:tc>
      </w:tr>
      <w:tr w:rsidR="00491866" w:rsidRPr="00CB5B68" w14:paraId="7F8D6830" w14:textId="77777777" w:rsidTr="004F7097">
        <w:tc>
          <w:tcPr>
            <w:tcW w:w="1362" w:type="dxa"/>
          </w:tcPr>
          <w:p w14:paraId="25BC3AE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Ennis et al. 2006 [55]</w:t>
            </w:r>
          </w:p>
        </w:tc>
        <w:tc>
          <w:tcPr>
            <w:tcW w:w="1905" w:type="dxa"/>
          </w:tcPr>
          <w:p w14:paraId="412D357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PO: Health promoting Lifestyle </w:t>
            </w:r>
          </w:p>
          <w:p w14:paraId="7E6A00BB" w14:textId="77777777" w:rsidR="00491866" w:rsidRPr="00CB5B68" w:rsidRDefault="00491866" w:rsidP="004F7097">
            <w:pPr>
              <w:spacing w:line="240" w:lineRule="auto"/>
              <w:rPr>
                <w:rFonts w:ascii="Helvetica" w:hAnsi="Helvetica" w:cstheme="minorHAnsi"/>
                <w:sz w:val="18"/>
                <w:szCs w:val="18"/>
              </w:rPr>
            </w:pPr>
          </w:p>
          <w:p w14:paraId="43AAFD9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SRAHP, SF-36</w:t>
            </w:r>
          </w:p>
          <w:p w14:paraId="11CF8D35" w14:textId="77777777" w:rsidR="00491866" w:rsidRPr="00CB5B68" w:rsidRDefault="00491866" w:rsidP="004F7097">
            <w:pPr>
              <w:spacing w:line="240" w:lineRule="auto"/>
              <w:rPr>
                <w:rFonts w:ascii="Helvetica" w:hAnsi="Helvetica" w:cstheme="minorHAnsi"/>
                <w:sz w:val="18"/>
                <w:szCs w:val="18"/>
              </w:rPr>
            </w:pPr>
          </w:p>
        </w:tc>
        <w:tc>
          <w:tcPr>
            <w:tcW w:w="1716" w:type="dxa"/>
          </w:tcPr>
          <w:p w14:paraId="6268EDB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HPLP-II </w:t>
            </w:r>
          </w:p>
          <w:p w14:paraId="6E73650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(Total PA- PA subscale)</w:t>
            </w:r>
          </w:p>
          <w:p w14:paraId="5BF8CE6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[Scored 8-32]</w:t>
            </w:r>
          </w:p>
        </w:tc>
        <w:tc>
          <w:tcPr>
            <w:tcW w:w="2241" w:type="dxa"/>
          </w:tcPr>
          <w:p w14:paraId="7313639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12.6(4.4)</w:t>
            </w:r>
          </w:p>
          <w:p w14:paraId="49E082B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13.1(3.7)</w:t>
            </w:r>
          </w:p>
        </w:tc>
        <w:tc>
          <w:tcPr>
            <w:tcW w:w="2417" w:type="dxa"/>
          </w:tcPr>
          <w:p w14:paraId="45030E2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19.1(5.3)</w:t>
            </w:r>
          </w:p>
          <w:p w14:paraId="2141E08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13.3(4.1)</w:t>
            </w:r>
          </w:p>
        </w:tc>
        <w:tc>
          <w:tcPr>
            <w:tcW w:w="1369" w:type="dxa"/>
          </w:tcPr>
          <w:p w14:paraId="775075E2"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64C7582F" w14:textId="77777777" w:rsidR="00491866" w:rsidRPr="00CB5B68" w:rsidRDefault="00491866" w:rsidP="004F7097">
            <w:pPr>
              <w:spacing w:line="240" w:lineRule="auto"/>
              <w:rPr>
                <w:rFonts w:ascii="Helvetica" w:hAnsi="Helvetica" w:cstheme="minorHAnsi"/>
                <w:sz w:val="18"/>
                <w:szCs w:val="18"/>
              </w:rPr>
            </w:pPr>
          </w:p>
        </w:tc>
        <w:tc>
          <w:tcPr>
            <w:tcW w:w="1341" w:type="dxa"/>
          </w:tcPr>
          <w:p w14:paraId="4E8EF14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597" w:type="dxa"/>
          </w:tcPr>
          <w:p w14:paraId="5CCBAB80"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HPLP-II</w:t>
            </w:r>
          </w:p>
          <w:p w14:paraId="0C7F44D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SF-36</w:t>
            </w:r>
          </w:p>
          <w:p w14:paraId="09819354"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SRAHP</w:t>
            </w:r>
          </w:p>
          <w:p w14:paraId="4AFDA41A" w14:textId="77777777" w:rsidR="00491866" w:rsidRPr="00CB5B68" w:rsidRDefault="00491866" w:rsidP="004F7097">
            <w:pPr>
              <w:spacing w:line="240" w:lineRule="auto"/>
              <w:rPr>
                <w:rFonts w:ascii="Helvetica" w:hAnsi="Helvetica" w:cstheme="minorHAnsi"/>
                <w:sz w:val="18"/>
                <w:szCs w:val="18"/>
              </w:rPr>
            </w:pPr>
          </w:p>
        </w:tc>
      </w:tr>
      <w:tr w:rsidR="00491866" w:rsidRPr="00CB5B68" w14:paraId="102B7612" w14:textId="77777777" w:rsidTr="004F7097">
        <w:tc>
          <w:tcPr>
            <w:tcW w:w="1362" w:type="dxa"/>
          </w:tcPr>
          <w:p w14:paraId="6EE2E51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Stuifbergen et al 2003 [56]</w:t>
            </w:r>
          </w:p>
        </w:tc>
        <w:tc>
          <w:tcPr>
            <w:tcW w:w="1905" w:type="dxa"/>
          </w:tcPr>
          <w:p w14:paraId="117C3DC3"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PO: Health promoting Lifestyle</w:t>
            </w:r>
          </w:p>
          <w:p w14:paraId="665A2C8B" w14:textId="77777777" w:rsidR="00491866" w:rsidRPr="00CB5B68" w:rsidRDefault="00491866" w:rsidP="004F7097">
            <w:pPr>
              <w:spacing w:line="240" w:lineRule="auto"/>
              <w:rPr>
                <w:rFonts w:ascii="Helvetica" w:hAnsi="Helvetica" w:cstheme="minorHAnsi"/>
                <w:sz w:val="18"/>
                <w:szCs w:val="18"/>
              </w:rPr>
            </w:pPr>
          </w:p>
          <w:p w14:paraId="2C6BAE0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SO: ISS, BHPADPS, PRQ-85, SRAHP, SF-36</w:t>
            </w:r>
          </w:p>
        </w:tc>
        <w:tc>
          <w:tcPr>
            <w:tcW w:w="1716" w:type="dxa"/>
          </w:tcPr>
          <w:p w14:paraId="39FF5094"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HPLP-II </w:t>
            </w:r>
          </w:p>
          <w:p w14:paraId="12C30D0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(Total PA- PA subscale)</w:t>
            </w:r>
          </w:p>
          <w:p w14:paraId="5FD8193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[Scored 8-32]</w:t>
            </w:r>
          </w:p>
        </w:tc>
        <w:tc>
          <w:tcPr>
            <w:tcW w:w="2241" w:type="dxa"/>
          </w:tcPr>
          <w:p w14:paraId="004C31F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16.8(5.9)</w:t>
            </w:r>
          </w:p>
          <w:p w14:paraId="06269D0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14.9(5.1)</w:t>
            </w:r>
          </w:p>
        </w:tc>
        <w:tc>
          <w:tcPr>
            <w:tcW w:w="2417" w:type="dxa"/>
          </w:tcPr>
          <w:p w14:paraId="1263523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8 week</w:t>
            </w:r>
          </w:p>
          <w:p w14:paraId="0755D81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19.0(6.1)</w:t>
            </w:r>
          </w:p>
          <w:p w14:paraId="034ECDC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15.6(4.6)</w:t>
            </w:r>
          </w:p>
          <w:p w14:paraId="0139BD21" w14:textId="77777777" w:rsidR="00491866" w:rsidRPr="00CB5B68" w:rsidRDefault="00491866" w:rsidP="004F7097">
            <w:pPr>
              <w:spacing w:line="240" w:lineRule="auto"/>
              <w:rPr>
                <w:rFonts w:ascii="Helvetica" w:hAnsi="Helvetica" w:cstheme="minorHAnsi"/>
                <w:sz w:val="18"/>
                <w:szCs w:val="18"/>
              </w:rPr>
            </w:pPr>
          </w:p>
          <w:p w14:paraId="1F1944B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5 month </w:t>
            </w:r>
          </w:p>
          <w:p w14:paraId="276CF4C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20.0(5.7)</w:t>
            </w:r>
          </w:p>
          <w:p w14:paraId="19F7475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15.2(5.6)</w:t>
            </w:r>
          </w:p>
          <w:p w14:paraId="3E79A928" w14:textId="77777777" w:rsidR="00491866" w:rsidRPr="00CB5B68" w:rsidRDefault="00491866" w:rsidP="004F7097">
            <w:pPr>
              <w:spacing w:line="240" w:lineRule="auto"/>
              <w:rPr>
                <w:rFonts w:ascii="Helvetica" w:hAnsi="Helvetica" w:cstheme="minorHAnsi"/>
                <w:sz w:val="18"/>
                <w:szCs w:val="18"/>
              </w:rPr>
            </w:pPr>
          </w:p>
          <w:p w14:paraId="5C5B2C5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8 month </w:t>
            </w:r>
          </w:p>
          <w:p w14:paraId="30C1B48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20.0(5.7)</w:t>
            </w:r>
          </w:p>
          <w:p w14:paraId="1237FA4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CON 16.0(5.1)</w:t>
            </w:r>
          </w:p>
        </w:tc>
        <w:tc>
          <w:tcPr>
            <w:tcW w:w="1369" w:type="dxa"/>
          </w:tcPr>
          <w:p w14:paraId="0889886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NR</w:t>
            </w:r>
          </w:p>
        </w:tc>
        <w:tc>
          <w:tcPr>
            <w:tcW w:w="1341" w:type="dxa"/>
          </w:tcPr>
          <w:p w14:paraId="1F43A97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8 week </w:t>
            </w:r>
          </w:p>
          <w:p w14:paraId="01CA3632"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458DD376" w14:textId="77777777" w:rsidR="00491866" w:rsidRPr="00CB5B68" w:rsidRDefault="00491866" w:rsidP="004F7097">
            <w:pPr>
              <w:spacing w:line="240" w:lineRule="auto"/>
              <w:rPr>
                <w:rFonts w:ascii="Helvetica" w:hAnsi="Helvetica" w:cstheme="minorHAnsi"/>
                <w:sz w:val="18"/>
                <w:szCs w:val="18"/>
              </w:rPr>
            </w:pPr>
          </w:p>
          <w:p w14:paraId="6CF631A7"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5 month </w:t>
            </w:r>
          </w:p>
          <w:p w14:paraId="3BDBD811"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p w14:paraId="7BFCDC83" w14:textId="77777777" w:rsidR="00491866" w:rsidRPr="00CB5B68" w:rsidRDefault="00491866" w:rsidP="004F7097">
            <w:pPr>
              <w:spacing w:line="240" w:lineRule="auto"/>
              <w:rPr>
                <w:rFonts w:ascii="Helvetica" w:hAnsi="Helvetica" w:cstheme="minorHAnsi"/>
                <w:sz w:val="18"/>
                <w:szCs w:val="18"/>
              </w:rPr>
            </w:pPr>
          </w:p>
          <w:p w14:paraId="2EA493B6"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8 month </w:t>
            </w:r>
          </w:p>
          <w:p w14:paraId="7AC38C5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Total PA</w:t>
            </w:r>
          </w:p>
        </w:tc>
        <w:tc>
          <w:tcPr>
            <w:tcW w:w="1597" w:type="dxa"/>
          </w:tcPr>
          <w:p w14:paraId="3AEC2D5D" w14:textId="77777777" w:rsidR="00491866" w:rsidRPr="00CB5B68" w:rsidRDefault="00491866" w:rsidP="004F7097">
            <w:pPr>
              <w:spacing w:line="240" w:lineRule="auto"/>
              <w:rPr>
                <w:rFonts w:ascii="Helvetica" w:hAnsi="Helvetica" w:cs="Arial"/>
                <w:sz w:val="18"/>
                <w:szCs w:val="18"/>
              </w:rPr>
            </w:pPr>
            <w:r w:rsidRPr="00CB5B68">
              <w:rPr>
                <w:rFonts w:cs="Times New Roman"/>
                <w:sz w:val="18"/>
                <w:szCs w:val="18"/>
              </w:rPr>
              <w:t>↑</w:t>
            </w:r>
            <w:r w:rsidRPr="00CB5B68">
              <w:rPr>
                <w:rFonts w:ascii="Helvetica" w:hAnsi="Helvetica" w:cstheme="minorHAnsi"/>
                <w:sz w:val="18"/>
                <w:szCs w:val="18"/>
              </w:rPr>
              <w:t xml:space="preserve"> HPLP-II</w:t>
            </w:r>
            <w:r w:rsidRPr="00CB5B68">
              <w:rPr>
                <w:rFonts w:ascii="Helvetica" w:hAnsi="Helvetica" w:cs="Arial"/>
                <w:sz w:val="18"/>
                <w:szCs w:val="18"/>
              </w:rPr>
              <w:t xml:space="preserve"> </w:t>
            </w:r>
          </w:p>
          <w:p w14:paraId="11952C85"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SRAHP</w:t>
            </w:r>
          </w:p>
          <w:p w14:paraId="22D994BA" w14:textId="77777777" w:rsidR="00491866" w:rsidRPr="00CB5B68" w:rsidRDefault="00491866" w:rsidP="004F7097">
            <w:pPr>
              <w:spacing w:line="240" w:lineRule="auto"/>
              <w:rPr>
                <w:rFonts w:ascii="Helvetica" w:hAnsi="Helvetica" w:cs="Arial"/>
                <w:sz w:val="18"/>
                <w:szCs w:val="18"/>
              </w:rPr>
            </w:pPr>
          </w:p>
        </w:tc>
      </w:tr>
      <w:tr w:rsidR="00491866" w:rsidRPr="00CB5B68" w14:paraId="6B479886" w14:textId="77777777" w:rsidTr="004F7097">
        <w:tc>
          <w:tcPr>
            <w:tcW w:w="1362" w:type="dxa"/>
          </w:tcPr>
          <w:p w14:paraId="6E5D437D"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Mostert &amp; Kesselring 2002 [32]</w:t>
            </w:r>
          </w:p>
        </w:tc>
        <w:tc>
          <w:tcPr>
            <w:tcW w:w="1905" w:type="dxa"/>
          </w:tcPr>
          <w:p w14:paraId="0AF3000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 xml:space="preserve">Sport PA, Work PA, Leisure PA, Aerobic fitness, SF-36, FSS </w:t>
            </w:r>
            <w:r w:rsidRPr="00CB5B68">
              <w:rPr>
                <w:rFonts w:ascii="Helvetica" w:hAnsi="Helvetica" w:cstheme="minorHAnsi"/>
                <w:sz w:val="18"/>
                <w:szCs w:val="18"/>
                <w:vertAlign w:val="superscript"/>
              </w:rPr>
              <w:t xml:space="preserve"> µ</w:t>
            </w:r>
          </w:p>
        </w:tc>
        <w:tc>
          <w:tcPr>
            <w:tcW w:w="1716" w:type="dxa"/>
          </w:tcPr>
          <w:p w14:paraId="275502D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BAECKE Activity Questionnaire [Scored 0-5]</w:t>
            </w:r>
          </w:p>
        </w:tc>
        <w:tc>
          <w:tcPr>
            <w:tcW w:w="2241" w:type="dxa"/>
          </w:tcPr>
          <w:p w14:paraId="035B5E2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Work PA</w:t>
            </w:r>
          </w:p>
          <w:p w14:paraId="6336F84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2.7(0.7)</w:t>
            </w:r>
          </w:p>
          <w:p w14:paraId="4EDF589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2.5(0.9)</w:t>
            </w:r>
          </w:p>
          <w:p w14:paraId="695582EC"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Sport PA</w:t>
            </w:r>
          </w:p>
          <w:p w14:paraId="108C862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1.7(0.7)</w:t>
            </w:r>
          </w:p>
          <w:p w14:paraId="7A04628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1.8(0.4)</w:t>
            </w:r>
          </w:p>
          <w:p w14:paraId="1544003A"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 PA</w:t>
            </w:r>
          </w:p>
          <w:p w14:paraId="6CC9733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2.4(0.6)</w:t>
            </w:r>
          </w:p>
          <w:p w14:paraId="0756873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2.3(0.7)</w:t>
            </w:r>
          </w:p>
        </w:tc>
        <w:tc>
          <w:tcPr>
            <w:tcW w:w="2417" w:type="dxa"/>
          </w:tcPr>
          <w:p w14:paraId="1D8CED85"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Work PA</w:t>
            </w:r>
          </w:p>
          <w:p w14:paraId="4280B9D1"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2.6(0.6)</w:t>
            </w:r>
          </w:p>
          <w:p w14:paraId="5F657119"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2.7(0.9)</w:t>
            </w:r>
          </w:p>
          <w:p w14:paraId="51B0B4AE"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Sport PA</w:t>
            </w:r>
          </w:p>
          <w:p w14:paraId="031066EF"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2.0(0.4)</w:t>
            </w:r>
          </w:p>
          <w:p w14:paraId="27498BA2"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1.7(0.4)</w:t>
            </w:r>
          </w:p>
          <w:p w14:paraId="4B7E9128"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Leisure PA</w:t>
            </w:r>
          </w:p>
          <w:p w14:paraId="51938B10"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EXP 2.5(0.8)</w:t>
            </w:r>
          </w:p>
          <w:p w14:paraId="244AD55B" w14:textId="77777777" w:rsidR="00491866" w:rsidRPr="00CB5B68" w:rsidRDefault="00491866" w:rsidP="004F7097">
            <w:pPr>
              <w:spacing w:line="240" w:lineRule="auto"/>
              <w:rPr>
                <w:rFonts w:ascii="Helvetica" w:hAnsi="Helvetica" w:cstheme="minorHAnsi"/>
                <w:sz w:val="18"/>
                <w:szCs w:val="18"/>
              </w:rPr>
            </w:pPr>
            <w:r w:rsidRPr="00CB5B68">
              <w:rPr>
                <w:rFonts w:ascii="Helvetica" w:hAnsi="Helvetica" w:cstheme="minorHAnsi"/>
                <w:sz w:val="18"/>
                <w:szCs w:val="18"/>
              </w:rPr>
              <w:t>A-CON 2.4(0.8)</w:t>
            </w:r>
          </w:p>
        </w:tc>
        <w:tc>
          <w:tcPr>
            <w:tcW w:w="1369" w:type="dxa"/>
          </w:tcPr>
          <w:p w14:paraId="65E7D727"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Sport PA</w:t>
            </w:r>
          </w:p>
          <w:p w14:paraId="0A35DDDF"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Work PA</w:t>
            </w:r>
          </w:p>
          <w:p w14:paraId="4F8D5A4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Leisure PA</w:t>
            </w:r>
          </w:p>
          <w:p w14:paraId="7CCE0ED7" w14:textId="77777777" w:rsidR="00491866" w:rsidRPr="00CB5B68" w:rsidRDefault="00491866" w:rsidP="004F7097">
            <w:pPr>
              <w:spacing w:line="240" w:lineRule="auto"/>
              <w:rPr>
                <w:rFonts w:ascii="Helvetica" w:hAnsi="Helvetica" w:cstheme="minorHAnsi"/>
                <w:sz w:val="18"/>
                <w:szCs w:val="18"/>
              </w:rPr>
            </w:pPr>
          </w:p>
        </w:tc>
        <w:tc>
          <w:tcPr>
            <w:tcW w:w="1341" w:type="dxa"/>
          </w:tcPr>
          <w:p w14:paraId="081C4A44" w14:textId="77777777" w:rsidR="00491866" w:rsidRPr="00CB5B68" w:rsidRDefault="00491866" w:rsidP="004F7097">
            <w:pPr>
              <w:spacing w:line="240" w:lineRule="auto"/>
              <w:rPr>
                <w:rFonts w:ascii="Helvetica" w:hAnsi="Helvetica" w:cstheme="minorHAnsi"/>
                <w:sz w:val="18"/>
                <w:szCs w:val="18"/>
              </w:rPr>
            </w:pPr>
            <w:r>
              <w:rPr>
                <w:rFonts w:ascii="Helvetica" w:hAnsi="Helvetica" w:cstheme="minorHAnsi"/>
                <w:sz w:val="18"/>
                <w:szCs w:val="18"/>
              </w:rPr>
              <w:t>NR</w:t>
            </w:r>
          </w:p>
        </w:tc>
        <w:tc>
          <w:tcPr>
            <w:tcW w:w="1597" w:type="dxa"/>
          </w:tcPr>
          <w:p w14:paraId="4059C56E"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FVC</w:t>
            </w:r>
          </w:p>
          <w:p w14:paraId="4EF7E5AD"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PEFR</w:t>
            </w:r>
          </w:p>
          <w:p w14:paraId="1732FA16"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SF-36- vitality</w:t>
            </w:r>
          </w:p>
          <w:p w14:paraId="19B0E879" w14:textId="77777777" w:rsidR="00491866" w:rsidRPr="00CB5B68" w:rsidRDefault="00491866" w:rsidP="004F7097">
            <w:pPr>
              <w:spacing w:line="240" w:lineRule="auto"/>
              <w:rPr>
                <w:rFonts w:ascii="Helvetica" w:hAnsi="Helvetica" w:cstheme="minorHAnsi"/>
                <w:sz w:val="18"/>
                <w:szCs w:val="18"/>
              </w:rPr>
            </w:pPr>
            <w:r w:rsidRPr="00CB5B68">
              <w:rPr>
                <w:rFonts w:cs="Times New Roman"/>
                <w:sz w:val="18"/>
                <w:szCs w:val="18"/>
              </w:rPr>
              <w:t>↑</w:t>
            </w:r>
            <w:r w:rsidRPr="00CB5B68">
              <w:rPr>
                <w:rFonts w:ascii="Helvetica" w:hAnsi="Helvetica" w:cstheme="minorHAnsi"/>
                <w:sz w:val="18"/>
                <w:szCs w:val="18"/>
              </w:rPr>
              <w:t xml:space="preserve"> SF36- social </w:t>
            </w:r>
          </w:p>
          <w:p w14:paraId="32D33290" w14:textId="77777777" w:rsidR="00491866" w:rsidRPr="00CB5B68" w:rsidRDefault="00491866" w:rsidP="004F7097">
            <w:pPr>
              <w:spacing w:line="240" w:lineRule="auto"/>
              <w:rPr>
                <w:rFonts w:ascii="Helvetica" w:hAnsi="Helvetica" w:cstheme="minorHAnsi"/>
                <w:sz w:val="18"/>
                <w:szCs w:val="18"/>
              </w:rPr>
            </w:pPr>
          </w:p>
        </w:tc>
      </w:tr>
    </w:tbl>
    <w:p w14:paraId="34B34132" w14:textId="77777777" w:rsidR="00491866" w:rsidRPr="00CB5B68" w:rsidRDefault="00491866" w:rsidP="00491866">
      <w:pPr>
        <w:spacing w:after="0" w:line="240" w:lineRule="auto"/>
        <w:jc w:val="both"/>
        <w:rPr>
          <w:rFonts w:ascii="Helvetica" w:hAnsi="Helvetica" w:cstheme="minorHAnsi"/>
          <w:sz w:val="20"/>
          <w:szCs w:val="20"/>
        </w:rPr>
      </w:pPr>
      <w:r w:rsidRPr="00CB5B68">
        <w:rPr>
          <w:rFonts w:ascii="Helvetica" w:hAnsi="Helvetica" w:cstheme="minorHAnsi"/>
          <w:sz w:val="20"/>
          <w:szCs w:val="20"/>
        </w:rPr>
        <w:t>Abbreviations: A-CON: Attention-Control Group; ABC: Activities-specific Balance Confidence; BBS: Berg Balance Scale; BDI: Beck Depression Inventory; BHPADPS: Barriers to Health Promoting Activities for Disabled Persons Scale; BMC: Bone Mineral Content; BMD: Bone Mineral Density; BMI: Body Mass Index; CHART: Craig Handicap Assessment and Reporting Technique; CON: Control Group; CSA: Cross-Sectional Area; CT: Continuous Training; CV: Cardiovascular; EBBE: Exercise Benefits and Barriers Scale; EDSS: Expanded Disability Status Scale; EE: Energy Expenditure; EGS: Exercise Goal setting Scale; EGSPS: Exercise Goal Setting and Planning Scale; ESES: Exercise Self-Efficacy Scale;  EQ-5D: EuroQoL-5 Dimensions; EV: Expiratory Volume; EXP: Experimental Group; FSI: Fatigue Severity Index; FSS: Fatigue Severity Scale; FVC: Forced Vital Capacity; GAS: Goal Attainment Scale; GLTEQ: Godin Leisure Time Exercise Questionnaire; HADS: Hospital Anxiety and Depression Scale; HADS-A: Hospital Anxiety and Depression Scale- Anxiety Subscale; HADS-D: Hospital Anxiety and Depression Scale- Depression Subscale; HAM-D: Hamilton Depression Rating Scale; HAQUAMS: Hamburg Quality of Life Questionnaire for Multiple Sclerosis; HPLP-II: Health Promoting Lifestyle Profile-II; HR: Heart Rate; IPAQ: International Physical Activity Questionnaire; ISS: Incapacity Status Sale; IT: Interval Training; i-TUG: Instrumental Timed Up and Go; LLFDI: Late-life Function and Disability Instrument; LMSQoL: Leeds Multiple Sclerosis Quality of Life; MCAFT: Modified Canadian Aerobic Fitness Test; MET: Metabolic equivalent; MFIS: Modified Fatigue Impact Scale; MHI: Mental Health Inventory; MOEES: Multidimensional Outcome Expectancies for Exercise Scale; MPQ: Short-Form McGill Pain Questionnaire; MSFC: Multiple Sclerosis Functional Composite; MSIS: MS Impact Scale; MSIS-physical: MS Impact Scale-physical subscale; MSIS-psych: MS Impact Scale-psychological subscale; ; MSQoL-54: MS Quality of Life 54 Scale; MSRSC: MS Related Symptom Checklist; MSSE: Multiple Sclerosis Self-Efficacy Scale; MSSS: Modified Social Support Scale; MSWS: Multiple Sclerosis Walking Scale; MVPA: Moderate-Vigorous Physical Activity; MVV: Maximum Voluntary Ventilation;  NR: Not Reported; NS: No significant changes; PA: Physical Activity; PADS-R: Physical Activity and Disability Survey-revised; PANAS: Positive and Negative Affect Scale; PASIPD: Physical Activity Scale for Individuals with Physical Disabilities; PEFR: Peak Expiratory Flow Rate; PHQ-9: Patient Health Questionnaire; PO: Primary Outcome; PRQ-85: Personal Resource Questionnaire; PSQI: Pittsburgh Sleep Quality Index; RAPA: Rapid Assessment of Physical Activity; RER: Respiratory Exchange Ratio; SB: Sedentary Behaviour; SCID: Structured Clinical Interview for DSM-IV; SCI-ESES: Spinal Cord Injury Exercise Self-Efficacy Scale; SDMT: Symbol Digit Modalities Test; SF-12: Short Form 12 Questionnaire; SF-36: Short-Form 36 Health Questionnaire; SF-MPQ: Sort-Form McGill Pain Questionnaire; SLS: Satisfaction with Life Scale; SCL-20: Hopkins Symptom Checklist; SMSS: Symptoms of MS Scale; SO: Secondary Outcome; SPPB: Short Physical Performance Battery; SPS: Social Provisions Scale; SRAHP: Self Rated Abilities for Health Practices; SSES: Social Support and Exercise Survey; TUG: Timed Up and Go; T25FW: Timed 25ft Walk; WEIMuS: W</w:t>
      </w:r>
      <w:r w:rsidRPr="00CB5B68">
        <w:rPr>
          <w:rFonts w:ascii="Helvetica" w:hAnsi="Helvetica" w:cs="Lucida Grande"/>
          <w:color w:val="000000"/>
          <w:sz w:val="20"/>
          <w:szCs w:val="20"/>
        </w:rPr>
        <w:t xml:space="preserve">ürzburg Fatigue Scale for Multiple Sclerosis; </w:t>
      </w:r>
      <w:r w:rsidRPr="00CB5B68">
        <w:rPr>
          <w:rFonts w:ascii="Helvetica" w:hAnsi="Helvetica" w:cstheme="minorHAnsi"/>
          <w:sz w:val="20"/>
          <w:szCs w:val="20"/>
        </w:rPr>
        <w:t>2MWT: Two Minute Walk Test; 5STS: Five Times Sit To Stand; 6MWT: 6 Minute Walk Test; 7-Day PAR: 7-Day Physical Activity Recall; 9HPT: Nine-Hole Peg Test.</w:t>
      </w:r>
    </w:p>
    <w:p w14:paraId="5BD8E006" w14:textId="77777777" w:rsidR="00491866" w:rsidRPr="00CB5B68" w:rsidRDefault="00491866" w:rsidP="00491866">
      <w:pPr>
        <w:spacing w:after="0" w:line="240" w:lineRule="auto"/>
        <w:jc w:val="both"/>
        <w:rPr>
          <w:rFonts w:ascii="Helvetica" w:hAnsi="Helvetica" w:cstheme="minorHAnsi"/>
          <w:sz w:val="20"/>
          <w:szCs w:val="20"/>
        </w:rPr>
      </w:pPr>
      <w:r w:rsidRPr="00CB5B68">
        <w:rPr>
          <w:rFonts w:cs="Times New Roman"/>
          <w:sz w:val="20"/>
          <w:szCs w:val="20"/>
        </w:rPr>
        <w:t>↑</w:t>
      </w:r>
      <w:r w:rsidRPr="00CB5B68">
        <w:rPr>
          <w:rFonts w:ascii="Helvetica" w:hAnsi="Helvetica" w:cstheme="minorHAnsi"/>
          <w:sz w:val="20"/>
          <w:szCs w:val="20"/>
        </w:rPr>
        <w:t xml:space="preserve"> - indicates significant improvement in outcome, </w:t>
      </w:r>
      <w:r w:rsidRPr="00CB5B68">
        <w:rPr>
          <w:rFonts w:cs="Times New Roman"/>
          <w:sz w:val="20"/>
          <w:szCs w:val="20"/>
        </w:rPr>
        <w:t>▬</w:t>
      </w:r>
      <w:r w:rsidRPr="00CB5B68">
        <w:rPr>
          <w:rFonts w:ascii="Helvetica" w:hAnsi="Helvetica" w:cstheme="minorHAnsi"/>
          <w:sz w:val="20"/>
          <w:szCs w:val="20"/>
        </w:rPr>
        <w:t xml:space="preserve"> - indicates no significant improvement in outcome</w:t>
      </w:r>
    </w:p>
    <w:p w14:paraId="2A171D3F" w14:textId="77777777" w:rsidR="00491866" w:rsidRPr="00CB5B68" w:rsidRDefault="00491866" w:rsidP="00491866">
      <w:pPr>
        <w:spacing w:after="0" w:line="240" w:lineRule="auto"/>
        <w:rPr>
          <w:rFonts w:ascii="Helvetica" w:hAnsi="Helvetica" w:cstheme="minorHAnsi"/>
          <w:sz w:val="20"/>
          <w:szCs w:val="20"/>
        </w:rPr>
      </w:pPr>
      <w:r w:rsidRPr="00CB5B68">
        <w:rPr>
          <w:rFonts w:ascii="Helvetica" w:hAnsi="Helvetica" w:cstheme="minorHAnsi"/>
          <w:sz w:val="20"/>
          <w:szCs w:val="20"/>
        </w:rPr>
        <w:sym w:font="Symbol" w:char="F0A1"/>
      </w:r>
      <w:r w:rsidRPr="00CB5B68">
        <w:rPr>
          <w:rFonts w:ascii="Helvetica" w:hAnsi="Helvetica" w:cstheme="minorHAnsi"/>
          <w:sz w:val="20"/>
          <w:szCs w:val="20"/>
        </w:rPr>
        <w:t xml:space="preserve"> Adjusted Mean(SD)</w:t>
      </w:r>
    </w:p>
    <w:p w14:paraId="53C9D646" w14:textId="77777777" w:rsidR="00491866" w:rsidRPr="00CB5B68" w:rsidRDefault="00491866" w:rsidP="00491866">
      <w:pPr>
        <w:spacing w:after="0" w:line="240" w:lineRule="auto"/>
        <w:rPr>
          <w:rFonts w:ascii="Helvetica" w:hAnsi="Helvetica" w:cstheme="minorHAnsi"/>
          <w:sz w:val="20"/>
          <w:szCs w:val="20"/>
        </w:rPr>
      </w:pPr>
      <w:r w:rsidRPr="00CB5B68">
        <w:rPr>
          <w:rFonts w:ascii="Helvetica" w:hAnsi="Helvetica" w:cstheme="minorHAnsi"/>
          <w:sz w:val="20"/>
          <w:szCs w:val="20"/>
        </w:rPr>
        <w:sym w:font="Symbol" w:char="F061"/>
      </w:r>
      <w:r w:rsidRPr="00CB5B68">
        <w:rPr>
          <w:rFonts w:ascii="Helvetica" w:hAnsi="Helvetica" w:cstheme="minorHAnsi"/>
          <w:sz w:val="20"/>
          <w:szCs w:val="20"/>
        </w:rPr>
        <w:t xml:space="preserve"> Mean(SE)</w:t>
      </w:r>
    </w:p>
    <w:p w14:paraId="012E13D9" w14:textId="77777777" w:rsidR="00491866" w:rsidRPr="00CB5B68" w:rsidRDefault="00491866" w:rsidP="00491866">
      <w:pPr>
        <w:spacing w:after="0" w:line="240" w:lineRule="auto"/>
        <w:rPr>
          <w:rFonts w:ascii="Helvetica" w:hAnsi="Helvetica" w:cstheme="minorHAnsi"/>
          <w:sz w:val="20"/>
          <w:szCs w:val="20"/>
        </w:rPr>
      </w:pPr>
      <w:r w:rsidRPr="00CB5B68">
        <w:rPr>
          <w:rFonts w:ascii="Helvetica" w:hAnsi="Helvetica" w:cstheme="minorHAnsi"/>
          <w:sz w:val="20"/>
          <w:szCs w:val="20"/>
          <w:vertAlign w:val="superscript"/>
        </w:rPr>
        <w:t xml:space="preserve">µ </w:t>
      </w:r>
      <w:r w:rsidRPr="00CB5B68">
        <w:rPr>
          <w:rFonts w:ascii="Helvetica" w:hAnsi="Helvetica" w:cstheme="minorHAnsi"/>
          <w:sz w:val="20"/>
          <w:szCs w:val="20"/>
        </w:rPr>
        <w:t>Primary outcome not defined</w:t>
      </w:r>
    </w:p>
    <w:p w14:paraId="5FBC2C32" w14:textId="77777777" w:rsidR="00491866" w:rsidRPr="00CB5B68" w:rsidRDefault="00491866" w:rsidP="00491866">
      <w:pPr>
        <w:spacing w:after="0" w:line="240" w:lineRule="auto"/>
        <w:rPr>
          <w:rFonts w:ascii="Helvetica" w:hAnsi="Helvetica" w:cstheme="minorHAnsi"/>
          <w:sz w:val="20"/>
          <w:szCs w:val="20"/>
        </w:rPr>
      </w:pPr>
      <w:r w:rsidRPr="00CB5B68">
        <w:rPr>
          <w:rFonts w:ascii="Helvetica" w:hAnsi="Helvetica" w:cstheme="minorHAnsi"/>
          <w:sz w:val="20"/>
          <w:szCs w:val="20"/>
          <w:vertAlign w:val="superscript"/>
        </w:rPr>
        <w:t xml:space="preserve">β </w:t>
      </w:r>
      <w:r w:rsidRPr="00CB5B68">
        <w:rPr>
          <w:rFonts w:ascii="Helvetica" w:hAnsi="Helvetica" w:cstheme="minorHAnsi"/>
          <w:sz w:val="20"/>
          <w:szCs w:val="20"/>
        </w:rPr>
        <w:t>Estimated marginal mean(SE)</w:t>
      </w:r>
    </w:p>
    <w:p w14:paraId="50F85521" w14:textId="77777777" w:rsidR="00491866" w:rsidRPr="0046106F" w:rsidRDefault="00491866" w:rsidP="00491866">
      <w:pPr>
        <w:spacing w:after="0" w:line="240" w:lineRule="auto"/>
        <w:rPr>
          <w:rFonts w:ascii="Helvetica" w:hAnsi="Helvetica" w:cstheme="minorHAnsi"/>
          <w:sz w:val="20"/>
          <w:szCs w:val="20"/>
        </w:rPr>
      </w:pPr>
      <w:r w:rsidRPr="00CB5B68">
        <w:rPr>
          <w:rFonts w:ascii="Helvetica" w:hAnsi="Helvetica" w:cstheme="minorHAnsi"/>
          <w:sz w:val="20"/>
          <w:szCs w:val="20"/>
          <w:vertAlign w:val="superscript"/>
        </w:rPr>
        <w:t xml:space="preserve">δ </w:t>
      </w:r>
      <w:r w:rsidRPr="00CB5B68">
        <w:rPr>
          <w:rFonts w:ascii="Helvetica" w:hAnsi="Helvetica" w:cstheme="minorHAnsi"/>
          <w:sz w:val="20"/>
          <w:szCs w:val="20"/>
        </w:rPr>
        <w:t>Reported in another article</w:t>
      </w:r>
    </w:p>
    <w:p w14:paraId="61E6A58F" w14:textId="77777777" w:rsidR="00491866" w:rsidRPr="0046106F" w:rsidRDefault="00491866" w:rsidP="00491866">
      <w:pPr>
        <w:spacing w:after="0" w:line="240" w:lineRule="auto"/>
        <w:rPr>
          <w:rFonts w:ascii="Helvetica" w:hAnsi="Helvetica" w:cstheme="minorHAnsi"/>
          <w:sz w:val="20"/>
          <w:szCs w:val="20"/>
        </w:rPr>
      </w:pPr>
    </w:p>
    <w:p w14:paraId="686A3F3B" w14:textId="77777777" w:rsidR="00491866" w:rsidRPr="007E46F8" w:rsidRDefault="00491866" w:rsidP="00491866">
      <w:pPr>
        <w:widowControl w:val="0"/>
        <w:autoSpaceDE w:val="0"/>
        <w:autoSpaceDN w:val="0"/>
        <w:adjustRightInd w:val="0"/>
        <w:spacing w:after="0" w:line="240" w:lineRule="auto"/>
        <w:rPr>
          <w:rFonts w:ascii="Helvetica" w:hAnsi="Helvetica"/>
        </w:rPr>
      </w:pPr>
    </w:p>
    <w:p w14:paraId="2E8EB040" w14:textId="77777777" w:rsidR="00491866" w:rsidRDefault="00491866" w:rsidP="007E46F8">
      <w:pPr>
        <w:rPr>
          <w:rFonts w:ascii="Helvetica" w:hAnsi="Helvetica" w:cstheme="minorHAnsi"/>
          <w:sz w:val="20"/>
          <w:szCs w:val="20"/>
        </w:rPr>
      </w:pPr>
    </w:p>
    <w:sectPr w:rsidR="00491866" w:rsidSect="006C23AA">
      <w:pgSz w:w="16838" w:h="11906" w:orient="landscape"/>
      <w:pgMar w:top="1440" w:right="1440" w:bottom="1440" w:left="1440"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30436C" w14:textId="77777777" w:rsidR="00B70C8C" w:rsidRDefault="00B70C8C" w:rsidP="00B02232">
      <w:pPr>
        <w:spacing w:after="0" w:line="240" w:lineRule="auto"/>
      </w:pPr>
      <w:r>
        <w:separator/>
      </w:r>
    </w:p>
  </w:endnote>
  <w:endnote w:type="continuationSeparator" w:id="0">
    <w:p w14:paraId="1F7EBF66" w14:textId="77777777" w:rsidR="00B70C8C" w:rsidRDefault="00B70C8C" w:rsidP="00B02232">
      <w:pPr>
        <w:spacing w:after="0" w:line="240" w:lineRule="auto"/>
      </w:pPr>
      <w:r>
        <w:continuationSeparator/>
      </w:r>
    </w:p>
  </w:endnote>
  <w:endnote w:type="continuationNotice" w:id="1">
    <w:p w14:paraId="6BDB8353" w14:textId="77777777" w:rsidR="00B70C8C" w:rsidRDefault="00B70C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2144358"/>
      <w:docPartObj>
        <w:docPartGallery w:val="Page Numbers (Bottom of Page)"/>
        <w:docPartUnique/>
      </w:docPartObj>
    </w:sdtPr>
    <w:sdtEndPr>
      <w:rPr>
        <w:noProof/>
      </w:rPr>
    </w:sdtEndPr>
    <w:sdtContent>
      <w:p w14:paraId="2AFBDE09" w14:textId="4E364020" w:rsidR="00D05E58" w:rsidRDefault="00D05E58">
        <w:pPr>
          <w:pStyle w:val="Footer"/>
          <w:jc w:val="right"/>
        </w:pPr>
        <w:r>
          <w:fldChar w:fldCharType="begin"/>
        </w:r>
        <w:r>
          <w:instrText xml:space="preserve"> PAGE   \* MERGEFORMAT </w:instrText>
        </w:r>
        <w:r>
          <w:fldChar w:fldCharType="separate"/>
        </w:r>
        <w:r w:rsidR="00FE3BF3">
          <w:rPr>
            <w:noProof/>
          </w:rPr>
          <w:t>2</w:t>
        </w:r>
        <w:r>
          <w:rPr>
            <w:noProof/>
          </w:rPr>
          <w:fldChar w:fldCharType="end"/>
        </w:r>
      </w:p>
    </w:sdtContent>
  </w:sdt>
  <w:p w14:paraId="1B81CB40" w14:textId="549F74DD" w:rsidR="00D05E58" w:rsidRDefault="00D05E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9A6991" w14:textId="77777777" w:rsidR="00B70C8C" w:rsidRDefault="00B70C8C" w:rsidP="00B02232">
      <w:pPr>
        <w:spacing w:after="0" w:line="240" w:lineRule="auto"/>
      </w:pPr>
      <w:r>
        <w:separator/>
      </w:r>
    </w:p>
  </w:footnote>
  <w:footnote w:type="continuationSeparator" w:id="0">
    <w:p w14:paraId="35BF8837" w14:textId="77777777" w:rsidR="00B70C8C" w:rsidRDefault="00B70C8C" w:rsidP="00B02232">
      <w:pPr>
        <w:spacing w:after="0" w:line="240" w:lineRule="auto"/>
      </w:pPr>
      <w:r>
        <w:continuationSeparator/>
      </w:r>
    </w:p>
  </w:footnote>
  <w:footnote w:type="continuationNotice" w:id="1">
    <w:p w14:paraId="26850767" w14:textId="77777777" w:rsidR="00B70C8C" w:rsidRDefault="00B70C8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2D1F56"/>
    <w:multiLevelType w:val="hybridMultilevel"/>
    <w:tmpl w:val="A80A36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324B5B"/>
    <w:multiLevelType w:val="hybridMultilevel"/>
    <w:tmpl w:val="417A7618"/>
    <w:lvl w:ilvl="0" w:tplc="0940560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091C74"/>
    <w:multiLevelType w:val="hybridMultilevel"/>
    <w:tmpl w:val="80888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EC4CB5"/>
    <w:multiLevelType w:val="hybridMultilevel"/>
    <w:tmpl w:val="1FF0AD9E"/>
    <w:lvl w:ilvl="0" w:tplc="0940560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7801B8"/>
    <w:multiLevelType w:val="hybridMultilevel"/>
    <w:tmpl w:val="A80A36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4D125EE"/>
    <w:multiLevelType w:val="hybridMultilevel"/>
    <w:tmpl w:val="993612BA"/>
    <w:lvl w:ilvl="0" w:tplc="0940560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FB25333"/>
    <w:multiLevelType w:val="hybridMultilevel"/>
    <w:tmpl w:val="A66C1ED2"/>
    <w:lvl w:ilvl="0" w:tplc="16BC83C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3"/>
  </w:num>
  <w:num w:numId="5">
    <w:abstractNumId w:val="6"/>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B03"/>
    <w:rsid w:val="00011239"/>
    <w:rsid w:val="00014755"/>
    <w:rsid w:val="0001591C"/>
    <w:rsid w:val="0002360B"/>
    <w:rsid w:val="00023A86"/>
    <w:rsid w:val="00024FCF"/>
    <w:rsid w:val="00030305"/>
    <w:rsid w:val="00032711"/>
    <w:rsid w:val="00040434"/>
    <w:rsid w:val="00042FFD"/>
    <w:rsid w:val="00045729"/>
    <w:rsid w:val="00045C7C"/>
    <w:rsid w:val="00047759"/>
    <w:rsid w:val="00050FBB"/>
    <w:rsid w:val="00054B66"/>
    <w:rsid w:val="00055A77"/>
    <w:rsid w:val="00067554"/>
    <w:rsid w:val="0006773C"/>
    <w:rsid w:val="000704FC"/>
    <w:rsid w:val="00074854"/>
    <w:rsid w:val="0007573F"/>
    <w:rsid w:val="00076C95"/>
    <w:rsid w:val="00077A08"/>
    <w:rsid w:val="00081CB2"/>
    <w:rsid w:val="00082615"/>
    <w:rsid w:val="00084F8E"/>
    <w:rsid w:val="00087C93"/>
    <w:rsid w:val="00092A67"/>
    <w:rsid w:val="00092D3F"/>
    <w:rsid w:val="00097D22"/>
    <w:rsid w:val="000A1FDC"/>
    <w:rsid w:val="000A33C3"/>
    <w:rsid w:val="000A50D7"/>
    <w:rsid w:val="000A65D5"/>
    <w:rsid w:val="000B4D5E"/>
    <w:rsid w:val="000B4FB9"/>
    <w:rsid w:val="000B78E8"/>
    <w:rsid w:val="000B7D65"/>
    <w:rsid w:val="000C26E4"/>
    <w:rsid w:val="000C5335"/>
    <w:rsid w:val="000D03D6"/>
    <w:rsid w:val="000D1872"/>
    <w:rsid w:val="000E01EB"/>
    <w:rsid w:val="000E0377"/>
    <w:rsid w:val="000E17EF"/>
    <w:rsid w:val="000E698E"/>
    <w:rsid w:val="000E7C4E"/>
    <w:rsid w:val="000F2B0D"/>
    <w:rsid w:val="00100E22"/>
    <w:rsid w:val="00102491"/>
    <w:rsid w:val="00105A4A"/>
    <w:rsid w:val="0011105B"/>
    <w:rsid w:val="00112246"/>
    <w:rsid w:val="00115DFC"/>
    <w:rsid w:val="0011729D"/>
    <w:rsid w:val="00120B0C"/>
    <w:rsid w:val="00122E12"/>
    <w:rsid w:val="001242BF"/>
    <w:rsid w:val="001245C7"/>
    <w:rsid w:val="00124680"/>
    <w:rsid w:val="00130749"/>
    <w:rsid w:val="00135447"/>
    <w:rsid w:val="001356C4"/>
    <w:rsid w:val="0014307D"/>
    <w:rsid w:val="00144AAD"/>
    <w:rsid w:val="001569BA"/>
    <w:rsid w:val="00157560"/>
    <w:rsid w:val="00162E01"/>
    <w:rsid w:val="001630A7"/>
    <w:rsid w:val="001653EB"/>
    <w:rsid w:val="0017031C"/>
    <w:rsid w:val="0017280E"/>
    <w:rsid w:val="00175591"/>
    <w:rsid w:val="00182F22"/>
    <w:rsid w:val="00182F63"/>
    <w:rsid w:val="00184D88"/>
    <w:rsid w:val="001860D8"/>
    <w:rsid w:val="00187AA2"/>
    <w:rsid w:val="0019116D"/>
    <w:rsid w:val="00191228"/>
    <w:rsid w:val="00194365"/>
    <w:rsid w:val="00195554"/>
    <w:rsid w:val="00197058"/>
    <w:rsid w:val="001A1846"/>
    <w:rsid w:val="001A7F85"/>
    <w:rsid w:val="001B00E4"/>
    <w:rsid w:val="001B7063"/>
    <w:rsid w:val="001C339E"/>
    <w:rsid w:val="001C446B"/>
    <w:rsid w:val="001C52C2"/>
    <w:rsid w:val="001C5C22"/>
    <w:rsid w:val="001D2F95"/>
    <w:rsid w:val="001D3861"/>
    <w:rsid w:val="001E232A"/>
    <w:rsid w:val="001E62B7"/>
    <w:rsid w:val="001E7B30"/>
    <w:rsid w:val="001F4806"/>
    <w:rsid w:val="001F48E0"/>
    <w:rsid w:val="001F4BBA"/>
    <w:rsid w:val="001F6924"/>
    <w:rsid w:val="00207EC8"/>
    <w:rsid w:val="0021454E"/>
    <w:rsid w:val="00216830"/>
    <w:rsid w:val="00217112"/>
    <w:rsid w:val="002223DA"/>
    <w:rsid w:val="002228F5"/>
    <w:rsid w:val="00223A84"/>
    <w:rsid w:val="00225449"/>
    <w:rsid w:val="00225F87"/>
    <w:rsid w:val="00230520"/>
    <w:rsid w:val="00230FFE"/>
    <w:rsid w:val="00237ADA"/>
    <w:rsid w:val="00240CEA"/>
    <w:rsid w:val="0024721E"/>
    <w:rsid w:val="002502C0"/>
    <w:rsid w:val="00250619"/>
    <w:rsid w:val="002507D4"/>
    <w:rsid w:val="00251CC5"/>
    <w:rsid w:val="00254233"/>
    <w:rsid w:val="00256B03"/>
    <w:rsid w:val="002615B2"/>
    <w:rsid w:val="002622CA"/>
    <w:rsid w:val="00264001"/>
    <w:rsid w:val="002649DF"/>
    <w:rsid w:val="0027013F"/>
    <w:rsid w:val="002704C4"/>
    <w:rsid w:val="00275989"/>
    <w:rsid w:val="00275BC1"/>
    <w:rsid w:val="002763AF"/>
    <w:rsid w:val="0028007A"/>
    <w:rsid w:val="002807FC"/>
    <w:rsid w:val="002810C1"/>
    <w:rsid w:val="00281979"/>
    <w:rsid w:val="00281E74"/>
    <w:rsid w:val="00284A39"/>
    <w:rsid w:val="0028724F"/>
    <w:rsid w:val="00291FEC"/>
    <w:rsid w:val="00292313"/>
    <w:rsid w:val="002937CE"/>
    <w:rsid w:val="002948A9"/>
    <w:rsid w:val="002965BF"/>
    <w:rsid w:val="002A6D71"/>
    <w:rsid w:val="002B0526"/>
    <w:rsid w:val="002B42C9"/>
    <w:rsid w:val="002B49B5"/>
    <w:rsid w:val="002B5781"/>
    <w:rsid w:val="002C3D38"/>
    <w:rsid w:val="002C6B8C"/>
    <w:rsid w:val="002D002C"/>
    <w:rsid w:val="002D3646"/>
    <w:rsid w:val="002D3FB1"/>
    <w:rsid w:val="002D708B"/>
    <w:rsid w:val="002D7F18"/>
    <w:rsid w:val="002E2042"/>
    <w:rsid w:val="002E3A75"/>
    <w:rsid w:val="002E4B53"/>
    <w:rsid w:val="002F3976"/>
    <w:rsid w:val="00305077"/>
    <w:rsid w:val="00312B38"/>
    <w:rsid w:val="003146C3"/>
    <w:rsid w:val="00317E9C"/>
    <w:rsid w:val="00320CCD"/>
    <w:rsid w:val="003261AA"/>
    <w:rsid w:val="00327A2B"/>
    <w:rsid w:val="00331545"/>
    <w:rsid w:val="00332904"/>
    <w:rsid w:val="003341E9"/>
    <w:rsid w:val="003348A1"/>
    <w:rsid w:val="003359E7"/>
    <w:rsid w:val="0034026C"/>
    <w:rsid w:val="00342BEF"/>
    <w:rsid w:val="00343CF4"/>
    <w:rsid w:val="003459E1"/>
    <w:rsid w:val="00350159"/>
    <w:rsid w:val="00352E60"/>
    <w:rsid w:val="00361BC2"/>
    <w:rsid w:val="00361FDA"/>
    <w:rsid w:val="00362374"/>
    <w:rsid w:val="00362E11"/>
    <w:rsid w:val="0036409E"/>
    <w:rsid w:val="00364B99"/>
    <w:rsid w:val="0036638E"/>
    <w:rsid w:val="00366CF3"/>
    <w:rsid w:val="003712BE"/>
    <w:rsid w:val="0037408A"/>
    <w:rsid w:val="00376B07"/>
    <w:rsid w:val="00385079"/>
    <w:rsid w:val="00385E2D"/>
    <w:rsid w:val="0038621C"/>
    <w:rsid w:val="0038626B"/>
    <w:rsid w:val="00391180"/>
    <w:rsid w:val="003943C9"/>
    <w:rsid w:val="00395069"/>
    <w:rsid w:val="003A01CC"/>
    <w:rsid w:val="003A3837"/>
    <w:rsid w:val="003A6F8C"/>
    <w:rsid w:val="003B23ED"/>
    <w:rsid w:val="003B6384"/>
    <w:rsid w:val="003B63B0"/>
    <w:rsid w:val="003B765A"/>
    <w:rsid w:val="003D0B10"/>
    <w:rsid w:val="003D11FD"/>
    <w:rsid w:val="003D5A34"/>
    <w:rsid w:val="003D5BD8"/>
    <w:rsid w:val="003D671B"/>
    <w:rsid w:val="003D7025"/>
    <w:rsid w:val="003E58A5"/>
    <w:rsid w:val="003E5EA1"/>
    <w:rsid w:val="003E6E9C"/>
    <w:rsid w:val="003F03A0"/>
    <w:rsid w:val="003F20EB"/>
    <w:rsid w:val="003F362F"/>
    <w:rsid w:val="003F670A"/>
    <w:rsid w:val="003F7ECD"/>
    <w:rsid w:val="004030B6"/>
    <w:rsid w:val="00414283"/>
    <w:rsid w:val="004153D4"/>
    <w:rsid w:val="00422688"/>
    <w:rsid w:val="004229E8"/>
    <w:rsid w:val="00422A50"/>
    <w:rsid w:val="004234F8"/>
    <w:rsid w:val="0043031D"/>
    <w:rsid w:val="00432BFF"/>
    <w:rsid w:val="00440C32"/>
    <w:rsid w:val="004411DC"/>
    <w:rsid w:val="00441B7A"/>
    <w:rsid w:val="00443E69"/>
    <w:rsid w:val="0044496D"/>
    <w:rsid w:val="00444F81"/>
    <w:rsid w:val="00445AC2"/>
    <w:rsid w:val="00447288"/>
    <w:rsid w:val="00447F95"/>
    <w:rsid w:val="0045115E"/>
    <w:rsid w:val="00451786"/>
    <w:rsid w:val="00453043"/>
    <w:rsid w:val="004531E8"/>
    <w:rsid w:val="004557BB"/>
    <w:rsid w:val="00462308"/>
    <w:rsid w:val="004629BD"/>
    <w:rsid w:val="00463B6C"/>
    <w:rsid w:val="00466352"/>
    <w:rsid w:val="00471745"/>
    <w:rsid w:val="00472AA6"/>
    <w:rsid w:val="004826F9"/>
    <w:rsid w:val="00485CB2"/>
    <w:rsid w:val="00491866"/>
    <w:rsid w:val="0049311C"/>
    <w:rsid w:val="004A0F9C"/>
    <w:rsid w:val="004A22C5"/>
    <w:rsid w:val="004A7C69"/>
    <w:rsid w:val="004B3F56"/>
    <w:rsid w:val="004B7E85"/>
    <w:rsid w:val="004C39A9"/>
    <w:rsid w:val="004C5308"/>
    <w:rsid w:val="004D7AC2"/>
    <w:rsid w:val="004E2053"/>
    <w:rsid w:val="004E6E50"/>
    <w:rsid w:val="004F00F0"/>
    <w:rsid w:val="004F1D26"/>
    <w:rsid w:val="004F253E"/>
    <w:rsid w:val="004F78AF"/>
    <w:rsid w:val="005015FA"/>
    <w:rsid w:val="00502A9E"/>
    <w:rsid w:val="00506A3E"/>
    <w:rsid w:val="005128F2"/>
    <w:rsid w:val="00513045"/>
    <w:rsid w:val="005148C0"/>
    <w:rsid w:val="005207AF"/>
    <w:rsid w:val="00523307"/>
    <w:rsid w:val="005309E7"/>
    <w:rsid w:val="00536D2C"/>
    <w:rsid w:val="005410F1"/>
    <w:rsid w:val="005415B5"/>
    <w:rsid w:val="00542BA5"/>
    <w:rsid w:val="00551113"/>
    <w:rsid w:val="00551CEE"/>
    <w:rsid w:val="00552328"/>
    <w:rsid w:val="00552538"/>
    <w:rsid w:val="0055535B"/>
    <w:rsid w:val="005553CE"/>
    <w:rsid w:val="0055564A"/>
    <w:rsid w:val="005565C1"/>
    <w:rsid w:val="0055740E"/>
    <w:rsid w:val="00557EEC"/>
    <w:rsid w:val="00563277"/>
    <w:rsid w:val="005654F9"/>
    <w:rsid w:val="0056689D"/>
    <w:rsid w:val="00574BA2"/>
    <w:rsid w:val="00591A53"/>
    <w:rsid w:val="0059395F"/>
    <w:rsid w:val="00595CD9"/>
    <w:rsid w:val="00595DC0"/>
    <w:rsid w:val="005A0311"/>
    <w:rsid w:val="005A35F4"/>
    <w:rsid w:val="005A562C"/>
    <w:rsid w:val="005A616E"/>
    <w:rsid w:val="005A6B77"/>
    <w:rsid w:val="005B08F5"/>
    <w:rsid w:val="005B0BDE"/>
    <w:rsid w:val="005B11A6"/>
    <w:rsid w:val="005C12A8"/>
    <w:rsid w:val="005C4D1F"/>
    <w:rsid w:val="005C5A53"/>
    <w:rsid w:val="005C6C35"/>
    <w:rsid w:val="005D00FE"/>
    <w:rsid w:val="005D3C70"/>
    <w:rsid w:val="005D4517"/>
    <w:rsid w:val="005D4970"/>
    <w:rsid w:val="005D59A1"/>
    <w:rsid w:val="005D78CD"/>
    <w:rsid w:val="005E01D2"/>
    <w:rsid w:val="005E4D42"/>
    <w:rsid w:val="005F0C6D"/>
    <w:rsid w:val="005F38CF"/>
    <w:rsid w:val="005F72CC"/>
    <w:rsid w:val="00600989"/>
    <w:rsid w:val="00601A88"/>
    <w:rsid w:val="006025A4"/>
    <w:rsid w:val="00605CFB"/>
    <w:rsid w:val="00607439"/>
    <w:rsid w:val="006124A0"/>
    <w:rsid w:val="0061370B"/>
    <w:rsid w:val="00616BEA"/>
    <w:rsid w:val="00617F8D"/>
    <w:rsid w:val="0062046C"/>
    <w:rsid w:val="006217D6"/>
    <w:rsid w:val="0062385B"/>
    <w:rsid w:val="00626E28"/>
    <w:rsid w:val="00627173"/>
    <w:rsid w:val="00631992"/>
    <w:rsid w:val="00631F3B"/>
    <w:rsid w:val="0063221A"/>
    <w:rsid w:val="00633E7C"/>
    <w:rsid w:val="0064512E"/>
    <w:rsid w:val="0065076D"/>
    <w:rsid w:val="00654855"/>
    <w:rsid w:val="00660D6F"/>
    <w:rsid w:val="00661F79"/>
    <w:rsid w:val="006633AB"/>
    <w:rsid w:val="006643C3"/>
    <w:rsid w:val="006647DF"/>
    <w:rsid w:val="00671061"/>
    <w:rsid w:val="006721FE"/>
    <w:rsid w:val="0067251F"/>
    <w:rsid w:val="00675063"/>
    <w:rsid w:val="00677DF5"/>
    <w:rsid w:val="00680A24"/>
    <w:rsid w:val="0068117B"/>
    <w:rsid w:val="0068187D"/>
    <w:rsid w:val="006863E5"/>
    <w:rsid w:val="006954D3"/>
    <w:rsid w:val="00695B39"/>
    <w:rsid w:val="006A33D1"/>
    <w:rsid w:val="006A354F"/>
    <w:rsid w:val="006B2585"/>
    <w:rsid w:val="006B25BD"/>
    <w:rsid w:val="006B61BE"/>
    <w:rsid w:val="006B666F"/>
    <w:rsid w:val="006C1AE0"/>
    <w:rsid w:val="006C23AA"/>
    <w:rsid w:val="006C3314"/>
    <w:rsid w:val="006C3752"/>
    <w:rsid w:val="006D049A"/>
    <w:rsid w:val="006D41C9"/>
    <w:rsid w:val="006E013C"/>
    <w:rsid w:val="006E3D53"/>
    <w:rsid w:val="006E413E"/>
    <w:rsid w:val="006F0C81"/>
    <w:rsid w:val="006F15CC"/>
    <w:rsid w:val="006F2396"/>
    <w:rsid w:val="006F4420"/>
    <w:rsid w:val="006F4E64"/>
    <w:rsid w:val="006F6091"/>
    <w:rsid w:val="00700D12"/>
    <w:rsid w:val="00705ED1"/>
    <w:rsid w:val="007139D5"/>
    <w:rsid w:val="007151A1"/>
    <w:rsid w:val="0071549A"/>
    <w:rsid w:val="007169B0"/>
    <w:rsid w:val="007207D1"/>
    <w:rsid w:val="00721333"/>
    <w:rsid w:val="0072170E"/>
    <w:rsid w:val="0072279C"/>
    <w:rsid w:val="00726759"/>
    <w:rsid w:val="007301B8"/>
    <w:rsid w:val="00733F02"/>
    <w:rsid w:val="0073490B"/>
    <w:rsid w:val="007368CE"/>
    <w:rsid w:val="007369E5"/>
    <w:rsid w:val="007440E4"/>
    <w:rsid w:val="007444B6"/>
    <w:rsid w:val="0074592C"/>
    <w:rsid w:val="00751566"/>
    <w:rsid w:val="0075483C"/>
    <w:rsid w:val="00757A17"/>
    <w:rsid w:val="007722E9"/>
    <w:rsid w:val="00774580"/>
    <w:rsid w:val="00775F2C"/>
    <w:rsid w:val="00775F97"/>
    <w:rsid w:val="00777AF3"/>
    <w:rsid w:val="007800D8"/>
    <w:rsid w:val="00780403"/>
    <w:rsid w:val="007809FD"/>
    <w:rsid w:val="0078423A"/>
    <w:rsid w:val="007939D2"/>
    <w:rsid w:val="00795704"/>
    <w:rsid w:val="00795E7C"/>
    <w:rsid w:val="007A3B84"/>
    <w:rsid w:val="007A3CB3"/>
    <w:rsid w:val="007A416A"/>
    <w:rsid w:val="007A65A9"/>
    <w:rsid w:val="007B0C9E"/>
    <w:rsid w:val="007B4231"/>
    <w:rsid w:val="007B67D2"/>
    <w:rsid w:val="007C1774"/>
    <w:rsid w:val="007C30E8"/>
    <w:rsid w:val="007C3FCC"/>
    <w:rsid w:val="007C60C8"/>
    <w:rsid w:val="007C7C79"/>
    <w:rsid w:val="007C7D5B"/>
    <w:rsid w:val="007D00AF"/>
    <w:rsid w:val="007D4FE0"/>
    <w:rsid w:val="007D756D"/>
    <w:rsid w:val="007E10FB"/>
    <w:rsid w:val="007E185F"/>
    <w:rsid w:val="007E3021"/>
    <w:rsid w:val="007E46F8"/>
    <w:rsid w:val="007E4AEA"/>
    <w:rsid w:val="007E6727"/>
    <w:rsid w:val="007F2BD5"/>
    <w:rsid w:val="007F5B9E"/>
    <w:rsid w:val="00800DA8"/>
    <w:rsid w:val="008051CE"/>
    <w:rsid w:val="00811581"/>
    <w:rsid w:val="00814815"/>
    <w:rsid w:val="00817647"/>
    <w:rsid w:val="00822211"/>
    <w:rsid w:val="00824CEF"/>
    <w:rsid w:val="00825DFD"/>
    <w:rsid w:val="008317D6"/>
    <w:rsid w:val="008363B1"/>
    <w:rsid w:val="00843A8E"/>
    <w:rsid w:val="008478B1"/>
    <w:rsid w:val="00851910"/>
    <w:rsid w:val="00853BEF"/>
    <w:rsid w:val="0085444C"/>
    <w:rsid w:val="00855AB5"/>
    <w:rsid w:val="00856F98"/>
    <w:rsid w:val="00857857"/>
    <w:rsid w:val="008616BF"/>
    <w:rsid w:val="008618B4"/>
    <w:rsid w:val="00861D34"/>
    <w:rsid w:val="008708FF"/>
    <w:rsid w:val="00870DAA"/>
    <w:rsid w:val="008715C8"/>
    <w:rsid w:val="008725C1"/>
    <w:rsid w:val="00876FCD"/>
    <w:rsid w:val="0088301D"/>
    <w:rsid w:val="00884286"/>
    <w:rsid w:val="00891DFB"/>
    <w:rsid w:val="00896217"/>
    <w:rsid w:val="008974DF"/>
    <w:rsid w:val="00897517"/>
    <w:rsid w:val="008A20B7"/>
    <w:rsid w:val="008A4279"/>
    <w:rsid w:val="008A4638"/>
    <w:rsid w:val="008A5B08"/>
    <w:rsid w:val="008A7588"/>
    <w:rsid w:val="008C1010"/>
    <w:rsid w:val="008C2C1E"/>
    <w:rsid w:val="008C3509"/>
    <w:rsid w:val="008C6E44"/>
    <w:rsid w:val="008D2B6F"/>
    <w:rsid w:val="008D3588"/>
    <w:rsid w:val="008D6D64"/>
    <w:rsid w:val="008D78E9"/>
    <w:rsid w:val="008E0718"/>
    <w:rsid w:val="008E2C82"/>
    <w:rsid w:val="008E42DA"/>
    <w:rsid w:val="008E7C83"/>
    <w:rsid w:val="008E7E18"/>
    <w:rsid w:val="008F4138"/>
    <w:rsid w:val="008F4CF4"/>
    <w:rsid w:val="008F7B9B"/>
    <w:rsid w:val="008F7BF2"/>
    <w:rsid w:val="0090320C"/>
    <w:rsid w:val="009106E3"/>
    <w:rsid w:val="0091292D"/>
    <w:rsid w:val="00916EFC"/>
    <w:rsid w:val="009203D1"/>
    <w:rsid w:val="00924F25"/>
    <w:rsid w:val="00926F22"/>
    <w:rsid w:val="009368BF"/>
    <w:rsid w:val="00937309"/>
    <w:rsid w:val="009430CC"/>
    <w:rsid w:val="00943920"/>
    <w:rsid w:val="00947C9B"/>
    <w:rsid w:val="0095132E"/>
    <w:rsid w:val="009533C3"/>
    <w:rsid w:val="009545C0"/>
    <w:rsid w:val="00954F7F"/>
    <w:rsid w:val="009653A1"/>
    <w:rsid w:val="00970546"/>
    <w:rsid w:val="009705B7"/>
    <w:rsid w:val="009A235A"/>
    <w:rsid w:val="009A5C1C"/>
    <w:rsid w:val="009B08FA"/>
    <w:rsid w:val="009B1AAF"/>
    <w:rsid w:val="009B2685"/>
    <w:rsid w:val="009C30E5"/>
    <w:rsid w:val="009C39A1"/>
    <w:rsid w:val="009C5D41"/>
    <w:rsid w:val="009C6987"/>
    <w:rsid w:val="009D0016"/>
    <w:rsid w:val="009D06A2"/>
    <w:rsid w:val="009E1AA9"/>
    <w:rsid w:val="009E2D60"/>
    <w:rsid w:val="009E6280"/>
    <w:rsid w:val="009E7CD7"/>
    <w:rsid w:val="009F29B6"/>
    <w:rsid w:val="00A003D7"/>
    <w:rsid w:val="00A02830"/>
    <w:rsid w:val="00A14C27"/>
    <w:rsid w:val="00A1755C"/>
    <w:rsid w:val="00A23C79"/>
    <w:rsid w:val="00A25392"/>
    <w:rsid w:val="00A31DD4"/>
    <w:rsid w:val="00A33D84"/>
    <w:rsid w:val="00A36114"/>
    <w:rsid w:val="00A4132B"/>
    <w:rsid w:val="00A4629A"/>
    <w:rsid w:val="00A46EC5"/>
    <w:rsid w:val="00A47A79"/>
    <w:rsid w:val="00A51238"/>
    <w:rsid w:val="00A52154"/>
    <w:rsid w:val="00A5409F"/>
    <w:rsid w:val="00A5726B"/>
    <w:rsid w:val="00A573F6"/>
    <w:rsid w:val="00A60888"/>
    <w:rsid w:val="00A60B60"/>
    <w:rsid w:val="00A700B5"/>
    <w:rsid w:val="00A706B1"/>
    <w:rsid w:val="00A75F76"/>
    <w:rsid w:val="00A831C1"/>
    <w:rsid w:val="00A83958"/>
    <w:rsid w:val="00A90726"/>
    <w:rsid w:val="00A92F1D"/>
    <w:rsid w:val="00AA26C6"/>
    <w:rsid w:val="00AA6787"/>
    <w:rsid w:val="00AA7324"/>
    <w:rsid w:val="00AB2165"/>
    <w:rsid w:val="00AB2A94"/>
    <w:rsid w:val="00AB43A0"/>
    <w:rsid w:val="00AB4A90"/>
    <w:rsid w:val="00AB4E95"/>
    <w:rsid w:val="00AC5BE7"/>
    <w:rsid w:val="00AC74EC"/>
    <w:rsid w:val="00AD4FCA"/>
    <w:rsid w:val="00AD69EE"/>
    <w:rsid w:val="00AD7150"/>
    <w:rsid w:val="00AD7A6A"/>
    <w:rsid w:val="00AE0605"/>
    <w:rsid w:val="00AE2877"/>
    <w:rsid w:val="00AE492B"/>
    <w:rsid w:val="00AE4E4A"/>
    <w:rsid w:val="00AE586B"/>
    <w:rsid w:val="00AF2449"/>
    <w:rsid w:val="00AF32C4"/>
    <w:rsid w:val="00AF48E9"/>
    <w:rsid w:val="00B02232"/>
    <w:rsid w:val="00B023D8"/>
    <w:rsid w:val="00B027E6"/>
    <w:rsid w:val="00B03CEC"/>
    <w:rsid w:val="00B05F53"/>
    <w:rsid w:val="00B0720F"/>
    <w:rsid w:val="00B1018F"/>
    <w:rsid w:val="00B11A86"/>
    <w:rsid w:val="00B12EAE"/>
    <w:rsid w:val="00B23E08"/>
    <w:rsid w:val="00B26D74"/>
    <w:rsid w:val="00B26D9C"/>
    <w:rsid w:val="00B32B65"/>
    <w:rsid w:val="00B345F3"/>
    <w:rsid w:val="00B360FA"/>
    <w:rsid w:val="00B43E5B"/>
    <w:rsid w:val="00B5300C"/>
    <w:rsid w:val="00B60A6B"/>
    <w:rsid w:val="00B63F1B"/>
    <w:rsid w:val="00B64BB8"/>
    <w:rsid w:val="00B650E6"/>
    <w:rsid w:val="00B673C3"/>
    <w:rsid w:val="00B70C8C"/>
    <w:rsid w:val="00B71879"/>
    <w:rsid w:val="00B720C9"/>
    <w:rsid w:val="00B737C3"/>
    <w:rsid w:val="00B74F97"/>
    <w:rsid w:val="00B77BEE"/>
    <w:rsid w:val="00B91308"/>
    <w:rsid w:val="00B9183F"/>
    <w:rsid w:val="00B92841"/>
    <w:rsid w:val="00B936B5"/>
    <w:rsid w:val="00B96582"/>
    <w:rsid w:val="00B967DB"/>
    <w:rsid w:val="00B978AF"/>
    <w:rsid w:val="00BA17AA"/>
    <w:rsid w:val="00BA37BC"/>
    <w:rsid w:val="00BA6182"/>
    <w:rsid w:val="00BA6EE1"/>
    <w:rsid w:val="00BA7C20"/>
    <w:rsid w:val="00BB1C30"/>
    <w:rsid w:val="00BB43A3"/>
    <w:rsid w:val="00BC13E1"/>
    <w:rsid w:val="00BC1724"/>
    <w:rsid w:val="00BC288B"/>
    <w:rsid w:val="00BC4D6D"/>
    <w:rsid w:val="00BD22D2"/>
    <w:rsid w:val="00BD2D4B"/>
    <w:rsid w:val="00BD6F0E"/>
    <w:rsid w:val="00BE0B66"/>
    <w:rsid w:val="00BE5E9C"/>
    <w:rsid w:val="00BE7FD1"/>
    <w:rsid w:val="00BF2416"/>
    <w:rsid w:val="00BF260A"/>
    <w:rsid w:val="00BF410D"/>
    <w:rsid w:val="00C005D3"/>
    <w:rsid w:val="00C02358"/>
    <w:rsid w:val="00C03334"/>
    <w:rsid w:val="00C110F6"/>
    <w:rsid w:val="00C1255D"/>
    <w:rsid w:val="00C237AA"/>
    <w:rsid w:val="00C251E1"/>
    <w:rsid w:val="00C32344"/>
    <w:rsid w:val="00C32FD2"/>
    <w:rsid w:val="00C355FD"/>
    <w:rsid w:val="00C404AE"/>
    <w:rsid w:val="00C432C4"/>
    <w:rsid w:val="00C5137E"/>
    <w:rsid w:val="00C52967"/>
    <w:rsid w:val="00C57FAC"/>
    <w:rsid w:val="00C600DC"/>
    <w:rsid w:val="00C67DB7"/>
    <w:rsid w:val="00C82003"/>
    <w:rsid w:val="00C86E7B"/>
    <w:rsid w:val="00C9008F"/>
    <w:rsid w:val="00CA3669"/>
    <w:rsid w:val="00CA717F"/>
    <w:rsid w:val="00CA7962"/>
    <w:rsid w:val="00CB19F8"/>
    <w:rsid w:val="00CB1EC4"/>
    <w:rsid w:val="00CB6876"/>
    <w:rsid w:val="00CC0843"/>
    <w:rsid w:val="00CC0A92"/>
    <w:rsid w:val="00CC21AC"/>
    <w:rsid w:val="00CC5113"/>
    <w:rsid w:val="00CC6CC7"/>
    <w:rsid w:val="00CC70F4"/>
    <w:rsid w:val="00CD04D1"/>
    <w:rsid w:val="00CD1D19"/>
    <w:rsid w:val="00CD1E39"/>
    <w:rsid w:val="00CE286A"/>
    <w:rsid w:val="00CE4173"/>
    <w:rsid w:val="00CE560C"/>
    <w:rsid w:val="00CE773B"/>
    <w:rsid w:val="00CF03C1"/>
    <w:rsid w:val="00CF57FD"/>
    <w:rsid w:val="00CF5FA8"/>
    <w:rsid w:val="00D02793"/>
    <w:rsid w:val="00D02E8E"/>
    <w:rsid w:val="00D05E58"/>
    <w:rsid w:val="00D05FF6"/>
    <w:rsid w:val="00D0607D"/>
    <w:rsid w:val="00D0759D"/>
    <w:rsid w:val="00D12605"/>
    <w:rsid w:val="00D12AE3"/>
    <w:rsid w:val="00D151C6"/>
    <w:rsid w:val="00D212F8"/>
    <w:rsid w:val="00D215FD"/>
    <w:rsid w:val="00D2230C"/>
    <w:rsid w:val="00D23607"/>
    <w:rsid w:val="00D24187"/>
    <w:rsid w:val="00D25E71"/>
    <w:rsid w:val="00D30610"/>
    <w:rsid w:val="00D3218F"/>
    <w:rsid w:val="00D34F5F"/>
    <w:rsid w:val="00D35809"/>
    <w:rsid w:val="00D36976"/>
    <w:rsid w:val="00D41211"/>
    <w:rsid w:val="00D41A26"/>
    <w:rsid w:val="00D41FD2"/>
    <w:rsid w:val="00D439FB"/>
    <w:rsid w:val="00D447C6"/>
    <w:rsid w:val="00D47348"/>
    <w:rsid w:val="00D4791F"/>
    <w:rsid w:val="00D505C3"/>
    <w:rsid w:val="00D56DB7"/>
    <w:rsid w:val="00D56F30"/>
    <w:rsid w:val="00D57150"/>
    <w:rsid w:val="00D601C5"/>
    <w:rsid w:val="00D6320C"/>
    <w:rsid w:val="00D7118C"/>
    <w:rsid w:val="00D7770B"/>
    <w:rsid w:val="00D80859"/>
    <w:rsid w:val="00D81A65"/>
    <w:rsid w:val="00D81A9C"/>
    <w:rsid w:val="00D832A3"/>
    <w:rsid w:val="00D90994"/>
    <w:rsid w:val="00D94C85"/>
    <w:rsid w:val="00D95488"/>
    <w:rsid w:val="00DA0193"/>
    <w:rsid w:val="00DA30C0"/>
    <w:rsid w:val="00DA61B0"/>
    <w:rsid w:val="00DB16F5"/>
    <w:rsid w:val="00DB3929"/>
    <w:rsid w:val="00DB42D4"/>
    <w:rsid w:val="00DB7D4A"/>
    <w:rsid w:val="00DC17C4"/>
    <w:rsid w:val="00DC69E6"/>
    <w:rsid w:val="00DD004C"/>
    <w:rsid w:val="00DD1F21"/>
    <w:rsid w:val="00DD5B19"/>
    <w:rsid w:val="00DD696C"/>
    <w:rsid w:val="00DD734F"/>
    <w:rsid w:val="00DD7927"/>
    <w:rsid w:val="00DE01E5"/>
    <w:rsid w:val="00DE2C76"/>
    <w:rsid w:val="00DE4BD3"/>
    <w:rsid w:val="00DF26DC"/>
    <w:rsid w:val="00DF4D18"/>
    <w:rsid w:val="00E01ADF"/>
    <w:rsid w:val="00E02E9D"/>
    <w:rsid w:val="00E07913"/>
    <w:rsid w:val="00E13D6D"/>
    <w:rsid w:val="00E21234"/>
    <w:rsid w:val="00E242BF"/>
    <w:rsid w:val="00E245BD"/>
    <w:rsid w:val="00E31BFC"/>
    <w:rsid w:val="00E328D9"/>
    <w:rsid w:val="00E37A9A"/>
    <w:rsid w:val="00E40F3E"/>
    <w:rsid w:val="00E427E8"/>
    <w:rsid w:val="00E43F20"/>
    <w:rsid w:val="00E44011"/>
    <w:rsid w:val="00E457F6"/>
    <w:rsid w:val="00E45CC0"/>
    <w:rsid w:val="00E467E1"/>
    <w:rsid w:val="00E46E2B"/>
    <w:rsid w:val="00E673DB"/>
    <w:rsid w:val="00E70E8F"/>
    <w:rsid w:val="00E71073"/>
    <w:rsid w:val="00E731E9"/>
    <w:rsid w:val="00E86871"/>
    <w:rsid w:val="00E8725E"/>
    <w:rsid w:val="00E87336"/>
    <w:rsid w:val="00E9271D"/>
    <w:rsid w:val="00EA2DB0"/>
    <w:rsid w:val="00EA4640"/>
    <w:rsid w:val="00EB0AD9"/>
    <w:rsid w:val="00EB2C4B"/>
    <w:rsid w:val="00EC0AAD"/>
    <w:rsid w:val="00EC1EDD"/>
    <w:rsid w:val="00EC2F4D"/>
    <w:rsid w:val="00ED49CF"/>
    <w:rsid w:val="00ED5066"/>
    <w:rsid w:val="00ED5DE1"/>
    <w:rsid w:val="00ED63DB"/>
    <w:rsid w:val="00ED7F31"/>
    <w:rsid w:val="00EF2BB4"/>
    <w:rsid w:val="00EF49F9"/>
    <w:rsid w:val="00EF6D4B"/>
    <w:rsid w:val="00F00E8C"/>
    <w:rsid w:val="00F0139E"/>
    <w:rsid w:val="00F02FDF"/>
    <w:rsid w:val="00F03240"/>
    <w:rsid w:val="00F0333A"/>
    <w:rsid w:val="00F03845"/>
    <w:rsid w:val="00F10D33"/>
    <w:rsid w:val="00F132D5"/>
    <w:rsid w:val="00F1608A"/>
    <w:rsid w:val="00F17996"/>
    <w:rsid w:val="00F22D5C"/>
    <w:rsid w:val="00F256F4"/>
    <w:rsid w:val="00F26530"/>
    <w:rsid w:val="00F32C9E"/>
    <w:rsid w:val="00F36F73"/>
    <w:rsid w:val="00F373C5"/>
    <w:rsid w:val="00F37DDB"/>
    <w:rsid w:val="00F40548"/>
    <w:rsid w:val="00F42157"/>
    <w:rsid w:val="00F6077F"/>
    <w:rsid w:val="00F636E0"/>
    <w:rsid w:val="00F66AD9"/>
    <w:rsid w:val="00F67382"/>
    <w:rsid w:val="00F80F85"/>
    <w:rsid w:val="00F82909"/>
    <w:rsid w:val="00F82ED4"/>
    <w:rsid w:val="00F8481F"/>
    <w:rsid w:val="00F852D1"/>
    <w:rsid w:val="00F93629"/>
    <w:rsid w:val="00F937B6"/>
    <w:rsid w:val="00F94397"/>
    <w:rsid w:val="00F94494"/>
    <w:rsid w:val="00FA4B45"/>
    <w:rsid w:val="00FB0C76"/>
    <w:rsid w:val="00FB1838"/>
    <w:rsid w:val="00FC48B7"/>
    <w:rsid w:val="00FD099D"/>
    <w:rsid w:val="00FD1F72"/>
    <w:rsid w:val="00FD370B"/>
    <w:rsid w:val="00FE0B86"/>
    <w:rsid w:val="00FE3B46"/>
    <w:rsid w:val="00FE3BF3"/>
    <w:rsid w:val="00FE5DF0"/>
    <w:rsid w:val="00FF247A"/>
    <w:rsid w:val="00FF5177"/>
    <w:rsid w:val="00FF726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32BDAF1"/>
  <w15:docId w15:val="{8C707647-962C-4CE3-866E-B107EF623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6924"/>
    <w:pPr>
      <w:spacing w:line="480" w:lineRule="auto"/>
    </w:pPr>
    <w:rPr>
      <w:rFonts w:ascii="Times New Roman" w:hAnsi="Times New Roman"/>
      <w:sz w:val="24"/>
    </w:rPr>
  </w:style>
  <w:style w:type="paragraph" w:styleId="Heading1">
    <w:name w:val="heading 1"/>
    <w:basedOn w:val="Normal"/>
    <w:next w:val="Normal"/>
    <w:link w:val="Heading1Char"/>
    <w:uiPriority w:val="9"/>
    <w:qFormat/>
    <w:rsid w:val="001F69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9203D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ITREVIEW">
    <w:name w:val="LITREVIEW"/>
    <w:basedOn w:val="Normal"/>
    <w:link w:val="LITREVIEWChar"/>
    <w:autoRedefine/>
    <w:qFormat/>
    <w:rsid w:val="009203D1"/>
    <w:pPr>
      <w:spacing w:line="360" w:lineRule="auto"/>
      <w:jc w:val="both"/>
      <w:outlineLvl w:val="1"/>
    </w:pPr>
    <w:rPr>
      <w:rFonts w:cs="Times New Roman"/>
      <w:b/>
      <w:szCs w:val="24"/>
    </w:rPr>
  </w:style>
  <w:style w:type="character" w:customStyle="1" w:styleId="LITREVIEWChar">
    <w:name w:val="LITREVIEW Char"/>
    <w:basedOn w:val="DefaultParagraphFont"/>
    <w:link w:val="LITREVIEW"/>
    <w:rsid w:val="009203D1"/>
    <w:rPr>
      <w:rFonts w:ascii="Times New Roman" w:hAnsi="Times New Roman" w:cs="Times New Roman"/>
      <w:b/>
      <w:sz w:val="24"/>
      <w:szCs w:val="24"/>
    </w:rPr>
  </w:style>
  <w:style w:type="paragraph" w:customStyle="1" w:styleId="ThesisChapter">
    <w:name w:val="Thesis Chapter"/>
    <w:basedOn w:val="Heading1"/>
    <w:autoRedefine/>
    <w:qFormat/>
    <w:rsid w:val="001F6924"/>
    <w:pPr>
      <w:spacing w:line="360" w:lineRule="auto"/>
    </w:pPr>
    <w:rPr>
      <w:rFonts w:ascii="Times New Roman" w:hAnsi="Times New Roman"/>
      <w:color w:val="auto"/>
      <w:sz w:val="24"/>
    </w:rPr>
  </w:style>
  <w:style w:type="character" w:customStyle="1" w:styleId="Heading1Char">
    <w:name w:val="Heading 1 Char"/>
    <w:basedOn w:val="DefaultParagraphFont"/>
    <w:link w:val="Heading1"/>
    <w:uiPriority w:val="9"/>
    <w:rsid w:val="001F6924"/>
    <w:rPr>
      <w:rFonts w:asciiTheme="majorHAnsi" w:eastAsiaTheme="majorEastAsia" w:hAnsiTheme="majorHAnsi" w:cstheme="majorBidi"/>
      <w:b/>
      <w:bCs/>
      <w:color w:val="365F91" w:themeColor="accent1" w:themeShade="BF"/>
      <w:sz w:val="28"/>
      <w:szCs w:val="28"/>
    </w:rPr>
  </w:style>
  <w:style w:type="paragraph" w:customStyle="1" w:styleId="Litreview0">
    <w:name w:val="Litreview"/>
    <w:basedOn w:val="Heading2"/>
    <w:link w:val="LitreviewChar0"/>
    <w:autoRedefine/>
    <w:qFormat/>
    <w:rsid w:val="009203D1"/>
    <w:pPr>
      <w:spacing w:line="360" w:lineRule="auto"/>
    </w:pPr>
    <w:rPr>
      <w:rFonts w:ascii="Times New Roman" w:hAnsi="Times New Roman"/>
      <w:color w:val="auto"/>
      <w:sz w:val="24"/>
    </w:rPr>
  </w:style>
  <w:style w:type="character" w:customStyle="1" w:styleId="Heading2Char">
    <w:name w:val="Heading 2 Char"/>
    <w:basedOn w:val="DefaultParagraphFont"/>
    <w:link w:val="Heading2"/>
    <w:uiPriority w:val="9"/>
    <w:semiHidden/>
    <w:rsid w:val="009203D1"/>
    <w:rPr>
      <w:rFonts w:asciiTheme="majorHAnsi" w:eastAsiaTheme="majorEastAsia" w:hAnsiTheme="majorHAnsi" w:cstheme="majorBidi"/>
      <w:b/>
      <w:bCs/>
      <w:color w:val="4F81BD" w:themeColor="accent1"/>
      <w:sz w:val="26"/>
      <w:szCs w:val="26"/>
    </w:rPr>
  </w:style>
  <w:style w:type="character" w:customStyle="1" w:styleId="LitreviewChar0">
    <w:name w:val="Litreview Char"/>
    <w:basedOn w:val="Heading2Char"/>
    <w:link w:val="Litreview0"/>
    <w:rsid w:val="009203D1"/>
    <w:rPr>
      <w:rFonts w:ascii="Times New Roman" w:eastAsiaTheme="majorEastAsia" w:hAnsi="Times New Roman" w:cstheme="majorBidi"/>
      <w:b/>
      <w:bCs/>
      <w:color w:val="4F81BD" w:themeColor="accent1"/>
      <w:sz w:val="24"/>
      <w:szCs w:val="26"/>
    </w:rPr>
  </w:style>
  <w:style w:type="paragraph" w:customStyle="1" w:styleId="Discussion">
    <w:name w:val="Discussion"/>
    <w:basedOn w:val="Normal"/>
    <w:link w:val="DiscussionChar"/>
    <w:autoRedefine/>
    <w:qFormat/>
    <w:rsid w:val="00970546"/>
    <w:pPr>
      <w:keepNext/>
      <w:keepLines/>
      <w:spacing w:before="200" w:after="0" w:line="360" w:lineRule="auto"/>
      <w:outlineLvl w:val="1"/>
    </w:pPr>
    <w:rPr>
      <w:rFonts w:eastAsiaTheme="majorEastAsia" w:cs="Times New Roman"/>
      <w:b/>
      <w:bCs/>
      <w:szCs w:val="24"/>
    </w:rPr>
  </w:style>
  <w:style w:type="character" w:customStyle="1" w:styleId="DiscussionChar">
    <w:name w:val="Discussion Char"/>
    <w:basedOn w:val="DefaultParagraphFont"/>
    <w:link w:val="Discussion"/>
    <w:rsid w:val="00970546"/>
    <w:rPr>
      <w:rFonts w:ascii="Times New Roman" w:eastAsiaTheme="majorEastAsia" w:hAnsi="Times New Roman" w:cs="Times New Roman"/>
      <w:b/>
      <w:bCs/>
      <w:sz w:val="24"/>
      <w:szCs w:val="24"/>
    </w:rPr>
  </w:style>
  <w:style w:type="paragraph" w:styleId="ListParagraph">
    <w:name w:val="List Paragraph"/>
    <w:basedOn w:val="Normal"/>
    <w:uiPriority w:val="34"/>
    <w:qFormat/>
    <w:rsid w:val="00256B03"/>
    <w:pPr>
      <w:ind w:left="720"/>
      <w:contextualSpacing/>
    </w:pPr>
  </w:style>
  <w:style w:type="paragraph" w:customStyle="1" w:styleId="EndNoteBibliography">
    <w:name w:val="EndNote Bibliography"/>
    <w:basedOn w:val="Normal"/>
    <w:link w:val="EndNoteBibliographyChar"/>
    <w:rsid w:val="00E02E9D"/>
    <w:pPr>
      <w:spacing w:line="240" w:lineRule="auto"/>
    </w:pPr>
    <w:rPr>
      <w:rFonts w:ascii="Calibri" w:eastAsiaTheme="minorEastAsia" w:hAnsi="Calibri" w:cs="Calibri"/>
      <w:noProof/>
      <w:sz w:val="22"/>
      <w:lang w:eastAsia="zh-CN"/>
    </w:rPr>
  </w:style>
  <w:style w:type="character" w:customStyle="1" w:styleId="EndNoteBibliographyChar">
    <w:name w:val="EndNote Bibliography Char"/>
    <w:basedOn w:val="DefaultParagraphFont"/>
    <w:link w:val="EndNoteBibliography"/>
    <w:rsid w:val="00E02E9D"/>
    <w:rPr>
      <w:rFonts w:ascii="Calibri" w:eastAsiaTheme="minorEastAsia" w:hAnsi="Calibri" w:cs="Calibri"/>
      <w:noProof/>
      <w:lang w:eastAsia="zh-CN"/>
    </w:rPr>
  </w:style>
  <w:style w:type="character" w:styleId="Hyperlink">
    <w:name w:val="Hyperlink"/>
    <w:basedOn w:val="DefaultParagraphFont"/>
    <w:uiPriority w:val="99"/>
    <w:unhideWhenUsed/>
    <w:rsid w:val="00097D22"/>
    <w:rPr>
      <w:color w:val="0000FF" w:themeColor="hyperlink"/>
      <w:u w:val="single"/>
    </w:rPr>
  </w:style>
  <w:style w:type="character" w:styleId="CommentReference">
    <w:name w:val="annotation reference"/>
    <w:basedOn w:val="DefaultParagraphFont"/>
    <w:uiPriority w:val="99"/>
    <w:semiHidden/>
    <w:unhideWhenUsed/>
    <w:rsid w:val="00851910"/>
    <w:rPr>
      <w:sz w:val="16"/>
      <w:szCs w:val="16"/>
    </w:rPr>
  </w:style>
  <w:style w:type="paragraph" w:styleId="CommentText">
    <w:name w:val="annotation text"/>
    <w:basedOn w:val="Normal"/>
    <w:link w:val="CommentTextChar"/>
    <w:uiPriority w:val="99"/>
    <w:unhideWhenUsed/>
    <w:rsid w:val="00851910"/>
    <w:pPr>
      <w:spacing w:line="240" w:lineRule="auto"/>
    </w:pPr>
    <w:rPr>
      <w:sz w:val="20"/>
      <w:szCs w:val="20"/>
    </w:rPr>
  </w:style>
  <w:style w:type="character" w:customStyle="1" w:styleId="CommentTextChar">
    <w:name w:val="Comment Text Char"/>
    <w:basedOn w:val="DefaultParagraphFont"/>
    <w:link w:val="CommentText"/>
    <w:uiPriority w:val="99"/>
    <w:rsid w:val="00851910"/>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851910"/>
    <w:rPr>
      <w:b/>
      <w:bCs/>
    </w:rPr>
  </w:style>
  <w:style w:type="character" w:customStyle="1" w:styleId="CommentSubjectChar">
    <w:name w:val="Comment Subject Char"/>
    <w:basedOn w:val="CommentTextChar"/>
    <w:link w:val="CommentSubject"/>
    <w:uiPriority w:val="99"/>
    <w:semiHidden/>
    <w:rsid w:val="00851910"/>
    <w:rPr>
      <w:rFonts w:ascii="Times New Roman" w:hAnsi="Times New Roman"/>
      <w:b/>
      <w:bCs/>
      <w:sz w:val="20"/>
      <w:szCs w:val="20"/>
    </w:rPr>
  </w:style>
  <w:style w:type="paragraph" w:styleId="BalloonText">
    <w:name w:val="Balloon Text"/>
    <w:basedOn w:val="Normal"/>
    <w:link w:val="BalloonTextChar"/>
    <w:uiPriority w:val="99"/>
    <w:semiHidden/>
    <w:unhideWhenUsed/>
    <w:rsid w:val="008519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1910"/>
    <w:rPr>
      <w:rFonts w:ascii="Tahoma" w:hAnsi="Tahoma" w:cs="Tahoma"/>
      <w:sz w:val="16"/>
      <w:szCs w:val="16"/>
    </w:rPr>
  </w:style>
  <w:style w:type="table" w:styleId="TableGrid">
    <w:name w:val="Table Grid"/>
    <w:basedOn w:val="TableNormal"/>
    <w:uiPriority w:val="59"/>
    <w:rsid w:val="003F36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022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2232"/>
    <w:rPr>
      <w:rFonts w:ascii="Times New Roman" w:hAnsi="Times New Roman"/>
      <w:sz w:val="24"/>
    </w:rPr>
  </w:style>
  <w:style w:type="paragraph" w:styleId="Footer">
    <w:name w:val="footer"/>
    <w:basedOn w:val="Normal"/>
    <w:link w:val="FooterChar"/>
    <w:uiPriority w:val="99"/>
    <w:unhideWhenUsed/>
    <w:rsid w:val="00B022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2232"/>
    <w:rPr>
      <w:rFonts w:ascii="Times New Roman" w:hAnsi="Times New Roman"/>
      <w:sz w:val="24"/>
    </w:rPr>
  </w:style>
  <w:style w:type="paragraph" w:styleId="Revision">
    <w:name w:val="Revision"/>
    <w:hidden/>
    <w:uiPriority w:val="99"/>
    <w:semiHidden/>
    <w:rsid w:val="00F42157"/>
    <w:pPr>
      <w:spacing w:after="0" w:line="240" w:lineRule="auto"/>
    </w:pPr>
    <w:rPr>
      <w:rFonts w:ascii="Times New Roman" w:hAnsi="Times New Roman"/>
      <w:sz w:val="24"/>
    </w:rPr>
  </w:style>
  <w:style w:type="paragraph" w:styleId="NormalWeb">
    <w:name w:val="Normal (Web)"/>
    <w:basedOn w:val="Normal"/>
    <w:uiPriority w:val="99"/>
    <w:semiHidden/>
    <w:unhideWhenUsed/>
    <w:rsid w:val="004E2053"/>
    <w:pPr>
      <w:spacing w:before="100" w:beforeAutospacing="1" w:after="100" w:afterAutospacing="1" w:line="240" w:lineRule="auto"/>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155549">
      <w:bodyDiv w:val="1"/>
      <w:marLeft w:val="0"/>
      <w:marRight w:val="0"/>
      <w:marTop w:val="0"/>
      <w:marBottom w:val="0"/>
      <w:divBdr>
        <w:top w:val="none" w:sz="0" w:space="0" w:color="auto"/>
        <w:left w:val="none" w:sz="0" w:space="0" w:color="auto"/>
        <w:bottom w:val="none" w:sz="0" w:space="0" w:color="auto"/>
        <w:right w:val="none" w:sz="0" w:space="0" w:color="auto"/>
      </w:divBdr>
    </w:div>
    <w:div w:id="1161774716">
      <w:bodyDiv w:val="1"/>
      <w:marLeft w:val="0"/>
      <w:marRight w:val="0"/>
      <w:marTop w:val="0"/>
      <w:marBottom w:val="0"/>
      <w:divBdr>
        <w:top w:val="none" w:sz="0" w:space="0" w:color="auto"/>
        <w:left w:val="none" w:sz="0" w:space="0" w:color="auto"/>
        <w:bottom w:val="none" w:sz="0" w:space="0" w:color="auto"/>
        <w:right w:val="none" w:sz="0" w:space="0" w:color="auto"/>
      </w:divBdr>
    </w:div>
    <w:div w:id="1759860884">
      <w:bodyDiv w:val="1"/>
      <w:marLeft w:val="0"/>
      <w:marRight w:val="0"/>
      <w:marTop w:val="0"/>
      <w:marBottom w:val="0"/>
      <w:divBdr>
        <w:top w:val="none" w:sz="0" w:space="0" w:color="auto"/>
        <w:left w:val="none" w:sz="0" w:space="0" w:color="auto"/>
        <w:bottom w:val="none" w:sz="0" w:space="0" w:color="auto"/>
        <w:right w:val="none" w:sz="0" w:space="0" w:color="auto"/>
      </w:divBdr>
    </w:div>
    <w:div w:id="2127658422">
      <w:bodyDiv w:val="1"/>
      <w:marLeft w:val="0"/>
      <w:marRight w:val="0"/>
      <w:marTop w:val="0"/>
      <w:marBottom w:val="0"/>
      <w:divBdr>
        <w:top w:val="none" w:sz="0" w:space="0" w:color="auto"/>
        <w:left w:val="none" w:sz="0" w:space="0" w:color="auto"/>
        <w:bottom w:val="none" w:sz="0" w:space="0" w:color="auto"/>
        <w:right w:val="none" w:sz="0" w:space="0" w:color="auto"/>
      </w:divBdr>
      <w:divsChild>
        <w:div w:id="1237014170">
          <w:marLeft w:val="0"/>
          <w:marRight w:val="0"/>
          <w:marTop w:val="0"/>
          <w:marBottom w:val="0"/>
          <w:divBdr>
            <w:top w:val="none" w:sz="0" w:space="0" w:color="auto"/>
            <w:left w:val="none" w:sz="0" w:space="0" w:color="auto"/>
            <w:bottom w:val="none" w:sz="0" w:space="0" w:color="auto"/>
            <w:right w:val="none" w:sz="0" w:space="0" w:color="auto"/>
          </w:divBdr>
          <w:divsChild>
            <w:div w:id="58670026">
              <w:marLeft w:val="0"/>
              <w:marRight w:val="0"/>
              <w:marTop w:val="0"/>
              <w:marBottom w:val="0"/>
              <w:divBdr>
                <w:top w:val="none" w:sz="0" w:space="0" w:color="auto"/>
                <w:left w:val="none" w:sz="0" w:space="0" w:color="auto"/>
                <w:bottom w:val="none" w:sz="0" w:space="0" w:color="auto"/>
                <w:right w:val="none" w:sz="0" w:space="0" w:color="auto"/>
              </w:divBdr>
              <w:divsChild>
                <w:div w:id="866254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1424D701-321F-4162-ABBD-264C49904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216E6349</Template>
  <TotalTime>0</TotalTime>
  <Pages>40</Pages>
  <Words>193532</Words>
  <Characters>1103134</Characters>
  <Application>Microsoft Office Word</Application>
  <DocSecurity>4</DocSecurity>
  <Lines>9192</Lines>
  <Paragraphs>2588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Glasgow</Company>
  <LinksUpToDate>false</LinksUpToDate>
  <CharactersWithSpaces>1294078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Lainey</dc:creator>
  <cp:lastModifiedBy>Harvie, George</cp:lastModifiedBy>
  <cp:revision>2</cp:revision>
  <cp:lastPrinted>2017-06-01T09:36:00Z</cp:lastPrinted>
  <dcterms:created xsi:type="dcterms:W3CDTF">2018-08-09T11:11:00Z</dcterms:created>
  <dcterms:modified xsi:type="dcterms:W3CDTF">2018-08-09T11:11:00Z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16th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Harvard - Cite Them Right 9th edition</vt:lpwstr>
  </property>
  <property fmtid="{D5CDD505-2E9C-101B-9397-08002B2CF9AE}" pid="15" name="Mendeley Recent Style Id 6_1">
    <vt:lpwstr>http://www.zotero.org/styles/harvard1</vt:lpwstr>
  </property>
  <property fmtid="{D5CDD505-2E9C-101B-9397-08002B2CF9AE}" pid="16" name="Mendeley Recent Style Name 6_1">
    <vt:lpwstr>Harvard Reference format 1 (author-date)</vt:lpwstr>
  </property>
  <property fmtid="{D5CDD505-2E9C-101B-9397-08002B2CF9AE}" pid="17" name="Mendeley Recent Style Id 7_1">
    <vt:lpwstr>http://www.zotero.org/styles/ieee</vt:lpwstr>
  </property>
  <property fmtid="{D5CDD505-2E9C-101B-9397-08002B2CF9AE}" pid="18" name="Mendeley Recent Style Name 7_1">
    <vt:lpwstr>IEEE</vt:lpwstr>
  </property>
  <property fmtid="{D5CDD505-2E9C-101B-9397-08002B2CF9AE}" pid="19" name="Mendeley Recent Style Id 8_1">
    <vt:lpwstr>http://www.zotero.org/styles/journal-of-the-neurological-sciences</vt:lpwstr>
  </property>
  <property fmtid="{D5CDD505-2E9C-101B-9397-08002B2CF9AE}" pid="20" name="Mendeley Recent Style Name 8_1">
    <vt:lpwstr>Journal of the Neurological Sciences</vt:lpwstr>
  </property>
  <property fmtid="{D5CDD505-2E9C-101B-9397-08002B2CF9AE}" pid="21" name="Mendeley Recent Style Id 9_1">
    <vt:lpwstr>http://csl.mendeley.com/styles/17547391/taylor-and-francis-national-library-of-medicine</vt:lpwstr>
  </property>
  <property fmtid="{D5CDD505-2E9C-101B-9397-08002B2CF9AE}" pid="22" name="Mendeley Recent Style Name 9_1">
    <vt:lpwstr>Taylor &amp; Francis - National Library of Medicine - Elaine Coulter</vt:lpwstr>
  </property>
  <property fmtid="{D5CDD505-2E9C-101B-9397-08002B2CF9AE}" pid="23" name="Mendeley Unique User Id_1">
    <vt:lpwstr>179fa178-2cf5-30fe-a049-46caac524784</vt:lpwstr>
  </property>
  <property fmtid="{D5CDD505-2E9C-101B-9397-08002B2CF9AE}" pid="24" name="Mendeley Citation Style_1">
    <vt:lpwstr>http://csl.mendeley.com/styles/17547391/taylor-and-francis-national-library-of-medicine</vt:lpwstr>
  </property>
</Properties>
</file>